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59FA" w:rsidRDefault="007C59FA" w:rsidP="007C59FA">
      <w:pPr>
        <w:tabs>
          <w:tab w:val="left" w:pos="0"/>
        </w:tabs>
        <w:spacing w:before="360"/>
        <w:jc w:val="center"/>
        <w:rPr>
          <w:b/>
          <w:sz w:val="32"/>
          <w:szCs w:val="32"/>
        </w:rPr>
      </w:pPr>
      <w:r>
        <w:rPr>
          <w:noProof/>
        </w:rPr>
        <w:drawing>
          <wp:inline distT="0" distB="0" distL="0" distR="0">
            <wp:extent cx="600075" cy="6953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59FA" w:rsidRDefault="007C59FA" w:rsidP="007C59FA">
      <w:pPr>
        <w:pStyle w:val="5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КЕМЕРОВСКАЯ ОБЛАСТЬ </w:t>
      </w:r>
    </w:p>
    <w:p w:rsidR="007C59FA" w:rsidRDefault="007C59FA" w:rsidP="007C59FA">
      <w:pPr>
        <w:pStyle w:val="5"/>
        <w:rPr>
          <w:sz w:val="32"/>
          <w:szCs w:val="32"/>
          <w:lang w:val="ru-RU"/>
        </w:rPr>
      </w:pPr>
      <w:r w:rsidRPr="005555BA">
        <w:rPr>
          <w:sz w:val="32"/>
          <w:szCs w:val="32"/>
          <w:lang w:val="ru-RU"/>
        </w:rPr>
        <w:t>АДМИНИСТРАЦИ</w:t>
      </w:r>
      <w:r>
        <w:rPr>
          <w:sz w:val="32"/>
          <w:szCs w:val="32"/>
          <w:lang w:val="ru-RU"/>
        </w:rPr>
        <w:t>Я</w:t>
      </w:r>
      <w:r w:rsidRPr="005555BA">
        <w:rPr>
          <w:sz w:val="32"/>
          <w:szCs w:val="32"/>
          <w:lang w:val="ru-RU"/>
        </w:rPr>
        <w:t xml:space="preserve"> </w:t>
      </w:r>
    </w:p>
    <w:p w:rsidR="00E524B4" w:rsidRPr="005555BA" w:rsidRDefault="00E524B4" w:rsidP="00E524B4">
      <w:pPr>
        <w:pStyle w:val="5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ПРОМЫШЛЕННОВСКОГО МУНИЦИПАЛЬНОГО ОКРУГА</w:t>
      </w:r>
    </w:p>
    <w:p w:rsidR="00E524B4" w:rsidRPr="005555BA" w:rsidRDefault="00E524B4" w:rsidP="00E524B4">
      <w:pPr>
        <w:pStyle w:val="4"/>
        <w:spacing w:before="360"/>
        <w:rPr>
          <w:b w:val="0"/>
          <w:bCs w:val="0"/>
          <w:spacing w:val="60"/>
          <w:sz w:val="28"/>
          <w:szCs w:val="28"/>
          <w:lang w:val="ru-RU"/>
        </w:rPr>
      </w:pPr>
      <w:r>
        <w:rPr>
          <w:b w:val="0"/>
          <w:bCs w:val="0"/>
          <w:spacing w:val="60"/>
          <w:sz w:val="28"/>
          <w:szCs w:val="28"/>
          <w:lang w:val="ru-RU"/>
        </w:rPr>
        <w:t>ПОСТАНОВЛЕНИЕ</w:t>
      </w:r>
    </w:p>
    <w:p w:rsidR="00E524B4" w:rsidRDefault="00E524B4" w:rsidP="00E524B4">
      <w:pPr>
        <w:autoSpaceDE w:val="0"/>
        <w:autoSpaceDN w:val="0"/>
        <w:adjustRightInd w:val="0"/>
        <w:spacing w:before="480"/>
        <w:jc w:val="center"/>
        <w:rPr>
          <w:sz w:val="28"/>
          <w:szCs w:val="28"/>
        </w:rPr>
      </w:pPr>
      <w:r>
        <w:t>от</w:t>
      </w:r>
      <w:r>
        <w:rPr>
          <w:sz w:val="28"/>
          <w:szCs w:val="28"/>
        </w:rPr>
        <w:t xml:space="preserve"> «</w:t>
      </w:r>
      <w:r w:rsidR="0088685B">
        <w:rPr>
          <w:sz w:val="28"/>
          <w:szCs w:val="28"/>
          <w:u w:val="single"/>
        </w:rPr>
        <w:t>17</w:t>
      </w:r>
      <w:r>
        <w:rPr>
          <w:sz w:val="28"/>
          <w:szCs w:val="28"/>
        </w:rPr>
        <w:t>»</w:t>
      </w:r>
      <w:r w:rsidR="00584FC5">
        <w:rPr>
          <w:sz w:val="28"/>
          <w:szCs w:val="28"/>
        </w:rPr>
        <w:t xml:space="preserve"> </w:t>
      </w:r>
      <w:r w:rsidR="0088685B">
        <w:rPr>
          <w:sz w:val="28"/>
          <w:szCs w:val="28"/>
          <w:u w:val="single"/>
        </w:rPr>
        <w:t>августа 2026</w:t>
      </w:r>
      <w:r w:rsidR="00584FC5">
        <w:rPr>
          <w:sz w:val="28"/>
          <w:szCs w:val="28"/>
        </w:rPr>
        <w:t xml:space="preserve"> </w:t>
      </w:r>
      <w:r w:rsidRPr="00D84C41">
        <w:t>г.</w:t>
      </w:r>
      <w:r>
        <w:rPr>
          <w:sz w:val="28"/>
          <w:szCs w:val="28"/>
        </w:rPr>
        <w:t xml:space="preserve"> </w:t>
      </w:r>
      <w:r>
        <w:t>№</w:t>
      </w:r>
      <w:r w:rsidR="00584FC5">
        <w:rPr>
          <w:sz w:val="28"/>
          <w:szCs w:val="28"/>
        </w:rPr>
        <w:t xml:space="preserve"> </w:t>
      </w:r>
      <w:r w:rsidR="0088685B">
        <w:rPr>
          <w:sz w:val="28"/>
          <w:szCs w:val="28"/>
          <w:u w:val="single"/>
        </w:rPr>
        <w:t>791-П</w:t>
      </w:r>
    </w:p>
    <w:p w:rsidR="00E524B4" w:rsidRDefault="00E524B4" w:rsidP="00E524B4">
      <w:pPr>
        <w:autoSpaceDE w:val="0"/>
        <w:autoSpaceDN w:val="0"/>
        <w:adjustRightInd w:val="0"/>
        <w:spacing w:before="120"/>
        <w:jc w:val="center"/>
      </w:pPr>
      <w:proofErr w:type="spellStart"/>
      <w:r>
        <w:t>пгт</w:t>
      </w:r>
      <w:proofErr w:type="spellEnd"/>
      <w:r>
        <w:t>. Промышленная</w:t>
      </w:r>
    </w:p>
    <w:p w:rsidR="00D636E7" w:rsidRDefault="00D636E7" w:rsidP="00D636E7">
      <w:pPr>
        <w:autoSpaceDE w:val="0"/>
        <w:autoSpaceDN w:val="0"/>
        <w:adjustRightInd w:val="0"/>
        <w:jc w:val="center"/>
      </w:pPr>
    </w:p>
    <w:p w:rsidR="003146A9" w:rsidRDefault="00AE56C9" w:rsidP="00F64C79">
      <w:pPr>
        <w:jc w:val="center"/>
        <w:rPr>
          <w:b/>
          <w:sz w:val="28"/>
          <w:szCs w:val="28"/>
        </w:rPr>
      </w:pPr>
      <w:r w:rsidRPr="00D636E7">
        <w:rPr>
          <w:b/>
          <w:sz w:val="28"/>
          <w:szCs w:val="28"/>
        </w:rPr>
        <w:t>О</w:t>
      </w:r>
      <w:r w:rsidR="003146A9">
        <w:rPr>
          <w:b/>
          <w:sz w:val="28"/>
          <w:szCs w:val="28"/>
        </w:rPr>
        <w:t xml:space="preserve"> проведении публичных слушаний по проект</w:t>
      </w:r>
      <w:r w:rsidR="00C550CC">
        <w:rPr>
          <w:b/>
          <w:sz w:val="28"/>
          <w:szCs w:val="28"/>
        </w:rPr>
        <w:t>у</w:t>
      </w:r>
      <w:r w:rsidR="003146A9">
        <w:rPr>
          <w:b/>
          <w:sz w:val="28"/>
          <w:szCs w:val="28"/>
        </w:rPr>
        <w:t xml:space="preserve"> </w:t>
      </w:r>
      <w:r w:rsidR="00446387">
        <w:rPr>
          <w:b/>
          <w:sz w:val="28"/>
          <w:szCs w:val="28"/>
        </w:rPr>
        <w:t>правил</w:t>
      </w:r>
      <w:r w:rsidR="00D05A19">
        <w:rPr>
          <w:b/>
          <w:sz w:val="28"/>
          <w:szCs w:val="28"/>
        </w:rPr>
        <w:t xml:space="preserve"> землепользования и застройки</w:t>
      </w:r>
      <w:r w:rsidR="00C550CC">
        <w:rPr>
          <w:b/>
          <w:sz w:val="28"/>
          <w:szCs w:val="28"/>
        </w:rPr>
        <w:t xml:space="preserve"> </w:t>
      </w:r>
      <w:r w:rsidR="003146A9">
        <w:rPr>
          <w:b/>
          <w:sz w:val="28"/>
          <w:szCs w:val="28"/>
        </w:rPr>
        <w:t xml:space="preserve"> Промышленновского </w:t>
      </w:r>
      <w:r w:rsidR="00C550CC">
        <w:rPr>
          <w:b/>
          <w:sz w:val="28"/>
          <w:szCs w:val="28"/>
        </w:rPr>
        <w:t>муниципального округа</w:t>
      </w:r>
    </w:p>
    <w:p w:rsidR="003146A9" w:rsidRDefault="003146A9" w:rsidP="00D636E7">
      <w:pPr>
        <w:tabs>
          <w:tab w:val="left" w:pos="709"/>
        </w:tabs>
        <w:jc w:val="both"/>
        <w:rPr>
          <w:b/>
          <w:sz w:val="28"/>
          <w:szCs w:val="28"/>
        </w:rPr>
      </w:pPr>
    </w:p>
    <w:p w:rsidR="00971CED" w:rsidRDefault="003146A9" w:rsidP="00F45325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956705">
        <w:rPr>
          <w:sz w:val="28"/>
          <w:szCs w:val="28"/>
        </w:rPr>
        <w:t xml:space="preserve">На основании Федерального закона от </w:t>
      </w:r>
      <w:r w:rsidR="001011D2">
        <w:rPr>
          <w:sz w:val="28"/>
          <w:szCs w:val="28"/>
        </w:rPr>
        <w:t>20.03.202</w:t>
      </w:r>
      <w:r w:rsidR="00BF0530">
        <w:rPr>
          <w:sz w:val="28"/>
          <w:szCs w:val="28"/>
        </w:rPr>
        <w:t>5</w:t>
      </w:r>
      <w:r w:rsidRPr="00956705">
        <w:rPr>
          <w:sz w:val="28"/>
          <w:szCs w:val="28"/>
        </w:rPr>
        <w:t xml:space="preserve"> № </w:t>
      </w:r>
      <w:r w:rsidR="0098129B">
        <w:rPr>
          <w:sz w:val="28"/>
          <w:szCs w:val="28"/>
        </w:rPr>
        <w:t>33</w:t>
      </w:r>
      <w:r w:rsidRPr="00956705">
        <w:rPr>
          <w:sz w:val="28"/>
          <w:szCs w:val="28"/>
        </w:rPr>
        <w:t xml:space="preserve">-ФЗ «Об общих принципах </w:t>
      </w:r>
      <w:r w:rsidRPr="00507B8B">
        <w:rPr>
          <w:sz w:val="28"/>
          <w:szCs w:val="28"/>
        </w:rPr>
        <w:t>организации местного самоуп</w:t>
      </w:r>
      <w:r>
        <w:rPr>
          <w:sz w:val="28"/>
          <w:szCs w:val="28"/>
        </w:rPr>
        <w:t>равления в Российской Федерации», стат</w:t>
      </w:r>
      <w:r w:rsidR="004B61C7">
        <w:rPr>
          <w:sz w:val="28"/>
          <w:szCs w:val="28"/>
        </w:rPr>
        <w:t>ьями</w:t>
      </w:r>
      <w:r>
        <w:rPr>
          <w:sz w:val="28"/>
          <w:szCs w:val="28"/>
        </w:rPr>
        <w:t xml:space="preserve"> </w:t>
      </w:r>
      <w:r w:rsidR="00C96BCE">
        <w:rPr>
          <w:sz w:val="28"/>
          <w:szCs w:val="28"/>
        </w:rPr>
        <w:t>5.1</w:t>
      </w:r>
      <w:r>
        <w:rPr>
          <w:sz w:val="28"/>
          <w:szCs w:val="28"/>
        </w:rPr>
        <w:t xml:space="preserve">, </w:t>
      </w:r>
      <w:r w:rsidR="00CA76EB">
        <w:rPr>
          <w:sz w:val="28"/>
          <w:szCs w:val="28"/>
        </w:rPr>
        <w:t>31</w:t>
      </w:r>
      <w:r w:rsidR="00C550CC">
        <w:rPr>
          <w:sz w:val="28"/>
          <w:szCs w:val="28"/>
        </w:rPr>
        <w:t xml:space="preserve"> </w:t>
      </w:r>
      <w:r w:rsidRPr="00507B8B">
        <w:rPr>
          <w:sz w:val="28"/>
          <w:szCs w:val="28"/>
        </w:rPr>
        <w:t>Градостроительного кодекса Российской Федерации,</w:t>
      </w:r>
      <w:r>
        <w:rPr>
          <w:sz w:val="28"/>
          <w:szCs w:val="28"/>
        </w:rPr>
        <w:t xml:space="preserve"> Устава муниципального образования Промышленновский муниципаль</w:t>
      </w:r>
      <w:r w:rsidR="00CB3611">
        <w:rPr>
          <w:sz w:val="28"/>
          <w:szCs w:val="28"/>
        </w:rPr>
        <w:t xml:space="preserve">ный округ Кемеровской области </w:t>
      </w:r>
      <w:r w:rsidR="00D05A19">
        <w:rPr>
          <w:sz w:val="28"/>
          <w:szCs w:val="28"/>
        </w:rPr>
        <w:t>–</w:t>
      </w:r>
      <w:r w:rsidR="00CB3611">
        <w:rPr>
          <w:sz w:val="28"/>
          <w:szCs w:val="28"/>
        </w:rPr>
        <w:t xml:space="preserve"> </w:t>
      </w:r>
      <w:r>
        <w:rPr>
          <w:sz w:val="28"/>
          <w:szCs w:val="28"/>
        </w:rPr>
        <w:t>Кузбасса:</w:t>
      </w:r>
    </w:p>
    <w:p w:rsidR="00172904" w:rsidRDefault="003146A9" w:rsidP="00971CED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971CED">
        <w:rPr>
          <w:sz w:val="28"/>
          <w:szCs w:val="28"/>
        </w:rPr>
        <w:t>. Провести публичные слушания по проект</w:t>
      </w:r>
      <w:r w:rsidR="00C550CC" w:rsidRPr="00971CED">
        <w:rPr>
          <w:sz w:val="28"/>
          <w:szCs w:val="28"/>
        </w:rPr>
        <w:t>у</w:t>
      </w:r>
      <w:r w:rsidRPr="00971CED">
        <w:rPr>
          <w:sz w:val="28"/>
          <w:szCs w:val="28"/>
        </w:rPr>
        <w:t xml:space="preserve"> </w:t>
      </w:r>
      <w:r w:rsidR="00446387">
        <w:rPr>
          <w:bCs/>
          <w:sz w:val="28"/>
          <w:szCs w:val="28"/>
        </w:rPr>
        <w:t>правил</w:t>
      </w:r>
      <w:r w:rsidR="00F45325">
        <w:rPr>
          <w:bCs/>
          <w:sz w:val="28"/>
          <w:szCs w:val="28"/>
        </w:rPr>
        <w:t xml:space="preserve"> землепользования и застройки</w:t>
      </w:r>
      <w:r w:rsidR="00971CED" w:rsidRPr="00971CED">
        <w:rPr>
          <w:bCs/>
          <w:sz w:val="28"/>
          <w:szCs w:val="28"/>
        </w:rPr>
        <w:t xml:space="preserve"> Промышлен</w:t>
      </w:r>
      <w:r w:rsidR="00446387">
        <w:rPr>
          <w:bCs/>
          <w:sz w:val="28"/>
          <w:szCs w:val="28"/>
        </w:rPr>
        <w:t>новского муниципального округа</w:t>
      </w:r>
      <w:r w:rsidR="00176021">
        <w:rPr>
          <w:bCs/>
          <w:sz w:val="28"/>
          <w:szCs w:val="28"/>
        </w:rPr>
        <w:t>, с учетом следующих изменений</w:t>
      </w:r>
      <w:r w:rsidR="00446387">
        <w:rPr>
          <w:bCs/>
          <w:sz w:val="28"/>
          <w:szCs w:val="28"/>
        </w:rPr>
        <w:t xml:space="preserve"> </w:t>
      </w:r>
      <w:r w:rsidR="00172904">
        <w:rPr>
          <w:sz w:val="28"/>
          <w:szCs w:val="28"/>
        </w:rPr>
        <w:t xml:space="preserve">(далее </w:t>
      </w:r>
      <w:r w:rsidR="005C6770">
        <w:rPr>
          <w:sz w:val="28"/>
          <w:szCs w:val="28"/>
        </w:rPr>
        <w:t>-</w:t>
      </w:r>
      <w:r w:rsidR="00172904">
        <w:rPr>
          <w:sz w:val="28"/>
          <w:szCs w:val="28"/>
        </w:rPr>
        <w:t xml:space="preserve"> </w:t>
      </w:r>
      <w:r w:rsidR="005C6770">
        <w:rPr>
          <w:sz w:val="28"/>
          <w:szCs w:val="28"/>
        </w:rPr>
        <w:t xml:space="preserve">проект </w:t>
      </w:r>
      <w:r w:rsidR="00AB5DCA">
        <w:rPr>
          <w:sz w:val="28"/>
          <w:szCs w:val="28"/>
        </w:rPr>
        <w:t>ПЗЗ</w:t>
      </w:r>
      <w:r w:rsidR="002202E4">
        <w:rPr>
          <w:sz w:val="28"/>
          <w:szCs w:val="28"/>
        </w:rPr>
        <w:t>)</w:t>
      </w:r>
      <w:r w:rsidR="00172904">
        <w:rPr>
          <w:sz w:val="28"/>
          <w:szCs w:val="28"/>
        </w:rPr>
        <w:t>:</w:t>
      </w:r>
    </w:p>
    <w:p w:rsidR="00556A50" w:rsidRDefault="00172904" w:rsidP="00556A50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556A50">
        <w:rPr>
          <w:sz w:val="28"/>
          <w:szCs w:val="28"/>
        </w:rPr>
        <w:t>н</w:t>
      </w:r>
      <w:r w:rsidR="009338E6">
        <w:rPr>
          <w:sz w:val="28"/>
          <w:szCs w:val="28"/>
        </w:rPr>
        <w:t>а карте градостроительного зонирования Промышленновского муниципального округа</w:t>
      </w:r>
      <w:r w:rsidR="00556A50">
        <w:rPr>
          <w:sz w:val="28"/>
          <w:szCs w:val="28"/>
        </w:rPr>
        <w:t>:</w:t>
      </w:r>
    </w:p>
    <w:p w:rsidR="009338E6" w:rsidRDefault="00784698" w:rsidP="00556A50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="009338E6" w:rsidRPr="00556A50">
        <w:rPr>
          <w:sz w:val="28"/>
          <w:szCs w:val="28"/>
        </w:rPr>
        <w:t xml:space="preserve">в </w:t>
      </w:r>
      <w:r w:rsidR="00556A50">
        <w:rPr>
          <w:sz w:val="28"/>
          <w:szCs w:val="28"/>
        </w:rPr>
        <w:t>границах</w:t>
      </w:r>
      <w:r w:rsidR="009338E6" w:rsidRPr="00556A50">
        <w:rPr>
          <w:sz w:val="28"/>
          <w:szCs w:val="28"/>
        </w:rPr>
        <w:t xml:space="preserve"> земельных участков с кадастровыми номерами:</w:t>
      </w:r>
      <w:r w:rsidR="00556A50">
        <w:rPr>
          <w:sz w:val="28"/>
          <w:szCs w:val="28"/>
        </w:rPr>
        <w:t xml:space="preserve"> </w:t>
      </w:r>
      <w:r w:rsidR="009338E6" w:rsidRPr="005A663D">
        <w:rPr>
          <w:rFonts w:eastAsiaTheme="minorHAnsi"/>
          <w:sz w:val="28"/>
          <w:szCs w:val="28"/>
          <w:lang w:eastAsia="en-US"/>
        </w:rPr>
        <w:t>42:11:0110002:100, 42:11:0110002:111, 42:11:0110002:123, 42:11:0110002:132</w:t>
      </w:r>
      <w:r w:rsidR="00556A50">
        <w:rPr>
          <w:rFonts w:eastAsiaTheme="minorHAnsi"/>
          <w:sz w:val="28"/>
          <w:szCs w:val="28"/>
          <w:lang w:eastAsia="en-US"/>
        </w:rPr>
        <w:t>,</w:t>
      </w:r>
      <w:r w:rsidR="00556A50">
        <w:rPr>
          <w:sz w:val="28"/>
          <w:szCs w:val="28"/>
        </w:rPr>
        <w:t xml:space="preserve"> </w:t>
      </w:r>
      <w:r w:rsidR="009338E6" w:rsidRPr="005A663D">
        <w:rPr>
          <w:rFonts w:eastAsiaTheme="minorHAnsi"/>
          <w:sz w:val="28"/>
          <w:szCs w:val="28"/>
          <w:lang w:eastAsia="en-US"/>
        </w:rPr>
        <w:t>42:11:0110002:138, 42:11:0110002:150, 42:11:0110002:151, 42:11:0110002:249, 42:11:0110002:25, 42:11:0110002:264, 42:11:0110002:397, 42:11:0110002:49, 42:11:</w:t>
      </w:r>
      <w:r w:rsidR="009338E6" w:rsidRPr="00784698">
        <w:rPr>
          <w:rFonts w:eastAsiaTheme="minorHAnsi"/>
          <w:sz w:val="28"/>
          <w:szCs w:val="28"/>
          <w:lang w:eastAsia="en-US"/>
        </w:rPr>
        <w:t>0110002:84, 42</w:t>
      </w:r>
      <w:proofErr w:type="gramEnd"/>
      <w:r w:rsidR="009338E6" w:rsidRPr="00784698">
        <w:rPr>
          <w:rFonts w:eastAsiaTheme="minorHAnsi"/>
          <w:sz w:val="28"/>
          <w:szCs w:val="28"/>
          <w:lang w:eastAsia="en-US"/>
        </w:rPr>
        <w:t>:11:0110013:125, 42:11:0110013:31, 42:11:0108002:101, 42:11:0108002:253, 42:11:0000000:1331,</w:t>
      </w:r>
      <w:r w:rsidR="00556A50" w:rsidRPr="00784698">
        <w:rPr>
          <w:rFonts w:eastAsiaTheme="minorHAnsi"/>
          <w:sz w:val="28"/>
          <w:szCs w:val="28"/>
          <w:lang w:eastAsia="en-US"/>
        </w:rPr>
        <w:t xml:space="preserve"> </w:t>
      </w:r>
      <w:r w:rsidR="009338E6" w:rsidRPr="00784698">
        <w:rPr>
          <w:rFonts w:eastAsiaTheme="minorHAnsi"/>
          <w:sz w:val="28"/>
          <w:szCs w:val="28"/>
          <w:lang w:eastAsia="en-US"/>
        </w:rPr>
        <w:t>42:11:0000000:1568,</w:t>
      </w:r>
      <w:r w:rsidR="00556A50" w:rsidRPr="00784698">
        <w:rPr>
          <w:sz w:val="28"/>
          <w:szCs w:val="28"/>
        </w:rPr>
        <w:t xml:space="preserve"> </w:t>
      </w:r>
      <w:r w:rsidR="009338E6" w:rsidRPr="00784698">
        <w:rPr>
          <w:rFonts w:eastAsiaTheme="minorHAnsi"/>
          <w:sz w:val="28"/>
          <w:szCs w:val="28"/>
          <w:lang w:eastAsia="en-US"/>
        </w:rPr>
        <w:t>42:11:0000000:1763,</w:t>
      </w:r>
      <w:r w:rsidR="00556A50" w:rsidRPr="00784698">
        <w:rPr>
          <w:sz w:val="28"/>
          <w:szCs w:val="28"/>
        </w:rPr>
        <w:t xml:space="preserve"> </w:t>
      </w:r>
      <w:r w:rsidR="009338E6" w:rsidRPr="00784698">
        <w:rPr>
          <w:rFonts w:eastAsiaTheme="minorHAnsi"/>
          <w:sz w:val="28"/>
          <w:szCs w:val="28"/>
          <w:lang w:eastAsia="en-US"/>
        </w:rPr>
        <w:t>42:11:0000000:1756,</w:t>
      </w:r>
      <w:r w:rsidR="00556A50" w:rsidRPr="00784698">
        <w:rPr>
          <w:sz w:val="28"/>
          <w:szCs w:val="28"/>
        </w:rPr>
        <w:t xml:space="preserve"> </w:t>
      </w:r>
      <w:r w:rsidR="009338E6" w:rsidRPr="00784698">
        <w:rPr>
          <w:rFonts w:eastAsiaTheme="minorHAnsi"/>
          <w:sz w:val="28"/>
          <w:szCs w:val="28"/>
          <w:lang w:eastAsia="en-US"/>
        </w:rPr>
        <w:t xml:space="preserve">42:11:0000000:292, </w:t>
      </w:r>
      <w:r w:rsidR="00556A50" w:rsidRPr="00784698">
        <w:rPr>
          <w:sz w:val="28"/>
          <w:szCs w:val="28"/>
        </w:rPr>
        <w:t xml:space="preserve">установить зону </w:t>
      </w:r>
      <w:r w:rsidR="009338E6" w:rsidRPr="00784698">
        <w:rPr>
          <w:sz w:val="28"/>
          <w:szCs w:val="28"/>
        </w:rPr>
        <w:t>особо охраняемых территорий и объектов природоохранн</w:t>
      </w:r>
      <w:r w:rsidR="00556A50" w:rsidRPr="00784698">
        <w:rPr>
          <w:sz w:val="28"/>
          <w:szCs w:val="28"/>
        </w:rPr>
        <w:t>ого                                      и рекреационного назначения</w:t>
      </w:r>
      <w:r w:rsidR="009338E6" w:rsidRPr="00784698">
        <w:rPr>
          <w:sz w:val="28"/>
          <w:szCs w:val="28"/>
        </w:rPr>
        <w:t xml:space="preserve"> </w:t>
      </w:r>
      <w:r w:rsidR="00556A50" w:rsidRPr="00784698">
        <w:rPr>
          <w:sz w:val="28"/>
          <w:szCs w:val="28"/>
        </w:rPr>
        <w:t>(</w:t>
      </w:r>
      <w:r w:rsidR="009338E6" w:rsidRPr="00784698">
        <w:rPr>
          <w:sz w:val="28"/>
          <w:szCs w:val="28"/>
        </w:rPr>
        <w:t>ЗОТ 1</w:t>
      </w:r>
      <w:r w:rsidR="00556A50" w:rsidRPr="00784698">
        <w:rPr>
          <w:sz w:val="28"/>
          <w:szCs w:val="28"/>
        </w:rPr>
        <w:t>);</w:t>
      </w:r>
    </w:p>
    <w:p w:rsidR="00784698" w:rsidRDefault="00784698" w:rsidP="00784698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- изменить </w:t>
      </w:r>
      <w:r>
        <w:rPr>
          <w:bCs/>
          <w:sz w:val="28"/>
          <w:szCs w:val="28"/>
        </w:rPr>
        <w:t>границы территориальной зоны отдыха (Р</w:t>
      </w:r>
      <w:proofErr w:type="gramStart"/>
      <w:r>
        <w:rPr>
          <w:bCs/>
          <w:sz w:val="28"/>
          <w:szCs w:val="28"/>
        </w:rPr>
        <w:t>2</w:t>
      </w:r>
      <w:proofErr w:type="gramEnd"/>
      <w:r>
        <w:rPr>
          <w:bCs/>
          <w:sz w:val="28"/>
          <w:szCs w:val="28"/>
        </w:rPr>
        <w:t>) в границах существующей базы отдыха «Березовый Уют», расположенной возле</w:t>
      </w:r>
      <w:r w:rsidR="000A2A8A">
        <w:rPr>
          <w:bCs/>
          <w:sz w:val="28"/>
          <w:szCs w:val="28"/>
        </w:rPr>
        <w:t xml:space="preserve"> населенного пункта д</w:t>
      </w:r>
      <w:r w:rsidR="00AB5DCA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Ка</w:t>
      </w:r>
      <w:r w:rsidR="000A2A8A">
        <w:rPr>
          <w:bCs/>
          <w:sz w:val="28"/>
          <w:szCs w:val="28"/>
        </w:rPr>
        <w:t>л</w:t>
      </w:r>
      <w:r>
        <w:rPr>
          <w:bCs/>
          <w:sz w:val="28"/>
          <w:szCs w:val="28"/>
        </w:rPr>
        <w:t>инкино</w:t>
      </w:r>
      <w:proofErr w:type="spellEnd"/>
      <w:r>
        <w:rPr>
          <w:bCs/>
          <w:sz w:val="28"/>
          <w:szCs w:val="28"/>
        </w:rPr>
        <w:t>, в целях дальнейшего развития гостиничного обслуживания, общественного питания, амбулаторн</w:t>
      </w:r>
      <w:r w:rsidR="000A2A8A">
        <w:rPr>
          <w:bCs/>
          <w:sz w:val="28"/>
          <w:szCs w:val="28"/>
        </w:rPr>
        <w:t>о-поликлинического обслуживания;</w:t>
      </w:r>
    </w:p>
    <w:p w:rsidR="004F56B6" w:rsidRDefault="004F56B6" w:rsidP="004F56B6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1.2. на карте градостроительного зонирования населенного пункта </w:t>
      </w:r>
      <w:r w:rsidR="00AB5DCA">
        <w:rPr>
          <w:bCs/>
          <w:sz w:val="28"/>
          <w:szCs w:val="28"/>
        </w:rPr>
        <w:t xml:space="preserve">                     </w:t>
      </w:r>
      <w:r>
        <w:rPr>
          <w:bCs/>
          <w:sz w:val="28"/>
          <w:szCs w:val="28"/>
        </w:rPr>
        <w:t>с</w:t>
      </w:r>
      <w:r w:rsidR="00AB5DCA">
        <w:rPr>
          <w:bCs/>
          <w:sz w:val="28"/>
          <w:szCs w:val="28"/>
        </w:rPr>
        <w:t xml:space="preserve">. </w:t>
      </w:r>
      <w:proofErr w:type="spellStart"/>
      <w:r>
        <w:rPr>
          <w:bCs/>
          <w:sz w:val="28"/>
          <w:szCs w:val="28"/>
        </w:rPr>
        <w:t>Титово</w:t>
      </w:r>
      <w:proofErr w:type="spellEnd"/>
      <w:r>
        <w:rPr>
          <w:bCs/>
          <w:sz w:val="28"/>
          <w:szCs w:val="28"/>
        </w:rPr>
        <w:t xml:space="preserve"> по ул. Сибирская, 58, установить </w:t>
      </w:r>
      <w:r w:rsidRPr="007332BA">
        <w:rPr>
          <w:bCs/>
          <w:sz w:val="28"/>
          <w:szCs w:val="28"/>
        </w:rPr>
        <w:t>территориальную</w:t>
      </w:r>
      <w:r>
        <w:rPr>
          <w:bCs/>
          <w:sz w:val="28"/>
          <w:szCs w:val="28"/>
        </w:rPr>
        <w:t xml:space="preserve"> </w:t>
      </w:r>
      <w:r w:rsidRPr="004B56A4">
        <w:rPr>
          <w:bCs/>
          <w:sz w:val="28"/>
          <w:szCs w:val="28"/>
        </w:rPr>
        <w:t xml:space="preserve">зону </w:t>
      </w:r>
      <w:r>
        <w:rPr>
          <w:bCs/>
          <w:sz w:val="28"/>
          <w:szCs w:val="28"/>
        </w:rPr>
        <w:t xml:space="preserve">                            </w:t>
      </w:r>
      <w:r w:rsidRPr="004B56A4">
        <w:rPr>
          <w:bCs/>
          <w:sz w:val="28"/>
          <w:szCs w:val="28"/>
        </w:rPr>
        <w:lastRenderedPageBreak/>
        <w:t xml:space="preserve">для размещения производственно-коммунальных объектов V класса вредности, а также объектов, для эксплуатации которых </w:t>
      </w:r>
      <w:r>
        <w:rPr>
          <w:bCs/>
          <w:sz w:val="28"/>
          <w:szCs w:val="28"/>
        </w:rPr>
        <w:t xml:space="preserve">                                                   </w:t>
      </w:r>
      <w:r w:rsidRPr="004B56A4">
        <w:rPr>
          <w:bCs/>
          <w:sz w:val="28"/>
          <w:szCs w:val="28"/>
        </w:rPr>
        <w:t>не предусматривается установление охранных и санитарно-защитных зон (</w:t>
      </w:r>
      <w:proofErr w:type="gramStart"/>
      <w:r w:rsidRPr="004B56A4">
        <w:rPr>
          <w:bCs/>
          <w:sz w:val="28"/>
          <w:szCs w:val="28"/>
        </w:rPr>
        <w:t>ПР</w:t>
      </w:r>
      <w:proofErr w:type="gramEnd"/>
      <w:r w:rsidRPr="004B56A4">
        <w:rPr>
          <w:bCs/>
          <w:sz w:val="28"/>
          <w:szCs w:val="28"/>
        </w:rPr>
        <w:t xml:space="preserve"> 5)</w:t>
      </w:r>
      <w:r>
        <w:rPr>
          <w:bCs/>
          <w:sz w:val="28"/>
          <w:szCs w:val="28"/>
        </w:rPr>
        <w:t xml:space="preserve"> </w:t>
      </w:r>
      <w:r w:rsidRPr="007332BA">
        <w:rPr>
          <w:bCs/>
          <w:sz w:val="28"/>
          <w:szCs w:val="28"/>
        </w:rPr>
        <w:t xml:space="preserve">для дальнейшего </w:t>
      </w:r>
      <w:r>
        <w:rPr>
          <w:bCs/>
          <w:sz w:val="28"/>
          <w:szCs w:val="28"/>
        </w:rPr>
        <w:t>образования</w:t>
      </w:r>
      <w:r w:rsidRPr="007332B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земельного участка под зданием</w:t>
      </w:r>
      <w:r w:rsidRPr="007332BA">
        <w:rPr>
          <w:bCs/>
          <w:sz w:val="28"/>
          <w:szCs w:val="28"/>
        </w:rPr>
        <w:t xml:space="preserve"> склада</w:t>
      </w:r>
      <w:r>
        <w:rPr>
          <w:bCs/>
          <w:sz w:val="28"/>
          <w:szCs w:val="28"/>
        </w:rPr>
        <w:t xml:space="preserve"> для хранения и переработки сельскохозяйственной продукции;</w:t>
      </w:r>
    </w:p>
    <w:p w:rsidR="00ED1D99" w:rsidRDefault="004F56B6" w:rsidP="00ED1D99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</w:t>
      </w:r>
      <w:r w:rsidR="00ED1D99">
        <w:rPr>
          <w:bCs/>
          <w:sz w:val="28"/>
          <w:szCs w:val="28"/>
        </w:rPr>
        <w:t xml:space="preserve">3. на </w:t>
      </w:r>
      <w:r w:rsidR="009338E6">
        <w:rPr>
          <w:bCs/>
          <w:sz w:val="28"/>
          <w:szCs w:val="28"/>
        </w:rPr>
        <w:t xml:space="preserve">карте градостроительного зонирования </w:t>
      </w:r>
      <w:r w:rsidR="00ED1D99">
        <w:rPr>
          <w:bCs/>
          <w:sz w:val="28"/>
          <w:szCs w:val="28"/>
        </w:rPr>
        <w:t xml:space="preserve">населенного пункта </w:t>
      </w:r>
      <w:r w:rsidR="00AB5DCA">
        <w:rPr>
          <w:bCs/>
          <w:sz w:val="28"/>
          <w:szCs w:val="28"/>
        </w:rPr>
        <w:t xml:space="preserve">                    </w:t>
      </w:r>
      <w:r w:rsidR="009338E6">
        <w:rPr>
          <w:bCs/>
          <w:sz w:val="28"/>
          <w:szCs w:val="28"/>
        </w:rPr>
        <w:t>п</w:t>
      </w:r>
      <w:r w:rsidR="00AB5DCA">
        <w:rPr>
          <w:bCs/>
          <w:sz w:val="28"/>
          <w:szCs w:val="28"/>
        </w:rPr>
        <w:t>.</w:t>
      </w:r>
      <w:r w:rsidR="009338E6">
        <w:rPr>
          <w:bCs/>
          <w:sz w:val="28"/>
          <w:szCs w:val="28"/>
        </w:rPr>
        <w:t xml:space="preserve"> Плотниково изменить границы террит</w:t>
      </w:r>
      <w:r w:rsidR="00ED1D99">
        <w:rPr>
          <w:bCs/>
          <w:sz w:val="28"/>
          <w:szCs w:val="28"/>
        </w:rPr>
        <w:t xml:space="preserve">ориальной зоны </w:t>
      </w:r>
      <w:r w:rsidR="009338E6">
        <w:rPr>
          <w:bCs/>
          <w:sz w:val="28"/>
          <w:szCs w:val="28"/>
        </w:rPr>
        <w:t>рекреационного назначения - древесно-кустарниковой растительности и насаждений</w:t>
      </w:r>
      <w:r w:rsidR="00ED1D99">
        <w:rPr>
          <w:bCs/>
          <w:sz w:val="28"/>
          <w:szCs w:val="28"/>
        </w:rPr>
        <w:t xml:space="preserve"> </w:t>
      </w:r>
      <w:r w:rsidR="00ED1D99" w:rsidRPr="009019A5">
        <w:rPr>
          <w:sz w:val="28"/>
          <w:szCs w:val="28"/>
        </w:rPr>
        <w:t>общего пользования</w:t>
      </w:r>
      <w:r w:rsidR="00ED1D99">
        <w:rPr>
          <w:sz w:val="28"/>
          <w:szCs w:val="28"/>
        </w:rPr>
        <w:t xml:space="preserve"> (Р</w:t>
      </w:r>
      <w:proofErr w:type="gramStart"/>
      <w:r w:rsidR="00ED1D99">
        <w:rPr>
          <w:sz w:val="28"/>
          <w:szCs w:val="28"/>
        </w:rPr>
        <w:t>1</w:t>
      </w:r>
      <w:proofErr w:type="gramEnd"/>
      <w:r w:rsidR="00ED1D99">
        <w:rPr>
          <w:sz w:val="28"/>
          <w:szCs w:val="28"/>
        </w:rPr>
        <w:t>)</w:t>
      </w:r>
      <w:r w:rsidR="00ED1D99">
        <w:rPr>
          <w:bCs/>
          <w:sz w:val="28"/>
          <w:szCs w:val="28"/>
        </w:rPr>
        <w:t xml:space="preserve">, </w:t>
      </w:r>
      <w:r w:rsidR="00ED1D99" w:rsidRPr="007332BA">
        <w:rPr>
          <w:bCs/>
          <w:sz w:val="28"/>
          <w:szCs w:val="28"/>
        </w:rPr>
        <w:t xml:space="preserve">установить </w:t>
      </w:r>
      <w:r w:rsidR="00ED1D99">
        <w:rPr>
          <w:bCs/>
          <w:sz w:val="28"/>
          <w:szCs w:val="28"/>
        </w:rPr>
        <w:t xml:space="preserve">зону </w:t>
      </w:r>
      <w:r w:rsidR="00ED1D99" w:rsidRPr="007332BA">
        <w:rPr>
          <w:bCs/>
          <w:sz w:val="28"/>
          <w:szCs w:val="28"/>
        </w:rPr>
        <w:t xml:space="preserve">застройки малоэтажными жилыми домами индивидуальной жилой застройки, высотой не выше 3-х надземных этажей </w:t>
      </w:r>
      <w:r w:rsidR="00ED1D99">
        <w:rPr>
          <w:bCs/>
          <w:sz w:val="28"/>
          <w:szCs w:val="28"/>
        </w:rPr>
        <w:t>(</w:t>
      </w:r>
      <w:r w:rsidR="00ED1D99" w:rsidRPr="007332BA">
        <w:rPr>
          <w:bCs/>
          <w:sz w:val="28"/>
          <w:szCs w:val="28"/>
        </w:rPr>
        <w:t>ЖЗ5</w:t>
      </w:r>
      <w:r w:rsidR="00ED1D99">
        <w:rPr>
          <w:bCs/>
          <w:sz w:val="28"/>
          <w:szCs w:val="28"/>
        </w:rPr>
        <w:t xml:space="preserve">) </w:t>
      </w:r>
      <w:r w:rsidR="00ED1D99" w:rsidRPr="007332BA">
        <w:rPr>
          <w:bCs/>
          <w:sz w:val="28"/>
          <w:szCs w:val="28"/>
        </w:rPr>
        <w:t>для образования земельного участка для жилищного строительства или веден</w:t>
      </w:r>
      <w:r w:rsidR="00ED1D99">
        <w:rPr>
          <w:bCs/>
          <w:sz w:val="28"/>
          <w:szCs w:val="28"/>
        </w:rPr>
        <w:t>ия личного подсобного хозяйства;</w:t>
      </w:r>
    </w:p>
    <w:p w:rsidR="009338E6" w:rsidRDefault="00ED1D99" w:rsidP="00ED1D99">
      <w:pPr>
        <w:ind w:firstLine="709"/>
        <w:jc w:val="both"/>
        <w:rPr>
          <w:bCs/>
          <w:sz w:val="26"/>
          <w:szCs w:val="26"/>
        </w:rPr>
      </w:pPr>
      <w:r>
        <w:rPr>
          <w:bCs/>
          <w:sz w:val="28"/>
          <w:szCs w:val="28"/>
        </w:rPr>
        <w:t xml:space="preserve">1.4. на карте градостроительного зонирования населенного пункта </w:t>
      </w:r>
      <w:r w:rsidR="00AB5DCA">
        <w:rPr>
          <w:bCs/>
          <w:sz w:val="28"/>
          <w:szCs w:val="28"/>
        </w:rPr>
        <w:t xml:space="preserve">                   </w:t>
      </w:r>
      <w:r>
        <w:rPr>
          <w:bCs/>
          <w:sz w:val="28"/>
          <w:szCs w:val="28"/>
        </w:rPr>
        <w:t>с</w:t>
      </w:r>
      <w:r w:rsidR="00AB5DCA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Журавлево изменить границы территориальной зоны </w:t>
      </w:r>
      <w:r w:rsidRPr="009F0248">
        <w:rPr>
          <w:bCs/>
          <w:sz w:val="28"/>
          <w:szCs w:val="28"/>
        </w:rPr>
        <w:t xml:space="preserve">для размещения объектов торгового, иного коммерческого назначения и </w:t>
      </w:r>
      <w:r>
        <w:rPr>
          <w:bCs/>
          <w:sz w:val="28"/>
          <w:szCs w:val="28"/>
        </w:rPr>
        <w:t>объектов общественного питания (ОДЗ</w:t>
      </w:r>
      <w:proofErr w:type="gramStart"/>
      <w:r>
        <w:rPr>
          <w:bCs/>
          <w:sz w:val="28"/>
          <w:szCs w:val="28"/>
        </w:rPr>
        <w:t>4</w:t>
      </w:r>
      <w:proofErr w:type="gramEnd"/>
      <w:r>
        <w:rPr>
          <w:bCs/>
          <w:sz w:val="28"/>
          <w:szCs w:val="28"/>
        </w:rPr>
        <w:t xml:space="preserve">), территориальной зоны для размещения объектов сельскохозяйственного использования (СХ2), </w:t>
      </w:r>
      <w:r w:rsidR="009338E6">
        <w:rPr>
          <w:bCs/>
          <w:sz w:val="28"/>
          <w:szCs w:val="28"/>
        </w:rPr>
        <w:t xml:space="preserve">для исправления реестровой ошибки и местоположения земельного участка с кадастровым </w:t>
      </w:r>
      <w:r w:rsidR="009338E6" w:rsidRPr="00ED1D99">
        <w:rPr>
          <w:bCs/>
          <w:sz w:val="28"/>
          <w:szCs w:val="28"/>
        </w:rPr>
        <w:t xml:space="preserve">номером </w:t>
      </w:r>
      <w:r w:rsidR="009338E6" w:rsidRPr="00ED1D99">
        <w:rPr>
          <w:sz w:val="28"/>
          <w:szCs w:val="28"/>
          <w:shd w:val="clear" w:color="auto" w:fill="FFFFFF"/>
        </w:rPr>
        <w:t>42:11:0105003:1433</w:t>
      </w:r>
      <w:r>
        <w:rPr>
          <w:bCs/>
          <w:sz w:val="26"/>
          <w:szCs w:val="26"/>
        </w:rPr>
        <w:t>;</w:t>
      </w:r>
    </w:p>
    <w:p w:rsidR="009338E6" w:rsidRDefault="00ED1D99" w:rsidP="00ED1D99">
      <w:pPr>
        <w:ind w:firstLine="709"/>
        <w:jc w:val="both"/>
        <w:rPr>
          <w:bCs/>
          <w:sz w:val="28"/>
          <w:szCs w:val="28"/>
        </w:rPr>
      </w:pPr>
      <w:r w:rsidRPr="00ED1D99">
        <w:rPr>
          <w:bCs/>
          <w:sz w:val="28"/>
          <w:szCs w:val="28"/>
        </w:rPr>
        <w:t xml:space="preserve">1.5. </w:t>
      </w:r>
      <w:r>
        <w:rPr>
          <w:bCs/>
          <w:sz w:val="28"/>
          <w:szCs w:val="28"/>
        </w:rPr>
        <w:t>на карте градостроительного зонирования населенного пункта</w:t>
      </w:r>
      <w:r w:rsidR="00AB5DCA">
        <w:rPr>
          <w:bCs/>
          <w:sz w:val="28"/>
          <w:szCs w:val="28"/>
        </w:rPr>
        <w:t xml:space="preserve">                  </w:t>
      </w:r>
      <w:r>
        <w:rPr>
          <w:bCs/>
          <w:sz w:val="28"/>
          <w:szCs w:val="28"/>
        </w:rPr>
        <w:t xml:space="preserve"> с</w:t>
      </w:r>
      <w:r w:rsidR="00AB5DCA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Абышево</w:t>
      </w:r>
      <w:proofErr w:type="spellEnd"/>
      <w:r>
        <w:rPr>
          <w:bCs/>
          <w:sz w:val="28"/>
          <w:szCs w:val="28"/>
        </w:rPr>
        <w:t xml:space="preserve"> изменить границы территориальной зоны </w:t>
      </w:r>
      <w:r w:rsidRPr="009F0248">
        <w:rPr>
          <w:bCs/>
          <w:sz w:val="28"/>
          <w:szCs w:val="28"/>
        </w:rPr>
        <w:t xml:space="preserve">для размещения объектов торгового, иного коммерческого назначения и </w:t>
      </w:r>
      <w:r>
        <w:rPr>
          <w:bCs/>
          <w:sz w:val="28"/>
          <w:szCs w:val="28"/>
        </w:rPr>
        <w:t>объектов общественного питания (ОДЗ</w:t>
      </w:r>
      <w:proofErr w:type="gramStart"/>
      <w:r>
        <w:rPr>
          <w:bCs/>
          <w:sz w:val="28"/>
          <w:szCs w:val="28"/>
        </w:rPr>
        <w:t>4</w:t>
      </w:r>
      <w:proofErr w:type="gramEnd"/>
      <w:r>
        <w:rPr>
          <w:bCs/>
          <w:sz w:val="28"/>
          <w:szCs w:val="28"/>
        </w:rPr>
        <w:t xml:space="preserve">), территориальной зоны застройки малоэтажными жилыми домами индивидуальной жилой застройки, высотой не выше 3-х надземных этажей (ЖЗ 5), в целях образования земельного участка по ул. Мира, 47 для строительства </w:t>
      </w:r>
      <w:r w:rsidR="009338E6">
        <w:rPr>
          <w:bCs/>
          <w:sz w:val="28"/>
          <w:szCs w:val="28"/>
        </w:rPr>
        <w:t>фе</w:t>
      </w:r>
      <w:r>
        <w:rPr>
          <w:bCs/>
          <w:sz w:val="28"/>
          <w:szCs w:val="28"/>
        </w:rPr>
        <w:t>льдшерского акушерского пункта;</w:t>
      </w:r>
    </w:p>
    <w:p w:rsidR="002E7FE8" w:rsidRDefault="00ED1D99" w:rsidP="004E25A7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1.6. </w:t>
      </w:r>
      <w:r w:rsidR="003934ED">
        <w:rPr>
          <w:bCs/>
          <w:sz w:val="28"/>
          <w:szCs w:val="28"/>
        </w:rPr>
        <w:t xml:space="preserve">на карте градостроительного зонирования населенного пункта </w:t>
      </w:r>
      <w:r w:rsidR="00AB5DCA">
        <w:rPr>
          <w:bCs/>
          <w:sz w:val="28"/>
          <w:szCs w:val="28"/>
        </w:rPr>
        <w:t xml:space="preserve">                             </w:t>
      </w:r>
      <w:proofErr w:type="spellStart"/>
      <w:r w:rsidR="00AB5DCA">
        <w:rPr>
          <w:bCs/>
          <w:sz w:val="28"/>
          <w:szCs w:val="28"/>
        </w:rPr>
        <w:t>пгт</w:t>
      </w:r>
      <w:proofErr w:type="spellEnd"/>
      <w:r w:rsidR="00AB5DCA">
        <w:rPr>
          <w:bCs/>
          <w:sz w:val="28"/>
          <w:szCs w:val="28"/>
        </w:rPr>
        <w:t xml:space="preserve">. </w:t>
      </w:r>
      <w:r w:rsidR="003934ED">
        <w:rPr>
          <w:bCs/>
          <w:sz w:val="28"/>
          <w:szCs w:val="28"/>
        </w:rPr>
        <w:t xml:space="preserve"> Промышленная</w:t>
      </w:r>
      <w:r w:rsidR="002E7FE8">
        <w:rPr>
          <w:bCs/>
          <w:sz w:val="28"/>
          <w:szCs w:val="28"/>
        </w:rPr>
        <w:t>:</w:t>
      </w:r>
    </w:p>
    <w:p w:rsidR="009338E6" w:rsidRDefault="002E7FE8" w:rsidP="004E25A7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1.6.1.</w:t>
      </w:r>
      <w:r w:rsidR="0061346B">
        <w:rPr>
          <w:bCs/>
          <w:sz w:val="28"/>
          <w:szCs w:val="28"/>
        </w:rPr>
        <w:t xml:space="preserve"> изменить границы территориальной зоны застройки малоэтажными жилыми домами индивидуальной жилой застройки, высотой не выше 3-х надземных этажей (ЖЗ5), территориальной зоны инженерно-транспортного коридора, территории общего пользования</w:t>
      </w:r>
      <w:r w:rsidR="004E25A7">
        <w:rPr>
          <w:bCs/>
          <w:sz w:val="28"/>
          <w:szCs w:val="28"/>
        </w:rPr>
        <w:t xml:space="preserve">, для дальнейшего образования земельного участка </w:t>
      </w:r>
      <w:r w:rsidR="009338E6">
        <w:rPr>
          <w:bCs/>
          <w:sz w:val="28"/>
          <w:szCs w:val="28"/>
        </w:rPr>
        <w:t xml:space="preserve">под </w:t>
      </w:r>
      <w:r w:rsidR="004E25A7">
        <w:rPr>
          <w:bCs/>
          <w:sz w:val="28"/>
          <w:szCs w:val="28"/>
        </w:rPr>
        <w:t xml:space="preserve">индивидуальное </w:t>
      </w:r>
      <w:r w:rsidR="009338E6">
        <w:rPr>
          <w:bCs/>
          <w:sz w:val="28"/>
          <w:szCs w:val="28"/>
        </w:rPr>
        <w:t xml:space="preserve">жилищное строительство или ведение личного подсобного хозяйства </w:t>
      </w:r>
      <w:r w:rsidR="004E25A7">
        <w:rPr>
          <w:bCs/>
          <w:sz w:val="28"/>
          <w:szCs w:val="28"/>
        </w:rPr>
        <w:t xml:space="preserve">по ул. </w:t>
      </w:r>
      <w:proofErr w:type="gramStart"/>
      <w:r w:rsidR="004E25A7">
        <w:rPr>
          <w:bCs/>
          <w:sz w:val="28"/>
          <w:szCs w:val="28"/>
        </w:rPr>
        <w:t>Западная</w:t>
      </w:r>
      <w:proofErr w:type="gramEnd"/>
      <w:r w:rsidR="004E25A7">
        <w:rPr>
          <w:bCs/>
          <w:sz w:val="28"/>
          <w:szCs w:val="28"/>
        </w:rPr>
        <w:t>;</w:t>
      </w:r>
    </w:p>
    <w:p w:rsidR="00F5527F" w:rsidRDefault="00F5527F" w:rsidP="00D6155F">
      <w:pPr>
        <w:ind w:firstLine="709"/>
        <w:jc w:val="both"/>
        <w:rPr>
          <w:bCs/>
          <w:sz w:val="28"/>
          <w:szCs w:val="28"/>
        </w:rPr>
      </w:pPr>
      <w:r w:rsidRPr="00F5527F">
        <w:rPr>
          <w:bCs/>
          <w:sz w:val="28"/>
          <w:szCs w:val="28"/>
        </w:rPr>
        <w:t>1.</w:t>
      </w:r>
      <w:r w:rsidR="002E7FE8">
        <w:rPr>
          <w:bCs/>
          <w:sz w:val="28"/>
          <w:szCs w:val="28"/>
        </w:rPr>
        <w:t>6</w:t>
      </w:r>
      <w:r w:rsidRPr="00F5527F">
        <w:rPr>
          <w:bCs/>
          <w:sz w:val="28"/>
          <w:szCs w:val="28"/>
        </w:rPr>
        <w:t>.</w:t>
      </w:r>
      <w:r w:rsidR="002E7FE8">
        <w:rPr>
          <w:bCs/>
          <w:sz w:val="28"/>
          <w:szCs w:val="28"/>
        </w:rPr>
        <w:t>2.</w:t>
      </w:r>
      <w:r w:rsidRPr="00F5527F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изменить территориальную зону </w:t>
      </w:r>
      <w:r w:rsidRPr="00A961D0">
        <w:rPr>
          <w:bCs/>
          <w:sz w:val="28"/>
          <w:szCs w:val="28"/>
        </w:rPr>
        <w:t xml:space="preserve">рекреационного назначения </w:t>
      </w:r>
      <w:r w:rsidR="002310D8">
        <w:rPr>
          <w:bCs/>
          <w:sz w:val="28"/>
          <w:szCs w:val="28"/>
        </w:rPr>
        <w:t xml:space="preserve">                     </w:t>
      </w:r>
      <w:r w:rsidRPr="00A961D0">
        <w:rPr>
          <w:bCs/>
          <w:sz w:val="28"/>
          <w:szCs w:val="28"/>
        </w:rPr>
        <w:t>– древесно-кустарниковой</w:t>
      </w:r>
      <w:r>
        <w:rPr>
          <w:bCs/>
          <w:sz w:val="28"/>
          <w:szCs w:val="28"/>
        </w:rPr>
        <w:t xml:space="preserve"> растительности и насаждений (Р</w:t>
      </w:r>
      <w:proofErr w:type="gramStart"/>
      <w:r w:rsidRPr="00A961D0">
        <w:rPr>
          <w:bCs/>
          <w:sz w:val="28"/>
          <w:szCs w:val="28"/>
        </w:rPr>
        <w:t>1</w:t>
      </w:r>
      <w:proofErr w:type="gramEnd"/>
      <w:r w:rsidRPr="00A961D0">
        <w:rPr>
          <w:bCs/>
          <w:sz w:val="28"/>
          <w:szCs w:val="28"/>
        </w:rPr>
        <w:t>)</w:t>
      </w:r>
      <w:r>
        <w:rPr>
          <w:bCs/>
          <w:sz w:val="28"/>
          <w:szCs w:val="28"/>
        </w:rPr>
        <w:t xml:space="preserve"> на зону </w:t>
      </w:r>
      <w:r w:rsidR="002310D8">
        <w:rPr>
          <w:bCs/>
          <w:sz w:val="28"/>
          <w:szCs w:val="28"/>
        </w:rPr>
        <w:t xml:space="preserve">                      </w:t>
      </w:r>
      <w:r w:rsidRPr="00F5527F">
        <w:rPr>
          <w:bCs/>
          <w:sz w:val="28"/>
          <w:szCs w:val="28"/>
        </w:rPr>
        <w:t>для размещения объектов сельскохозяйственного использования (СХ 2)</w:t>
      </w:r>
      <w:r>
        <w:rPr>
          <w:bCs/>
          <w:sz w:val="28"/>
          <w:szCs w:val="28"/>
        </w:rPr>
        <w:t xml:space="preserve">, </w:t>
      </w:r>
      <w:r w:rsidR="002310D8">
        <w:rPr>
          <w:bCs/>
          <w:sz w:val="28"/>
          <w:szCs w:val="28"/>
        </w:rPr>
        <w:t xml:space="preserve">                        </w:t>
      </w:r>
      <w:r>
        <w:rPr>
          <w:bCs/>
          <w:sz w:val="28"/>
          <w:szCs w:val="28"/>
        </w:rPr>
        <w:t>для дальнейшего использования для выпаса сельскохозяйственных животных</w:t>
      </w:r>
      <w:r w:rsidR="00D6155F">
        <w:rPr>
          <w:bCs/>
          <w:sz w:val="28"/>
          <w:szCs w:val="28"/>
        </w:rPr>
        <w:t xml:space="preserve">, в </w:t>
      </w:r>
      <w:proofErr w:type="spellStart"/>
      <w:r w:rsidR="00D6155F">
        <w:rPr>
          <w:bCs/>
          <w:sz w:val="28"/>
          <w:szCs w:val="28"/>
        </w:rPr>
        <w:t>юго</w:t>
      </w:r>
      <w:proofErr w:type="spellEnd"/>
      <w:r w:rsidR="00D6155F">
        <w:rPr>
          <w:bCs/>
          <w:sz w:val="28"/>
          <w:szCs w:val="28"/>
        </w:rPr>
        <w:t xml:space="preserve"> – восточной части населенного пункта</w:t>
      </w:r>
      <w:r>
        <w:rPr>
          <w:bCs/>
          <w:sz w:val="28"/>
          <w:szCs w:val="28"/>
        </w:rPr>
        <w:t xml:space="preserve">; </w:t>
      </w:r>
    </w:p>
    <w:p w:rsidR="00F5527F" w:rsidRDefault="002E7FE8" w:rsidP="00123256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1.6.3. </w:t>
      </w:r>
      <w:r w:rsidRPr="002F754A">
        <w:rPr>
          <w:bCs/>
          <w:sz w:val="28"/>
          <w:szCs w:val="28"/>
        </w:rPr>
        <w:t>изменить границы территориальн</w:t>
      </w:r>
      <w:r w:rsidR="00123256">
        <w:rPr>
          <w:bCs/>
          <w:sz w:val="28"/>
          <w:szCs w:val="28"/>
        </w:rPr>
        <w:t>ой з</w:t>
      </w:r>
      <w:r w:rsidR="00123256">
        <w:rPr>
          <w:sz w:val="28"/>
          <w:szCs w:val="28"/>
        </w:rPr>
        <w:t>оны</w:t>
      </w:r>
      <w:r w:rsidRPr="002F754A">
        <w:rPr>
          <w:sz w:val="28"/>
          <w:szCs w:val="28"/>
        </w:rPr>
        <w:t xml:space="preserve"> застройки домами индивидуальной жилой застройки высотой не выше трех надземных этажей.</w:t>
      </w:r>
      <w:r w:rsidR="00123256">
        <w:rPr>
          <w:bCs/>
          <w:sz w:val="28"/>
          <w:szCs w:val="28"/>
        </w:rPr>
        <w:t xml:space="preserve"> (ЖЗ5), территориальной зоны инженерной инфраструктуры (ИЗ), территориальной зоны </w:t>
      </w:r>
      <w:r w:rsidRPr="002F754A">
        <w:rPr>
          <w:bCs/>
          <w:sz w:val="28"/>
          <w:szCs w:val="28"/>
        </w:rPr>
        <w:t>сельско</w:t>
      </w:r>
      <w:r w:rsidR="00123256">
        <w:rPr>
          <w:bCs/>
          <w:sz w:val="28"/>
          <w:szCs w:val="28"/>
        </w:rPr>
        <w:t>хозяйственных угодий (СХ</w:t>
      </w:r>
      <w:proofErr w:type="gramStart"/>
      <w:r w:rsidR="00123256">
        <w:rPr>
          <w:bCs/>
          <w:sz w:val="28"/>
          <w:szCs w:val="28"/>
        </w:rPr>
        <w:t>1</w:t>
      </w:r>
      <w:proofErr w:type="gramEnd"/>
      <w:r w:rsidR="00123256">
        <w:rPr>
          <w:bCs/>
          <w:sz w:val="28"/>
          <w:szCs w:val="28"/>
        </w:rPr>
        <w:t>), территориальной зоны</w:t>
      </w:r>
      <w:r w:rsidRPr="002F754A">
        <w:rPr>
          <w:bCs/>
          <w:sz w:val="28"/>
          <w:szCs w:val="28"/>
        </w:rPr>
        <w:t xml:space="preserve"> инженерно транспортного коридора</w:t>
      </w:r>
      <w:r w:rsidR="00123256">
        <w:rPr>
          <w:bCs/>
          <w:sz w:val="28"/>
          <w:szCs w:val="28"/>
        </w:rPr>
        <w:t xml:space="preserve">, территории </w:t>
      </w:r>
      <w:r w:rsidR="00123256">
        <w:rPr>
          <w:bCs/>
          <w:sz w:val="28"/>
          <w:szCs w:val="28"/>
        </w:rPr>
        <w:lastRenderedPageBreak/>
        <w:t>общего пользования</w:t>
      </w:r>
      <w:r w:rsidRPr="002F754A">
        <w:rPr>
          <w:bCs/>
          <w:sz w:val="28"/>
          <w:szCs w:val="28"/>
        </w:rPr>
        <w:t xml:space="preserve">, </w:t>
      </w:r>
      <w:r w:rsidR="00123256">
        <w:rPr>
          <w:bCs/>
          <w:sz w:val="28"/>
          <w:szCs w:val="28"/>
        </w:rPr>
        <w:t xml:space="preserve">территориальной зоны инженерной инфраструктуры (ИЗ), в целях строительства котельной в южной части населенного пункта </w:t>
      </w:r>
    </w:p>
    <w:p w:rsidR="00AB5DCA" w:rsidRDefault="004E25A7" w:rsidP="00AB5DCA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</w:t>
      </w:r>
      <w:r w:rsidR="002E7FE8">
        <w:rPr>
          <w:bCs/>
          <w:sz w:val="28"/>
          <w:szCs w:val="28"/>
        </w:rPr>
        <w:t>7</w:t>
      </w:r>
      <w:r>
        <w:rPr>
          <w:bCs/>
          <w:sz w:val="28"/>
          <w:szCs w:val="28"/>
        </w:rPr>
        <w:t xml:space="preserve">. </w:t>
      </w:r>
      <w:r w:rsidR="00656998">
        <w:rPr>
          <w:bCs/>
          <w:sz w:val="28"/>
          <w:szCs w:val="28"/>
        </w:rPr>
        <w:t>в</w:t>
      </w:r>
      <w:r w:rsidR="009338E6">
        <w:rPr>
          <w:bCs/>
          <w:sz w:val="28"/>
          <w:szCs w:val="28"/>
        </w:rPr>
        <w:t>нес</w:t>
      </w:r>
      <w:r w:rsidR="00656998">
        <w:rPr>
          <w:bCs/>
          <w:sz w:val="28"/>
          <w:szCs w:val="28"/>
        </w:rPr>
        <w:t>ти</w:t>
      </w:r>
      <w:r w:rsidR="009338E6">
        <w:rPr>
          <w:bCs/>
          <w:sz w:val="28"/>
          <w:szCs w:val="28"/>
        </w:rPr>
        <w:t xml:space="preserve"> изменени</w:t>
      </w:r>
      <w:r w:rsidR="00656998">
        <w:rPr>
          <w:bCs/>
          <w:sz w:val="28"/>
          <w:szCs w:val="28"/>
        </w:rPr>
        <w:t>я</w:t>
      </w:r>
      <w:r w:rsidR="009338E6">
        <w:rPr>
          <w:bCs/>
          <w:sz w:val="28"/>
          <w:szCs w:val="28"/>
        </w:rPr>
        <w:t xml:space="preserve"> в статью 12.4 </w:t>
      </w:r>
      <w:r w:rsidR="009338E6" w:rsidRPr="0083529C">
        <w:rPr>
          <w:bCs/>
          <w:sz w:val="28"/>
          <w:szCs w:val="28"/>
        </w:rPr>
        <w:t>«Зона застройки домами индивидуальной жилой застройки высотой не вы</w:t>
      </w:r>
      <w:r w:rsidR="00656998">
        <w:rPr>
          <w:bCs/>
          <w:sz w:val="28"/>
          <w:szCs w:val="28"/>
        </w:rPr>
        <w:t>ше трех надземных этажей (ЖЗ 5)» проекта ПЗЗ</w:t>
      </w:r>
      <w:r w:rsidR="00AB5DCA">
        <w:rPr>
          <w:bCs/>
          <w:sz w:val="28"/>
          <w:szCs w:val="28"/>
        </w:rPr>
        <w:t>:</w:t>
      </w:r>
    </w:p>
    <w:p w:rsidR="00036D57" w:rsidRDefault="00AB5DCA" w:rsidP="00036D57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</w:t>
      </w:r>
      <w:r w:rsidR="002E7FE8">
        <w:rPr>
          <w:bCs/>
          <w:sz w:val="28"/>
          <w:szCs w:val="28"/>
        </w:rPr>
        <w:t>7</w:t>
      </w:r>
      <w:r>
        <w:rPr>
          <w:bCs/>
          <w:sz w:val="28"/>
          <w:szCs w:val="28"/>
        </w:rPr>
        <w:t xml:space="preserve">.1. </w:t>
      </w:r>
      <w:r w:rsidR="009C1949">
        <w:rPr>
          <w:bCs/>
          <w:sz w:val="28"/>
          <w:szCs w:val="28"/>
        </w:rPr>
        <w:t>дополнить основным</w:t>
      </w:r>
      <w:r w:rsidR="00036D57">
        <w:rPr>
          <w:bCs/>
          <w:sz w:val="28"/>
          <w:szCs w:val="28"/>
        </w:rPr>
        <w:t xml:space="preserve"> вид</w:t>
      </w:r>
      <w:r w:rsidR="009C1949">
        <w:rPr>
          <w:bCs/>
          <w:sz w:val="28"/>
          <w:szCs w:val="28"/>
        </w:rPr>
        <w:t>ом</w:t>
      </w:r>
      <w:r w:rsidR="009338E6">
        <w:rPr>
          <w:bCs/>
          <w:sz w:val="28"/>
          <w:szCs w:val="28"/>
        </w:rPr>
        <w:t xml:space="preserve"> разрешенного использования земельного участка и объекта капитального строительства</w:t>
      </w:r>
      <w:r w:rsidR="00036D57">
        <w:rPr>
          <w:bCs/>
          <w:sz w:val="28"/>
          <w:szCs w:val="28"/>
        </w:rPr>
        <w:t xml:space="preserve">: </w:t>
      </w:r>
      <w:r w:rsidR="009338E6">
        <w:rPr>
          <w:bCs/>
          <w:sz w:val="28"/>
          <w:szCs w:val="28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3"/>
        <w:gridCol w:w="2545"/>
        <w:gridCol w:w="637"/>
        <w:gridCol w:w="5718"/>
      </w:tblGrid>
      <w:tr w:rsidR="00036D57" w:rsidRPr="00B94330" w:rsidTr="008D21C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6D57" w:rsidRPr="00B94330" w:rsidRDefault="00036D57" w:rsidP="008D21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4330">
              <w:rPr>
                <w:sz w:val="24"/>
                <w:szCs w:val="24"/>
              </w:rPr>
              <w:t>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6D57" w:rsidRPr="00B94330" w:rsidRDefault="00036D57" w:rsidP="008D21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4330">
              <w:rPr>
                <w:sz w:val="24"/>
                <w:szCs w:val="24"/>
              </w:rPr>
              <w:t>Банковская и страховая деятельность обслуживание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6D57" w:rsidRPr="00B94330" w:rsidRDefault="00036D57" w:rsidP="008D21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4330">
              <w:rPr>
                <w:sz w:val="24"/>
                <w:szCs w:val="24"/>
              </w:rPr>
              <w:t>4.5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D57" w:rsidRPr="00B94330" w:rsidRDefault="00036D57" w:rsidP="008D21C4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94330">
              <w:rPr>
                <w:sz w:val="24"/>
                <w:szCs w:val="24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 услуги</w:t>
            </w:r>
          </w:p>
        </w:tc>
      </w:tr>
      <w:tr w:rsidR="009F3402" w:rsidRPr="00B94330" w:rsidTr="008D21C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402" w:rsidRPr="00B94330" w:rsidRDefault="009F3402" w:rsidP="008D21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402" w:rsidRPr="00B94330" w:rsidRDefault="009F3402" w:rsidP="008D21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Выращивание зерновых и иных сельскохозяйственных культур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402" w:rsidRPr="00B94330" w:rsidRDefault="009F3402" w:rsidP="008D21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402" w:rsidRPr="00B94330" w:rsidRDefault="009F3402" w:rsidP="008D21C4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Осуществление хозяйственной деятельности на сельскохозяйственных угодьях, связанной с производством зерновых, бобовых, кормовых, технических, масличных, эфиромасличных и иных сельскохозяйственных культур</w:t>
            </w:r>
          </w:p>
        </w:tc>
      </w:tr>
    </w:tbl>
    <w:p w:rsidR="00036D57" w:rsidRDefault="00AB5DCA" w:rsidP="005920AD">
      <w:pPr>
        <w:ind w:firstLine="709"/>
        <w:jc w:val="both"/>
        <w:rPr>
          <w:sz w:val="28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>1.</w:t>
      </w:r>
      <w:r w:rsidR="002E7FE8">
        <w:rPr>
          <w:rFonts w:eastAsiaTheme="minorHAnsi"/>
          <w:sz w:val="28"/>
          <w:szCs w:val="28"/>
          <w:lang w:eastAsia="en-US"/>
        </w:rPr>
        <w:t>7</w:t>
      </w:r>
      <w:r>
        <w:rPr>
          <w:rFonts w:eastAsiaTheme="minorHAnsi"/>
          <w:sz w:val="28"/>
          <w:szCs w:val="28"/>
          <w:lang w:eastAsia="en-US"/>
        </w:rPr>
        <w:t>.2. д</w:t>
      </w:r>
      <w:r w:rsidR="009338E6">
        <w:rPr>
          <w:rFonts w:eastAsiaTheme="minorHAnsi"/>
          <w:sz w:val="28"/>
          <w:szCs w:val="28"/>
          <w:lang w:eastAsia="en-US"/>
        </w:rPr>
        <w:t>ополнить предельные</w:t>
      </w:r>
      <w:r w:rsidR="009338E6" w:rsidRPr="00EC1814">
        <w:rPr>
          <w:sz w:val="28"/>
        </w:rPr>
        <w:t xml:space="preserve"> 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</w:t>
      </w:r>
      <w:r w:rsidR="00036D57">
        <w:rPr>
          <w:sz w:val="28"/>
        </w:rPr>
        <w:t>:</w:t>
      </w:r>
      <w:proofErr w:type="gramEnd"/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835"/>
        <w:gridCol w:w="709"/>
        <w:gridCol w:w="1134"/>
        <w:gridCol w:w="1276"/>
        <w:gridCol w:w="709"/>
        <w:gridCol w:w="992"/>
        <w:gridCol w:w="1276"/>
      </w:tblGrid>
      <w:tr w:rsidR="00B94330" w:rsidRPr="00B94330" w:rsidTr="009F34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976" w:rsidRPr="00B94330" w:rsidRDefault="00172976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B94330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76" w:rsidRPr="00B94330" w:rsidRDefault="00172976" w:rsidP="008D21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4330">
              <w:rPr>
                <w:sz w:val="24"/>
                <w:szCs w:val="24"/>
              </w:rPr>
              <w:t>Банковская и страховая деятельность обслуживание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976" w:rsidRPr="00B94330" w:rsidRDefault="0017297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B94330">
              <w:rPr>
                <w:sz w:val="24"/>
                <w:szCs w:val="24"/>
              </w:rPr>
              <w:t>4.5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976" w:rsidRPr="00B94330" w:rsidRDefault="00AD742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94330">
              <w:rPr>
                <w:sz w:val="24"/>
                <w:szCs w:val="24"/>
              </w:rPr>
              <w:t>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976" w:rsidRPr="00B94330" w:rsidRDefault="0013482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94330">
              <w:rPr>
                <w:sz w:val="24"/>
                <w:szCs w:val="24"/>
              </w:rPr>
              <w:t>10000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976" w:rsidRPr="00B94330" w:rsidRDefault="0017297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94330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976" w:rsidRPr="00B94330" w:rsidRDefault="0013482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94330">
              <w:rPr>
                <w:sz w:val="24"/>
                <w:szCs w:val="24"/>
              </w:rPr>
              <w:t>15</w:t>
            </w:r>
            <w:r w:rsidR="00172976" w:rsidRPr="00B94330">
              <w:rPr>
                <w:sz w:val="24"/>
                <w:szCs w:val="24"/>
              </w:rPr>
              <w:t xml:space="preserve"> </w:t>
            </w:r>
            <w:r w:rsidRPr="00B94330">
              <w:rPr>
                <w:sz w:val="24"/>
                <w:szCs w:val="24"/>
              </w:rPr>
              <w:t>метров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976" w:rsidRPr="00B94330" w:rsidRDefault="0017297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94330">
              <w:rPr>
                <w:sz w:val="24"/>
                <w:szCs w:val="24"/>
              </w:rPr>
              <w:t>80</w:t>
            </w:r>
          </w:p>
        </w:tc>
      </w:tr>
      <w:tr w:rsidR="009F3402" w:rsidRPr="00B94330" w:rsidTr="009F34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402" w:rsidRPr="00B94330" w:rsidRDefault="009F3402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402" w:rsidRPr="00B94330" w:rsidRDefault="009F3402" w:rsidP="008D21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Выращивание зерновых и иных сельскохозяйственных культур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402" w:rsidRPr="00B94330" w:rsidRDefault="009F3402" w:rsidP="008D21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402" w:rsidRPr="00B94330" w:rsidRDefault="009F340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402" w:rsidRPr="00B94330" w:rsidRDefault="009F340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402" w:rsidRPr="00B94330" w:rsidRDefault="00996C3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402" w:rsidRPr="00B94330" w:rsidRDefault="00996C3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402" w:rsidRPr="00B94330" w:rsidRDefault="00996C3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</w:tbl>
    <w:p w:rsidR="00AD742F" w:rsidRDefault="00AD742F" w:rsidP="00AD742F">
      <w:pPr>
        <w:ind w:firstLine="709"/>
        <w:jc w:val="both"/>
        <w:rPr>
          <w:bCs/>
          <w:sz w:val="28"/>
          <w:szCs w:val="28"/>
        </w:rPr>
      </w:pPr>
      <w:r w:rsidRPr="00AD742F">
        <w:rPr>
          <w:bCs/>
          <w:sz w:val="28"/>
          <w:szCs w:val="28"/>
        </w:rPr>
        <w:t>1.</w:t>
      </w:r>
      <w:r w:rsidR="002E7FE8">
        <w:rPr>
          <w:bCs/>
          <w:sz w:val="28"/>
          <w:szCs w:val="28"/>
        </w:rPr>
        <w:t>8</w:t>
      </w:r>
      <w:r w:rsidRPr="00AD742F">
        <w:rPr>
          <w:bCs/>
          <w:sz w:val="28"/>
          <w:szCs w:val="28"/>
        </w:rPr>
        <w:t xml:space="preserve">. </w:t>
      </w:r>
      <w:proofErr w:type="gramStart"/>
      <w:r>
        <w:rPr>
          <w:bCs/>
          <w:sz w:val="28"/>
          <w:szCs w:val="28"/>
        </w:rPr>
        <w:t>внесении</w:t>
      </w:r>
      <w:proofErr w:type="gramEnd"/>
      <w:r>
        <w:rPr>
          <w:bCs/>
          <w:sz w:val="28"/>
          <w:szCs w:val="28"/>
        </w:rPr>
        <w:t xml:space="preserve"> изменений в статью 12.5 </w:t>
      </w:r>
      <w:r w:rsidRPr="00B11C32">
        <w:rPr>
          <w:bCs/>
          <w:sz w:val="28"/>
          <w:szCs w:val="28"/>
        </w:rPr>
        <w:t>«Зона административного, делового, общественного и социально-бытового назначения (ОДЗ 1)</w:t>
      </w:r>
      <w:r>
        <w:rPr>
          <w:bCs/>
          <w:sz w:val="28"/>
          <w:szCs w:val="28"/>
        </w:rPr>
        <w:t>» проекта ПЗЗ:</w:t>
      </w:r>
    </w:p>
    <w:p w:rsidR="00AD742F" w:rsidRDefault="00AD742F" w:rsidP="00AD742F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</w:t>
      </w:r>
      <w:r w:rsidR="002E7FE8">
        <w:rPr>
          <w:bCs/>
          <w:sz w:val="28"/>
          <w:szCs w:val="28"/>
        </w:rPr>
        <w:t>8</w:t>
      </w:r>
      <w:r>
        <w:rPr>
          <w:bCs/>
          <w:sz w:val="28"/>
          <w:szCs w:val="28"/>
        </w:rPr>
        <w:t>.1.</w:t>
      </w:r>
      <w:r w:rsidR="00B94330" w:rsidRPr="00B94330">
        <w:rPr>
          <w:bCs/>
          <w:sz w:val="28"/>
          <w:szCs w:val="28"/>
        </w:rPr>
        <w:t xml:space="preserve"> </w:t>
      </w:r>
      <w:r w:rsidR="00B94330">
        <w:rPr>
          <w:bCs/>
          <w:sz w:val="28"/>
          <w:szCs w:val="28"/>
        </w:rPr>
        <w:t xml:space="preserve">дополнить основной вид разрешенного использования земельного участка и объекта капитального строительства: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2542"/>
        <w:gridCol w:w="637"/>
        <w:gridCol w:w="5717"/>
      </w:tblGrid>
      <w:tr w:rsidR="00B94330" w:rsidRPr="00B94330" w:rsidTr="009C19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30" w:rsidRPr="00B94330" w:rsidRDefault="00B94330" w:rsidP="008D21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4330">
              <w:rPr>
                <w:sz w:val="24"/>
                <w:szCs w:val="24"/>
              </w:rPr>
              <w:t>24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30" w:rsidRPr="00B94330" w:rsidRDefault="00B94330" w:rsidP="008D21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4330">
              <w:rPr>
                <w:bCs/>
                <w:sz w:val="24"/>
                <w:szCs w:val="24"/>
              </w:rPr>
              <w:t>Предпринимательство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30" w:rsidRPr="00B94330" w:rsidRDefault="00B94330" w:rsidP="008D21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4330">
              <w:rPr>
                <w:sz w:val="24"/>
                <w:szCs w:val="24"/>
              </w:rPr>
              <w:t>4.0</w:t>
            </w: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330" w:rsidRPr="00B94330" w:rsidRDefault="00B94330" w:rsidP="008D21C4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94330">
              <w:rPr>
                <w:sz w:val="24"/>
                <w:szCs w:val="24"/>
              </w:rPr>
              <w:t xml:space="preserve">Размещение объектов капитального строительства в целях извлечения прибыли на основании торговой, банковской и иной предпринимательской деятельности. Содержание данного вида разрешенного использования включает в себя содержание видов разрешенного использования, предусмотренных </w:t>
            </w:r>
            <w:hyperlink r:id="rId9" w:history="1">
              <w:r w:rsidRPr="00B94330">
                <w:rPr>
                  <w:sz w:val="24"/>
                  <w:szCs w:val="24"/>
                </w:rPr>
                <w:t>кодами 4.1</w:t>
              </w:r>
            </w:hyperlink>
            <w:r w:rsidRPr="00B94330">
              <w:rPr>
                <w:sz w:val="24"/>
                <w:szCs w:val="24"/>
              </w:rPr>
              <w:t xml:space="preserve"> - </w:t>
            </w:r>
            <w:hyperlink r:id="rId10" w:history="1">
              <w:r w:rsidRPr="00B94330">
                <w:rPr>
                  <w:sz w:val="24"/>
                  <w:szCs w:val="24"/>
                </w:rPr>
                <w:t xml:space="preserve">4.10 </w:t>
              </w:r>
            </w:hyperlink>
          </w:p>
        </w:tc>
      </w:tr>
    </w:tbl>
    <w:p w:rsidR="001723B9" w:rsidRDefault="009C1949" w:rsidP="001723B9">
      <w:pPr>
        <w:ind w:firstLine="709"/>
        <w:jc w:val="both"/>
        <w:rPr>
          <w:sz w:val="28"/>
        </w:rPr>
      </w:pPr>
      <w:proofErr w:type="gramStart"/>
      <w:r>
        <w:rPr>
          <w:bCs/>
          <w:sz w:val="28"/>
          <w:szCs w:val="28"/>
        </w:rPr>
        <w:t>1</w:t>
      </w:r>
      <w:r w:rsidR="002E7FE8">
        <w:rPr>
          <w:bCs/>
          <w:sz w:val="28"/>
          <w:szCs w:val="28"/>
        </w:rPr>
        <w:t>.8</w:t>
      </w:r>
      <w:r>
        <w:rPr>
          <w:bCs/>
          <w:sz w:val="28"/>
          <w:szCs w:val="28"/>
        </w:rPr>
        <w:t xml:space="preserve">.2. </w:t>
      </w:r>
      <w:r w:rsidR="001723B9">
        <w:rPr>
          <w:rFonts w:eastAsiaTheme="minorHAnsi"/>
          <w:sz w:val="28"/>
          <w:szCs w:val="28"/>
          <w:lang w:eastAsia="en-US"/>
        </w:rPr>
        <w:t>дополнить предельные</w:t>
      </w:r>
      <w:r w:rsidR="001723B9" w:rsidRPr="00EC1814">
        <w:rPr>
          <w:sz w:val="28"/>
        </w:rPr>
        <w:t xml:space="preserve"> 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</w:t>
      </w:r>
      <w:r w:rsidR="001723B9">
        <w:rPr>
          <w:sz w:val="28"/>
        </w:rPr>
        <w:t>:</w:t>
      </w:r>
      <w:proofErr w:type="gramEnd"/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835"/>
        <w:gridCol w:w="709"/>
        <w:gridCol w:w="709"/>
        <w:gridCol w:w="709"/>
        <w:gridCol w:w="1134"/>
        <w:gridCol w:w="1275"/>
        <w:gridCol w:w="1560"/>
      </w:tblGrid>
      <w:tr w:rsidR="00625E4B" w:rsidRPr="00B94330" w:rsidTr="004F25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E4B" w:rsidRPr="00B94330" w:rsidRDefault="00625E4B" w:rsidP="008D21C4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E4B" w:rsidRPr="00B94330" w:rsidRDefault="00625E4B" w:rsidP="008D21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4330">
              <w:rPr>
                <w:bCs/>
                <w:sz w:val="24"/>
                <w:szCs w:val="24"/>
              </w:rPr>
              <w:t>Предпринимательство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E4B" w:rsidRPr="00B94330" w:rsidRDefault="00625E4B" w:rsidP="008D21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4330">
              <w:rPr>
                <w:sz w:val="24"/>
                <w:szCs w:val="24"/>
              </w:rPr>
              <w:t>4.0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E4B" w:rsidRPr="00B94330" w:rsidRDefault="00625E4B" w:rsidP="008D21C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E4B" w:rsidRPr="00B94330" w:rsidRDefault="00625E4B" w:rsidP="008D21C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E4B" w:rsidRPr="00B94330" w:rsidRDefault="00625E4B" w:rsidP="008D21C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E4B" w:rsidRPr="00B94330" w:rsidRDefault="00625E4B" w:rsidP="008D21C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 метров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E4B" w:rsidRPr="00B94330" w:rsidRDefault="00625E4B" w:rsidP="008D21C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</w:tr>
    </w:tbl>
    <w:p w:rsidR="00830775" w:rsidRDefault="000530BF" w:rsidP="00830775">
      <w:pPr>
        <w:ind w:firstLine="709"/>
        <w:jc w:val="both"/>
        <w:rPr>
          <w:bCs/>
          <w:sz w:val="28"/>
          <w:szCs w:val="28"/>
        </w:rPr>
      </w:pPr>
      <w:r w:rsidRPr="000530BF">
        <w:rPr>
          <w:bCs/>
          <w:sz w:val="28"/>
          <w:szCs w:val="28"/>
        </w:rPr>
        <w:t>1.</w:t>
      </w:r>
      <w:r w:rsidR="005C413F">
        <w:rPr>
          <w:bCs/>
          <w:sz w:val="28"/>
          <w:szCs w:val="28"/>
        </w:rPr>
        <w:t>9</w:t>
      </w:r>
      <w:r w:rsidRPr="000530BF">
        <w:rPr>
          <w:bCs/>
          <w:sz w:val="28"/>
          <w:szCs w:val="28"/>
        </w:rPr>
        <w:t xml:space="preserve">. </w:t>
      </w:r>
      <w:r w:rsidR="00830775">
        <w:rPr>
          <w:bCs/>
          <w:sz w:val="28"/>
          <w:szCs w:val="28"/>
        </w:rPr>
        <w:t xml:space="preserve">внести изменения в статью </w:t>
      </w:r>
      <w:r w:rsidR="009338E6">
        <w:rPr>
          <w:bCs/>
          <w:sz w:val="28"/>
          <w:szCs w:val="28"/>
        </w:rPr>
        <w:t xml:space="preserve">12.6 </w:t>
      </w:r>
      <w:r w:rsidR="009338E6" w:rsidRPr="00B11C32">
        <w:rPr>
          <w:bCs/>
          <w:sz w:val="28"/>
          <w:szCs w:val="28"/>
        </w:rPr>
        <w:t xml:space="preserve">«Зона </w:t>
      </w:r>
      <w:r w:rsidR="009338E6" w:rsidRPr="00D1388E">
        <w:rPr>
          <w:bCs/>
          <w:sz w:val="28"/>
          <w:szCs w:val="28"/>
        </w:rPr>
        <w:t>для размещения объектов здравоохранения</w:t>
      </w:r>
      <w:r w:rsidR="009338E6" w:rsidRPr="00B11C32">
        <w:rPr>
          <w:bCs/>
          <w:sz w:val="28"/>
          <w:szCs w:val="28"/>
        </w:rPr>
        <w:t xml:space="preserve"> (ОДЗ </w:t>
      </w:r>
      <w:r w:rsidR="009338E6">
        <w:rPr>
          <w:bCs/>
          <w:sz w:val="28"/>
          <w:szCs w:val="28"/>
        </w:rPr>
        <w:t>2</w:t>
      </w:r>
      <w:r w:rsidR="009338E6" w:rsidRPr="00B11C32">
        <w:rPr>
          <w:bCs/>
          <w:sz w:val="28"/>
          <w:szCs w:val="28"/>
        </w:rPr>
        <w:t>)</w:t>
      </w:r>
      <w:r w:rsidR="009338E6">
        <w:rPr>
          <w:bCs/>
          <w:sz w:val="28"/>
          <w:szCs w:val="28"/>
        </w:rPr>
        <w:t>»</w:t>
      </w:r>
      <w:r w:rsidR="00830775">
        <w:rPr>
          <w:bCs/>
          <w:sz w:val="28"/>
          <w:szCs w:val="28"/>
        </w:rPr>
        <w:t xml:space="preserve"> проекта ПЗЗ:</w:t>
      </w:r>
    </w:p>
    <w:p w:rsidR="00830775" w:rsidRDefault="00830775" w:rsidP="003458BC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</w:t>
      </w:r>
      <w:r w:rsidR="005C413F">
        <w:rPr>
          <w:bCs/>
          <w:sz w:val="28"/>
          <w:szCs w:val="28"/>
        </w:rPr>
        <w:t>9</w:t>
      </w:r>
      <w:r>
        <w:rPr>
          <w:bCs/>
          <w:sz w:val="28"/>
          <w:szCs w:val="28"/>
        </w:rPr>
        <w:t xml:space="preserve">.1. дополнить основным видом разрешенного использования земельного участка и объекта капитального строительства: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2410"/>
        <w:gridCol w:w="641"/>
        <w:gridCol w:w="5831"/>
      </w:tblGrid>
      <w:tr w:rsidR="00830775" w:rsidRPr="0054237A" w:rsidTr="008D21C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0775" w:rsidRPr="0054237A" w:rsidRDefault="0054237A" w:rsidP="008D21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4237A">
              <w:rPr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0775" w:rsidRPr="0054237A" w:rsidRDefault="0054237A" w:rsidP="008D21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Для ведения личного подсобного хозяйства </w:t>
            </w:r>
            <w:r>
              <w:rPr>
                <w:sz w:val="24"/>
                <w:szCs w:val="24"/>
              </w:rPr>
              <w:lastRenderedPageBreak/>
              <w:t>(приусадебный земельный участок)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0775" w:rsidRPr="0054237A" w:rsidRDefault="0054237A" w:rsidP="008D21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2.2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775" w:rsidRPr="0054237A" w:rsidRDefault="0054237A" w:rsidP="008D21C4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Размещение жилого дома, указанного в описании вида разрешенного использования с </w:t>
            </w:r>
            <w:hyperlink r:id="rId11" w:history="1">
              <w:r w:rsidRPr="0054237A">
                <w:rPr>
                  <w:sz w:val="24"/>
                  <w:szCs w:val="24"/>
                </w:rPr>
                <w:t>кодом 2.1</w:t>
              </w:r>
            </w:hyperlink>
            <w:r>
              <w:rPr>
                <w:sz w:val="24"/>
                <w:szCs w:val="24"/>
              </w:rPr>
              <w:t xml:space="preserve">; производство сельскохозяйственной продукции; </w:t>
            </w:r>
            <w:r>
              <w:rPr>
                <w:sz w:val="24"/>
                <w:szCs w:val="24"/>
              </w:rPr>
              <w:lastRenderedPageBreak/>
              <w:t>размещение гаража и иных вспомогательных сооружений; содержание сельскохозяйственных животных</w:t>
            </w:r>
          </w:p>
        </w:tc>
      </w:tr>
    </w:tbl>
    <w:p w:rsidR="001723B9" w:rsidRDefault="00980E7A" w:rsidP="001723B9">
      <w:pPr>
        <w:ind w:firstLine="709"/>
        <w:jc w:val="both"/>
        <w:rPr>
          <w:sz w:val="28"/>
        </w:rPr>
      </w:pPr>
      <w:proofErr w:type="gramStart"/>
      <w:r>
        <w:rPr>
          <w:bCs/>
          <w:sz w:val="28"/>
          <w:szCs w:val="28"/>
        </w:rPr>
        <w:lastRenderedPageBreak/>
        <w:t>1.</w:t>
      </w:r>
      <w:r w:rsidR="005C413F">
        <w:rPr>
          <w:bCs/>
          <w:sz w:val="28"/>
          <w:szCs w:val="28"/>
        </w:rPr>
        <w:t>9</w:t>
      </w:r>
      <w:r>
        <w:rPr>
          <w:bCs/>
          <w:sz w:val="28"/>
          <w:szCs w:val="28"/>
        </w:rPr>
        <w:t xml:space="preserve">.2. </w:t>
      </w:r>
      <w:r w:rsidR="001723B9">
        <w:rPr>
          <w:rFonts w:eastAsiaTheme="minorHAnsi"/>
          <w:sz w:val="28"/>
          <w:szCs w:val="28"/>
          <w:lang w:eastAsia="en-US"/>
        </w:rPr>
        <w:t>дополнить предельные</w:t>
      </w:r>
      <w:r w:rsidR="001723B9" w:rsidRPr="00EC1814">
        <w:rPr>
          <w:sz w:val="28"/>
        </w:rPr>
        <w:t xml:space="preserve"> 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</w:t>
      </w:r>
      <w:r w:rsidR="001723B9">
        <w:rPr>
          <w:sz w:val="28"/>
        </w:rPr>
        <w:t>:</w:t>
      </w:r>
      <w:proofErr w:type="gramEnd"/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835"/>
        <w:gridCol w:w="709"/>
        <w:gridCol w:w="709"/>
        <w:gridCol w:w="709"/>
        <w:gridCol w:w="1134"/>
        <w:gridCol w:w="1275"/>
        <w:gridCol w:w="1560"/>
      </w:tblGrid>
      <w:tr w:rsidR="00980E7A" w:rsidRPr="00B94330" w:rsidTr="008D21C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E7A" w:rsidRPr="00B94330" w:rsidRDefault="00980E7A" w:rsidP="008D21C4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E7A" w:rsidRPr="00B94330" w:rsidRDefault="00980E7A" w:rsidP="008D21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ведения личного подсобного хозяйства (приусадебный земельный участок)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E7A" w:rsidRPr="00B94330" w:rsidRDefault="00980E7A" w:rsidP="008D21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E7A" w:rsidRPr="00B94330" w:rsidRDefault="00980E7A" w:rsidP="008D21C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E7A" w:rsidRPr="00B94330" w:rsidRDefault="00980E7A" w:rsidP="008D21C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E7A" w:rsidRPr="00B94330" w:rsidRDefault="00980E7A" w:rsidP="008D21C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E7A" w:rsidRPr="00B94330" w:rsidRDefault="00980E7A" w:rsidP="008D21C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этажа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E7A" w:rsidRPr="00B94330" w:rsidRDefault="00980E7A" w:rsidP="008D21C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</w:tbl>
    <w:p w:rsidR="001723B9" w:rsidRDefault="00980E7A" w:rsidP="001723B9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</w:t>
      </w:r>
      <w:r w:rsidR="00F5527F">
        <w:rPr>
          <w:bCs/>
          <w:sz w:val="28"/>
          <w:szCs w:val="28"/>
        </w:rPr>
        <w:t>1</w:t>
      </w:r>
      <w:r w:rsidR="005C413F">
        <w:rPr>
          <w:bCs/>
          <w:sz w:val="28"/>
          <w:szCs w:val="28"/>
        </w:rPr>
        <w:t>0</w:t>
      </w:r>
      <w:r>
        <w:rPr>
          <w:bCs/>
          <w:sz w:val="28"/>
          <w:szCs w:val="28"/>
        </w:rPr>
        <w:t>. внести изменения в статью</w:t>
      </w:r>
      <w:r w:rsidR="001723B9">
        <w:rPr>
          <w:bCs/>
          <w:sz w:val="28"/>
          <w:szCs w:val="28"/>
        </w:rPr>
        <w:t xml:space="preserve"> </w:t>
      </w:r>
      <w:r w:rsidR="009338E6">
        <w:rPr>
          <w:bCs/>
          <w:sz w:val="28"/>
          <w:szCs w:val="28"/>
        </w:rPr>
        <w:t xml:space="preserve">12.8 </w:t>
      </w:r>
      <w:r w:rsidR="009338E6" w:rsidRPr="00CC3D35">
        <w:rPr>
          <w:bCs/>
          <w:sz w:val="28"/>
          <w:szCs w:val="28"/>
        </w:rPr>
        <w:t>«Зона для размещения объектов торгового, иного коммерческого назначения и объектов общественного питания (ОДЗ 4)</w:t>
      </w:r>
      <w:r w:rsidR="009338E6">
        <w:rPr>
          <w:bCs/>
          <w:sz w:val="28"/>
          <w:szCs w:val="28"/>
        </w:rPr>
        <w:t>»</w:t>
      </w:r>
      <w:r w:rsidR="001723B9">
        <w:rPr>
          <w:bCs/>
          <w:sz w:val="28"/>
          <w:szCs w:val="28"/>
        </w:rPr>
        <w:t xml:space="preserve"> проекта ПЗЗ:</w:t>
      </w:r>
    </w:p>
    <w:p w:rsidR="008F5B09" w:rsidRDefault="001723B9" w:rsidP="008F5B09">
      <w:pPr>
        <w:ind w:firstLine="709"/>
        <w:jc w:val="both"/>
        <w:rPr>
          <w:sz w:val="28"/>
        </w:rPr>
      </w:pPr>
      <w:proofErr w:type="gramStart"/>
      <w:r>
        <w:rPr>
          <w:bCs/>
          <w:sz w:val="28"/>
          <w:szCs w:val="28"/>
        </w:rPr>
        <w:t>1.1</w:t>
      </w:r>
      <w:r w:rsidR="005C413F">
        <w:rPr>
          <w:bCs/>
          <w:sz w:val="28"/>
          <w:szCs w:val="28"/>
        </w:rPr>
        <w:t>0</w:t>
      </w:r>
      <w:r>
        <w:rPr>
          <w:bCs/>
          <w:sz w:val="28"/>
          <w:szCs w:val="28"/>
        </w:rPr>
        <w:t xml:space="preserve">.1. </w:t>
      </w:r>
      <w:r>
        <w:rPr>
          <w:sz w:val="28"/>
          <w:szCs w:val="28"/>
        </w:rPr>
        <w:t xml:space="preserve">изменить </w:t>
      </w:r>
      <w:r w:rsidR="008F5B09">
        <w:rPr>
          <w:rFonts w:eastAsiaTheme="minorHAnsi"/>
          <w:sz w:val="28"/>
          <w:szCs w:val="28"/>
          <w:lang w:eastAsia="en-US"/>
        </w:rPr>
        <w:t>предельные</w:t>
      </w:r>
      <w:r w:rsidR="008F5B09" w:rsidRPr="00EC1814">
        <w:rPr>
          <w:sz w:val="28"/>
        </w:rPr>
        <w:t xml:space="preserve"> 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</w:t>
      </w:r>
      <w:r w:rsidR="008F5B09">
        <w:rPr>
          <w:sz w:val="28"/>
        </w:rPr>
        <w:t>:</w:t>
      </w:r>
      <w:proofErr w:type="gramEnd"/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835"/>
        <w:gridCol w:w="709"/>
        <w:gridCol w:w="709"/>
        <w:gridCol w:w="709"/>
        <w:gridCol w:w="1134"/>
        <w:gridCol w:w="1275"/>
        <w:gridCol w:w="1560"/>
      </w:tblGrid>
      <w:tr w:rsidR="008F5B09" w:rsidRPr="00B94330" w:rsidTr="008D21C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B09" w:rsidRPr="00B94330" w:rsidRDefault="008F5B09" w:rsidP="008D21C4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B09" w:rsidRPr="00B94330" w:rsidRDefault="008F5B09" w:rsidP="008F5B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Магазины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B09" w:rsidRPr="00B94330" w:rsidRDefault="008F5B09" w:rsidP="008D21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B09" w:rsidRPr="00B94330" w:rsidRDefault="002E020A" w:rsidP="008D21C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B09" w:rsidRPr="00B94330" w:rsidRDefault="008F5B09" w:rsidP="008D21C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B09" w:rsidRPr="00B94330" w:rsidRDefault="002E020A" w:rsidP="008D21C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B09" w:rsidRPr="00B94330" w:rsidRDefault="002E020A" w:rsidP="008D21C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метров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B09" w:rsidRPr="00B94330" w:rsidRDefault="002E020A" w:rsidP="008D21C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</w:tr>
    </w:tbl>
    <w:p w:rsidR="00662834" w:rsidRDefault="001B5190" w:rsidP="00662834">
      <w:pPr>
        <w:ind w:firstLine="709"/>
        <w:jc w:val="both"/>
        <w:rPr>
          <w:bCs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1.1</w:t>
      </w:r>
      <w:r w:rsidR="005C413F">
        <w:rPr>
          <w:rFonts w:eastAsiaTheme="minorHAnsi"/>
          <w:sz w:val="28"/>
          <w:szCs w:val="28"/>
          <w:lang w:eastAsia="en-US"/>
        </w:rPr>
        <w:t>1</w:t>
      </w:r>
      <w:r>
        <w:rPr>
          <w:rFonts w:eastAsiaTheme="minorHAnsi"/>
          <w:sz w:val="28"/>
          <w:szCs w:val="28"/>
          <w:lang w:eastAsia="en-US"/>
        </w:rPr>
        <w:t xml:space="preserve">. </w:t>
      </w:r>
      <w:r w:rsidR="00662834">
        <w:rPr>
          <w:bCs/>
          <w:sz w:val="28"/>
          <w:szCs w:val="28"/>
        </w:rPr>
        <w:t>внести изменения в статью</w:t>
      </w:r>
      <w:r w:rsidR="00662834">
        <w:rPr>
          <w:rFonts w:eastAsiaTheme="minorHAnsi"/>
          <w:sz w:val="28"/>
          <w:szCs w:val="28"/>
          <w:lang w:eastAsia="en-US"/>
        </w:rPr>
        <w:t xml:space="preserve"> </w:t>
      </w:r>
      <w:r w:rsidR="009338E6">
        <w:rPr>
          <w:bCs/>
          <w:sz w:val="28"/>
          <w:szCs w:val="28"/>
        </w:rPr>
        <w:t>12.16 «</w:t>
      </w:r>
      <w:r w:rsidR="009338E6" w:rsidRPr="007E2606">
        <w:rPr>
          <w:bCs/>
          <w:sz w:val="28"/>
          <w:szCs w:val="28"/>
        </w:rPr>
        <w:t>Зона транспортной инфраструктуры (за исключением индивидуального транспорта) (Т)</w:t>
      </w:r>
      <w:r w:rsidR="009338E6">
        <w:rPr>
          <w:bCs/>
          <w:sz w:val="28"/>
          <w:szCs w:val="28"/>
        </w:rPr>
        <w:t>»</w:t>
      </w:r>
      <w:r w:rsidR="00662834">
        <w:rPr>
          <w:bCs/>
          <w:sz w:val="28"/>
          <w:szCs w:val="28"/>
        </w:rPr>
        <w:t xml:space="preserve"> проекта ПЗЗ:</w:t>
      </w:r>
    </w:p>
    <w:p w:rsidR="00662834" w:rsidRDefault="00662834" w:rsidP="00662834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1.1</w:t>
      </w:r>
      <w:r w:rsidR="005C413F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>.1.</w:t>
      </w:r>
      <w:r w:rsidRPr="0066283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дополнить основной вид разрешенного использования земельного участка и объекта капитального строительства: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2542"/>
        <w:gridCol w:w="637"/>
        <w:gridCol w:w="5717"/>
      </w:tblGrid>
      <w:tr w:rsidR="00A374B2" w:rsidRPr="00A374B2" w:rsidTr="008D21C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4B2" w:rsidRPr="00A374B2" w:rsidRDefault="00A374B2" w:rsidP="008D21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374B2">
              <w:rPr>
                <w:sz w:val="24"/>
                <w:szCs w:val="24"/>
              </w:rPr>
              <w:t>9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4B2" w:rsidRPr="00A374B2" w:rsidRDefault="00A374B2" w:rsidP="008D21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374B2">
              <w:rPr>
                <w:sz w:val="24"/>
                <w:szCs w:val="24"/>
              </w:rPr>
              <w:t>Магазины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4B2" w:rsidRPr="00A374B2" w:rsidRDefault="00A374B2" w:rsidP="008D21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374B2">
              <w:rPr>
                <w:sz w:val="24"/>
                <w:szCs w:val="24"/>
              </w:rPr>
              <w:t>4.4</w:t>
            </w: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4B2" w:rsidRPr="00A374B2" w:rsidRDefault="00A374B2" w:rsidP="008D21C4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374B2">
              <w:rPr>
                <w:sz w:val="24"/>
                <w:szCs w:val="24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</w:tr>
    </w:tbl>
    <w:p w:rsidR="00A374B2" w:rsidRDefault="00A374B2" w:rsidP="00A374B2">
      <w:pPr>
        <w:ind w:firstLine="709"/>
        <w:jc w:val="both"/>
        <w:rPr>
          <w:sz w:val="28"/>
        </w:rPr>
      </w:pPr>
      <w:proofErr w:type="gramStart"/>
      <w:r>
        <w:rPr>
          <w:bCs/>
          <w:sz w:val="28"/>
          <w:szCs w:val="28"/>
        </w:rPr>
        <w:t>1.1</w:t>
      </w:r>
      <w:r w:rsidR="005C413F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 xml:space="preserve">.2. </w:t>
      </w:r>
      <w:r>
        <w:rPr>
          <w:rFonts w:eastAsiaTheme="minorHAnsi"/>
          <w:sz w:val="28"/>
          <w:szCs w:val="28"/>
          <w:lang w:eastAsia="en-US"/>
        </w:rPr>
        <w:t>дополнить предельные</w:t>
      </w:r>
      <w:r w:rsidRPr="00EC1814">
        <w:rPr>
          <w:sz w:val="28"/>
        </w:rPr>
        <w:t xml:space="preserve"> 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</w:t>
      </w:r>
      <w:r>
        <w:rPr>
          <w:sz w:val="28"/>
        </w:rPr>
        <w:t>:</w:t>
      </w:r>
      <w:proofErr w:type="gramEnd"/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835"/>
        <w:gridCol w:w="709"/>
        <w:gridCol w:w="709"/>
        <w:gridCol w:w="709"/>
        <w:gridCol w:w="1134"/>
        <w:gridCol w:w="1275"/>
        <w:gridCol w:w="1560"/>
      </w:tblGrid>
      <w:tr w:rsidR="00A374B2" w:rsidRPr="00B94330" w:rsidTr="008D21C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4B2" w:rsidRPr="00B94330" w:rsidRDefault="00A374B2" w:rsidP="008D21C4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4B2" w:rsidRPr="00A374B2" w:rsidRDefault="00A374B2" w:rsidP="008D21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374B2">
              <w:rPr>
                <w:sz w:val="24"/>
                <w:szCs w:val="24"/>
              </w:rPr>
              <w:t>Магазины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4B2" w:rsidRPr="00A374B2" w:rsidRDefault="00A374B2" w:rsidP="008D21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374B2">
              <w:rPr>
                <w:sz w:val="24"/>
                <w:szCs w:val="24"/>
              </w:rPr>
              <w:t>4.4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4B2" w:rsidRPr="00B94330" w:rsidRDefault="00A374B2" w:rsidP="008D21C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4B2" w:rsidRPr="00B94330" w:rsidRDefault="00A374B2" w:rsidP="008D21C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4B2" w:rsidRPr="00B94330" w:rsidRDefault="00A374B2" w:rsidP="008D21C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4B2" w:rsidRPr="00B94330" w:rsidRDefault="00A374B2" w:rsidP="008D21C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 метров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4B2" w:rsidRPr="00B94330" w:rsidRDefault="00A374B2" w:rsidP="008D21C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</w:tr>
    </w:tbl>
    <w:p w:rsidR="009338E6" w:rsidRDefault="009F3402" w:rsidP="006A1442">
      <w:pPr>
        <w:ind w:firstLine="709"/>
        <w:jc w:val="both"/>
        <w:rPr>
          <w:bCs/>
          <w:sz w:val="28"/>
          <w:szCs w:val="28"/>
        </w:rPr>
      </w:pPr>
      <w:r w:rsidRPr="009F3402">
        <w:rPr>
          <w:bCs/>
          <w:sz w:val="28"/>
          <w:szCs w:val="28"/>
        </w:rPr>
        <w:t>1.1</w:t>
      </w:r>
      <w:r w:rsidR="005C413F">
        <w:rPr>
          <w:bCs/>
          <w:sz w:val="28"/>
          <w:szCs w:val="28"/>
        </w:rPr>
        <w:t>2</w:t>
      </w:r>
      <w:r w:rsidRPr="009F3402">
        <w:rPr>
          <w:bCs/>
          <w:sz w:val="28"/>
          <w:szCs w:val="28"/>
        </w:rPr>
        <w:t xml:space="preserve">. </w:t>
      </w:r>
      <w:r w:rsidR="00314ED7">
        <w:rPr>
          <w:bCs/>
          <w:sz w:val="28"/>
          <w:szCs w:val="28"/>
        </w:rPr>
        <w:t>внести изменения в статью 12.25 «Зона рекреационного назначения для размещения санаторно-курортных центров, с включением объектов общественно-деловой, социальной и транспортной инфраструктур (Р</w:t>
      </w:r>
      <w:proofErr w:type="gramStart"/>
      <w:r w:rsidR="00314ED7">
        <w:rPr>
          <w:bCs/>
          <w:sz w:val="28"/>
          <w:szCs w:val="28"/>
        </w:rPr>
        <w:t>4</w:t>
      </w:r>
      <w:proofErr w:type="gramEnd"/>
      <w:r w:rsidR="00314ED7">
        <w:rPr>
          <w:bCs/>
          <w:sz w:val="28"/>
          <w:szCs w:val="28"/>
        </w:rPr>
        <w:t>)» проекта ПЗЗ:</w:t>
      </w:r>
    </w:p>
    <w:p w:rsidR="00314ED7" w:rsidRDefault="00314ED7" w:rsidP="00314ED7">
      <w:pPr>
        <w:ind w:firstLine="709"/>
        <w:jc w:val="both"/>
        <w:rPr>
          <w:sz w:val="28"/>
        </w:rPr>
      </w:pPr>
      <w:proofErr w:type="gramStart"/>
      <w:r>
        <w:rPr>
          <w:bCs/>
          <w:sz w:val="28"/>
          <w:szCs w:val="28"/>
        </w:rPr>
        <w:t xml:space="preserve">1.12.1. </w:t>
      </w:r>
      <w:r>
        <w:rPr>
          <w:sz w:val="28"/>
          <w:szCs w:val="28"/>
        </w:rPr>
        <w:t xml:space="preserve">изменить </w:t>
      </w:r>
      <w:r>
        <w:rPr>
          <w:rFonts w:eastAsiaTheme="minorHAnsi"/>
          <w:sz w:val="28"/>
          <w:szCs w:val="28"/>
          <w:lang w:eastAsia="en-US"/>
        </w:rPr>
        <w:t>предельные</w:t>
      </w:r>
      <w:r w:rsidRPr="00EC1814">
        <w:rPr>
          <w:sz w:val="28"/>
        </w:rPr>
        <w:t xml:space="preserve"> 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</w:t>
      </w:r>
      <w:r>
        <w:rPr>
          <w:sz w:val="28"/>
        </w:rPr>
        <w:t>:</w:t>
      </w:r>
      <w:proofErr w:type="gramEnd"/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835"/>
        <w:gridCol w:w="709"/>
        <w:gridCol w:w="709"/>
        <w:gridCol w:w="1134"/>
        <w:gridCol w:w="709"/>
        <w:gridCol w:w="1275"/>
        <w:gridCol w:w="1560"/>
      </w:tblGrid>
      <w:tr w:rsidR="00D62350" w:rsidRPr="00D62350" w:rsidTr="00D6235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350" w:rsidRPr="00D62350" w:rsidRDefault="00D62350" w:rsidP="008D21C4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D62350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350" w:rsidRPr="00D62350" w:rsidRDefault="00D62350" w:rsidP="008D21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62350">
              <w:rPr>
                <w:bCs/>
                <w:sz w:val="24"/>
                <w:szCs w:val="24"/>
              </w:rPr>
              <w:t>Туристическое обслуживание</w:t>
            </w:r>
            <w:r w:rsidRPr="00D62350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350" w:rsidRPr="00D62350" w:rsidRDefault="00D62350" w:rsidP="008D21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62350">
              <w:rPr>
                <w:sz w:val="24"/>
                <w:szCs w:val="24"/>
              </w:rPr>
              <w:t>5.2.1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350" w:rsidRPr="00D62350" w:rsidRDefault="00D62350" w:rsidP="008D21C4">
            <w:pPr>
              <w:jc w:val="center"/>
              <w:rPr>
                <w:sz w:val="24"/>
                <w:szCs w:val="24"/>
              </w:rPr>
            </w:pPr>
            <w:r w:rsidRPr="00D62350">
              <w:rPr>
                <w:sz w:val="24"/>
                <w:szCs w:val="24"/>
              </w:rPr>
              <w:t>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350" w:rsidRPr="00D62350" w:rsidRDefault="00D62350" w:rsidP="008D21C4">
            <w:pPr>
              <w:jc w:val="center"/>
              <w:rPr>
                <w:sz w:val="24"/>
                <w:szCs w:val="24"/>
              </w:rPr>
            </w:pPr>
            <w:r w:rsidRPr="00D62350">
              <w:rPr>
                <w:sz w:val="24"/>
                <w:szCs w:val="24"/>
              </w:rPr>
              <w:t>180000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350" w:rsidRPr="00D62350" w:rsidRDefault="00D62350" w:rsidP="008D21C4">
            <w:pPr>
              <w:jc w:val="center"/>
              <w:rPr>
                <w:sz w:val="24"/>
                <w:szCs w:val="24"/>
              </w:rPr>
            </w:pPr>
            <w:r w:rsidRPr="00D62350">
              <w:rPr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350" w:rsidRPr="00D62350" w:rsidRDefault="00D62350" w:rsidP="008D21C4">
            <w:pPr>
              <w:jc w:val="center"/>
              <w:rPr>
                <w:sz w:val="24"/>
                <w:szCs w:val="24"/>
              </w:rPr>
            </w:pPr>
            <w:r w:rsidRPr="00D62350">
              <w:rPr>
                <w:sz w:val="24"/>
                <w:szCs w:val="24"/>
              </w:rPr>
              <w:t>5 этажей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350" w:rsidRPr="00D62350" w:rsidRDefault="00D62350" w:rsidP="008D21C4">
            <w:pPr>
              <w:jc w:val="center"/>
              <w:rPr>
                <w:sz w:val="24"/>
                <w:szCs w:val="24"/>
              </w:rPr>
            </w:pPr>
            <w:r w:rsidRPr="00D62350">
              <w:rPr>
                <w:sz w:val="24"/>
                <w:szCs w:val="24"/>
              </w:rPr>
              <w:t>50</w:t>
            </w:r>
          </w:p>
        </w:tc>
      </w:tr>
    </w:tbl>
    <w:p w:rsidR="00FA6E49" w:rsidRPr="00FA6E49" w:rsidRDefault="00FA6E49" w:rsidP="00FA6E49">
      <w:pPr>
        <w:keepNext/>
        <w:ind w:firstLine="708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1.13. дополнить проект ПЗЗ статьей 12.25-1 «</w:t>
      </w:r>
      <w:r w:rsidRPr="00FA6E49">
        <w:rPr>
          <w:bCs/>
          <w:sz w:val="28"/>
          <w:szCs w:val="28"/>
        </w:rPr>
        <w:t>Зона рекреационного назначения – городских лесов</w:t>
      </w:r>
      <w:r>
        <w:rPr>
          <w:bCs/>
          <w:sz w:val="28"/>
          <w:szCs w:val="28"/>
        </w:rPr>
        <w:t xml:space="preserve"> </w:t>
      </w:r>
      <w:r w:rsidRPr="00FA6E49">
        <w:rPr>
          <w:bCs/>
          <w:sz w:val="28"/>
          <w:szCs w:val="28"/>
        </w:rPr>
        <w:t xml:space="preserve"> (</w:t>
      </w:r>
      <w:proofErr w:type="gramStart"/>
      <w:r w:rsidRPr="00FA6E49">
        <w:rPr>
          <w:bCs/>
          <w:sz w:val="28"/>
          <w:szCs w:val="28"/>
        </w:rPr>
        <w:t>Р</w:t>
      </w:r>
      <w:proofErr w:type="gramEnd"/>
      <w:r w:rsidRPr="00FA6E49">
        <w:rPr>
          <w:bCs/>
          <w:sz w:val="28"/>
          <w:szCs w:val="28"/>
        </w:rPr>
        <w:t xml:space="preserve"> 3)</w:t>
      </w:r>
      <w:r>
        <w:rPr>
          <w:bCs/>
          <w:sz w:val="28"/>
          <w:szCs w:val="28"/>
        </w:rPr>
        <w:t>» следующего содержания:</w:t>
      </w:r>
    </w:p>
    <w:p w:rsidR="00FA6E49" w:rsidRPr="002E22D1" w:rsidRDefault="00FA6E49" w:rsidP="00FA6E49">
      <w:pPr>
        <w:ind w:firstLine="709"/>
        <w:rPr>
          <w:sz w:val="28"/>
          <w:szCs w:val="28"/>
        </w:rPr>
      </w:pPr>
      <w:r w:rsidRPr="002E22D1">
        <w:rPr>
          <w:sz w:val="28"/>
          <w:szCs w:val="28"/>
        </w:rPr>
        <w:t>Основные виды разрешенного использования:</w:t>
      </w: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2410"/>
        <w:gridCol w:w="663"/>
        <w:gridCol w:w="5810"/>
      </w:tblGrid>
      <w:tr w:rsidR="00FA6E49" w:rsidRPr="0088059F" w:rsidTr="00A11ADF">
        <w:trPr>
          <w:trHeight w:val="921"/>
        </w:trPr>
        <w:tc>
          <w:tcPr>
            <w:tcW w:w="566" w:type="dxa"/>
          </w:tcPr>
          <w:p w:rsidR="00FA6E49" w:rsidRPr="0088059F" w:rsidRDefault="00FA6E49" w:rsidP="00880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9F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2410" w:type="dxa"/>
          </w:tcPr>
          <w:p w:rsidR="00FA6E49" w:rsidRPr="0098129B" w:rsidRDefault="00FA6E49" w:rsidP="0088059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12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Наименование вида разрешенного использования</w:t>
            </w:r>
          </w:p>
          <w:p w:rsidR="00FA6E49" w:rsidRPr="0098129B" w:rsidRDefault="00FA6E49" w:rsidP="0088059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12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земельного участка</w:t>
            </w:r>
          </w:p>
        </w:tc>
        <w:tc>
          <w:tcPr>
            <w:tcW w:w="663" w:type="dxa"/>
          </w:tcPr>
          <w:p w:rsidR="00FA6E49" w:rsidRPr="0088059F" w:rsidRDefault="00FA6E49" w:rsidP="00880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59F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  <w:proofErr w:type="spellEnd"/>
            <w:r w:rsidRPr="008805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059F">
              <w:rPr>
                <w:rFonts w:ascii="Times New Roman" w:hAnsi="Times New Roman" w:cs="Times New Roman"/>
                <w:sz w:val="24"/>
                <w:szCs w:val="24"/>
              </w:rPr>
              <w:t>вида</w:t>
            </w:r>
            <w:proofErr w:type="spellEnd"/>
          </w:p>
        </w:tc>
        <w:tc>
          <w:tcPr>
            <w:tcW w:w="5810" w:type="dxa"/>
          </w:tcPr>
          <w:p w:rsidR="00FA6E49" w:rsidRPr="00041A9F" w:rsidRDefault="00FA6E49" w:rsidP="008805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41A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Наименование вида разрешенного использования земельного участка</w:t>
            </w:r>
          </w:p>
        </w:tc>
      </w:tr>
      <w:tr w:rsidR="00FA6E49" w:rsidRPr="0088059F" w:rsidTr="00A11ADF">
        <w:trPr>
          <w:trHeight w:val="643"/>
        </w:trPr>
        <w:tc>
          <w:tcPr>
            <w:tcW w:w="566" w:type="dxa"/>
          </w:tcPr>
          <w:p w:rsidR="00FA6E49" w:rsidRPr="0088059F" w:rsidRDefault="00FA6E49" w:rsidP="00880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9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0" w:type="dxa"/>
          </w:tcPr>
          <w:p w:rsidR="00FA6E49" w:rsidRPr="0088059F" w:rsidRDefault="00FA6E49" w:rsidP="00880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59F">
              <w:rPr>
                <w:rFonts w:ascii="Times New Roman" w:hAnsi="Times New Roman" w:cs="Times New Roman"/>
                <w:sz w:val="24"/>
                <w:szCs w:val="24"/>
              </w:rPr>
              <w:t>Парки</w:t>
            </w:r>
            <w:proofErr w:type="spellEnd"/>
            <w:r w:rsidRPr="008805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059F"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  <w:r w:rsidRPr="0088059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88059F">
              <w:rPr>
                <w:rFonts w:ascii="Times New Roman" w:hAnsi="Times New Roman" w:cs="Times New Roman"/>
                <w:sz w:val="24"/>
                <w:szCs w:val="24"/>
              </w:rPr>
              <w:t>отдыха</w:t>
            </w:r>
            <w:proofErr w:type="spellEnd"/>
          </w:p>
        </w:tc>
        <w:tc>
          <w:tcPr>
            <w:tcW w:w="663" w:type="dxa"/>
          </w:tcPr>
          <w:p w:rsidR="00FA6E49" w:rsidRPr="0088059F" w:rsidRDefault="00FA6E49" w:rsidP="00880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9F">
              <w:rPr>
                <w:rFonts w:ascii="Times New Roman" w:hAnsi="Times New Roman" w:cs="Times New Roman"/>
                <w:sz w:val="24"/>
                <w:szCs w:val="24"/>
              </w:rPr>
              <w:t>3.6.2</w:t>
            </w:r>
          </w:p>
        </w:tc>
        <w:tc>
          <w:tcPr>
            <w:tcW w:w="5810" w:type="dxa"/>
          </w:tcPr>
          <w:p w:rsidR="00FA6E49" w:rsidRPr="0098129B" w:rsidRDefault="00FA6E49" w:rsidP="008805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12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Размещение парков культуры и отдыха</w:t>
            </w:r>
          </w:p>
        </w:tc>
      </w:tr>
      <w:tr w:rsidR="00FA6E49" w:rsidRPr="0088059F" w:rsidTr="00A11ADF">
        <w:trPr>
          <w:trHeight w:val="918"/>
        </w:trPr>
        <w:tc>
          <w:tcPr>
            <w:tcW w:w="566" w:type="dxa"/>
          </w:tcPr>
          <w:p w:rsidR="00FA6E49" w:rsidRPr="0088059F" w:rsidRDefault="00FA6E49" w:rsidP="00880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410" w:type="dxa"/>
          </w:tcPr>
          <w:p w:rsidR="00FA6E49" w:rsidRPr="0088059F" w:rsidRDefault="00FA6E49" w:rsidP="00880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59F">
              <w:rPr>
                <w:rFonts w:ascii="Times New Roman" w:hAnsi="Times New Roman" w:cs="Times New Roman"/>
                <w:sz w:val="24"/>
                <w:szCs w:val="24"/>
              </w:rPr>
              <w:t>Природно-познавательный</w:t>
            </w:r>
            <w:proofErr w:type="spellEnd"/>
            <w:r w:rsidRPr="008805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059F">
              <w:rPr>
                <w:rFonts w:ascii="Times New Roman" w:hAnsi="Times New Roman" w:cs="Times New Roman"/>
                <w:sz w:val="24"/>
                <w:szCs w:val="24"/>
              </w:rPr>
              <w:t>туризм</w:t>
            </w:r>
            <w:proofErr w:type="spellEnd"/>
          </w:p>
        </w:tc>
        <w:tc>
          <w:tcPr>
            <w:tcW w:w="663" w:type="dxa"/>
          </w:tcPr>
          <w:p w:rsidR="00FA6E49" w:rsidRPr="0088059F" w:rsidRDefault="00FA6E49" w:rsidP="00880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9F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5810" w:type="dxa"/>
          </w:tcPr>
          <w:p w:rsidR="00FA6E49" w:rsidRPr="0098129B" w:rsidRDefault="00FA6E49" w:rsidP="008805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12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Размещение баз и палаточных лагерей для проведения походов и экскурсий по ознакомлению с природой, пеших и конных прогулок, устройство троп и дорожек, размещение щитов с познавательными сведениями об окружающей природной среде; осуществление необходимых природоохранных и </w:t>
            </w:r>
            <w:proofErr w:type="spellStart"/>
            <w:r w:rsidRPr="009812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природовосстановительных</w:t>
            </w:r>
            <w:proofErr w:type="spellEnd"/>
            <w:r w:rsidRPr="009812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мероприятий</w:t>
            </w:r>
          </w:p>
        </w:tc>
      </w:tr>
      <w:tr w:rsidR="00FA6E49" w:rsidRPr="0088059F" w:rsidTr="00A11ADF">
        <w:trPr>
          <w:trHeight w:val="918"/>
        </w:trPr>
        <w:tc>
          <w:tcPr>
            <w:tcW w:w="566" w:type="dxa"/>
          </w:tcPr>
          <w:p w:rsidR="00FA6E49" w:rsidRPr="0088059F" w:rsidRDefault="00FA6E49" w:rsidP="00880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9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0" w:type="dxa"/>
          </w:tcPr>
          <w:p w:rsidR="00FA6E49" w:rsidRPr="0088059F" w:rsidRDefault="00FA6E49" w:rsidP="00880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59F">
              <w:rPr>
                <w:rFonts w:ascii="Times New Roman" w:hAnsi="Times New Roman" w:cs="Times New Roman"/>
                <w:sz w:val="24"/>
                <w:szCs w:val="24"/>
              </w:rPr>
              <w:t>Охрана</w:t>
            </w:r>
            <w:proofErr w:type="spellEnd"/>
            <w:r w:rsidRPr="008805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059F">
              <w:rPr>
                <w:rFonts w:ascii="Times New Roman" w:hAnsi="Times New Roman" w:cs="Times New Roman"/>
                <w:sz w:val="24"/>
                <w:szCs w:val="24"/>
              </w:rPr>
              <w:t>природных</w:t>
            </w:r>
            <w:proofErr w:type="spellEnd"/>
            <w:r w:rsidRPr="008805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059F">
              <w:rPr>
                <w:rFonts w:ascii="Times New Roman" w:hAnsi="Times New Roman" w:cs="Times New Roman"/>
                <w:sz w:val="24"/>
                <w:szCs w:val="24"/>
              </w:rPr>
              <w:t>территорий</w:t>
            </w:r>
            <w:proofErr w:type="spellEnd"/>
          </w:p>
        </w:tc>
        <w:tc>
          <w:tcPr>
            <w:tcW w:w="663" w:type="dxa"/>
          </w:tcPr>
          <w:p w:rsidR="00FA6E49" w:rsidRPr="0088059F" w:rsidRDefault="00FA6E49" w:rsidP="00880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9F"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5810" w:type="dxa"/>
          </w:tcPr>
          <w:p w:rsidR="00FA6E49" w:rsidRPr="0098129B" w:rsidRDefault="00FA6E49" w:rsidP="008805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812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Сохранение отдельных естественных качеств окружающей природной среды путем ограничения хозяйственной деятельности в данной зоне, в частности: создание и уход за запретными полосами, создание и уход за защитными лесами, в том числе городскими лесами, лесами в лесопарках, и иная хозяйственная деятельность, разрешенная в защитных лесах, соблюдение режима использования природных ресурсов в заказниках, сохранение свойств земель, являющихся особо ценными</w:t>
            </w:r>
            <w:proofErr w:type="gramEnd"/>
          </w:p>
        </w:tc>
      </w:tr>
      <w:tr w:rsidR="00FA6E49" w:rsidRPr="0088059F" w:rsidTr="00A11ADF">
        <w:trPr>
          <w:trHeight w:val="797"/>
        </w:trPr>
        <w:tc>
          <w:tcPr>
            <w:tcW w:w="566" w:type="dxa"/>
          </w:tcPr>
          <w:p w:rsidR="00FA6E49" w:rsidRPr="0088059F" w:rsidRDefault="00FA6E49" w:rsidP="00880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9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10" w:type="dxa"/>
          </w:tcPr>
          <w:p w:rsidR="00FA6E49" w:rsidRPr="0088059F" w:rsidRDefault="00FA6E49" w:rsidP="00880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59F">
              <w:rPr>
                <w:rFonts w:ascii="Times New Roman" w:hAnsi="Times New Roman" w:cs="Times New Roman"/>
                <w:sz w:val="24"/>
                <w:szCs w:val="24"/>
              </w:rPr>
              <w:t>Площадки</w:t>
            </w:r>
            <w:proofErr w:type="spellEnd"/>
            <w:r w:rsidRPr="008805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059F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spellEnd"/>
            <w:r w:rsidRPr="008805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059F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  <w:proofErr w:type="spellEnd"/>
            <w:r w:rsidRPr="008805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059F">
              <w:rPr>
                <w:rFonts w:ascii="Times New Roman" w:hAnsi="Times New Roman" w:cs="Times New Roman"/>
                <w:sz w:val="24"/>
                <w:szCs w:val="24"/>
              </w:rPr>
              <w:t>спортом</w:t>
            </w:r>
            <w:proofErr w:type="spellEnd"/>
          </w:p>
        </w:tc>
        <w:tc>
          <w:tcPr>
            <w:tcW w:w="663" w:type="dxa"/>
          </w:tcPr>
          <w:p w:rsidR="00FA6E49" w:rsidRPr="0088059F" w:rsidRDefault="00FA6E49" w:rsidP="00880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9F">
              <w:rPr>
                <w:rFonts w:ascii="Times New Roman" w:hAnsi="Times New Roman" w:cs="Times New Roman"/>
                <w:sz w:val="24"/>
                <w:szCs w:val="24"/>
              </w:rPr>
              <w:t>5.1.3</w:t>
            </w:r>
          </w:p>
        </w:tc>
        <w:tc>
          <w:tcPr>
            <w:tcW w:w="5810" w:type="dxa"/>
          </w:tcPr>
          <w:p w:rsidR="00FA6E49" w:rsidRPr="0098129B" w:rsidRDefault="00FA6E49" w:rsidP="008805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12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</w:tr>
      <w:tr w:rsidR="00FA6E49" w:rsidRPr="0088059F" w:rsidTr="00A11ADF">
        <w:trPr>
          <w:trHeight w:val="918"/>
        </w:trPr>
        <w:tc>
          <w:tcPr>
            <w:tcW w:w="566" w:type="dxa"/>
          </w:tcPr>
          <w:p w:rsidR="00FA6E49" w:rsidRPr="0088059F" w:rsidRDefault="00FA6E49" w:rsidP="00880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9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10" w:type="dxa"/>
          </w:tcPr>
          <w:p w:rsidR="00FA6E49" w:rsidRPr="0088059F" w:rsidRDefault="00FA6E49" w:rsidP="00880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E49" w:rsidRPr="0088059F" w:rsidRDefault="00FA6E49" w:rsidP="00880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59F">
              <w:rPr>
                <w:rFonts w:ascii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 w:rsidRPr="008805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059F">
              <w:rPr>
                <w:rFonts w:ascii="Times New Roman" w:hAnsi="Times New Roman" w:cs="Times New Roman"/>
                <w:sz w:val="24"/>
                <w:szCs w:val="24"/>
              </w:rPr>
              <w:t>обслуживание</w:t>
            </w:r>
            <w:proofErr w:type="spellEnd"/>
          </w:p>
        </w:tc>
        <w:tc>
          <w:tcPr>
            <w:tcW w:w="663" w:type="dxa"/>
          </w:tcPr>
          <w:p w:rsidR="00FA6E49" w:rsidRPr="0088059F" w:rsidRDefault="00FA6E49" w:rsidP="00880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E49" w:rsidRPr="0088059F" w:rsidRDefault="00FA6E49" w:rsidP="00880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E49" w:rsidRPr="0088059F" w:rsidRDefault="00FA6E49" w:rsidP="00880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9F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5810" w:type="dxa"/>
          </w:tcPr>
          <w:p w:rsidR="00FA6E49" w:rsidRPr="0098129B" w:rsidRDefault="00FA6E49" w:rsidP="008805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12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</w:t>
            </w:r>
          </w:p>
          <w:p w:rsidR="00FA6E49" w:rsidRPr="0088059F" w:rsidRDefault="00FA6E49" w:rsidP="008805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59F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Pr="0088059F">
              <w:rPr>
                <w:rFonts w:ascii="Times New Roman" w:hAnsi="Times New Roman" w:cs="Times New Roman"/>
                <w:sz w:val="24"/>
                <w:szCs w:val="24"/>
              </w:rPr>
              <w:t>кодами</w:t>
            </w:r>
            <w:proofErr w:type="spellEnd"/>
            <w:r w:rsidRPr="0088059F">
              <w:rPr>
                <w:rFonts w:ascii="Times New Roman" w:hAnsi="Times New Roman" w:cs="Times New Roman"/>
                <w:sz w:val="24"/>
                <w:szCs w:val="24"/>
              </w:rPr>
              <w:t xml:space="preserve"> 3.1.1 - 3.1.2</w:t>
            </w:r>
          </w:p>
        </w:tc>
      </w:tr>
      <w:tr w:rsidR="00FA6E49" w:rsidRPr="0088059F" w:rsidTr="00A11ADF">
        <w:trPr>
          <w:trHeight w:val="1151"/>
        </w:trPr>
        <w:tc>
          <w:tcPr>
            <w:tcW w:w="566" w:type="dxa"/>
          </w:tcPr>
          <w:p w:rsidR="00FA6E49" w:rsidRPr="0088059F" w:rsidRDefault="00FA6E49" w:rsidP="00880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E49" w:rsidRPr="0088059F" w:rsidRDefault="00FA6E49" w:rsidP="00880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E49" w:rsidRPr="0088059F" w:rsidRDefault="00FA6E49" w:rsidP="00880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9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410" w:type="dxa"/>
          </w:tcPr>
          <w:p w:rsidR="00FA6E49" w:rsidRPr="0088059F" w:rsidRDefault="00FA6E49" w:rsidP="00880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E49" w:rsidRPr="0088059F" w:rsidRDefault="00FA6E49" w:rsidP="00880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59F">
              <w:rPr>
                <w:rFonts w:ascii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  <w:r w:rsidRPr="008805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059F">
              <w:rPr>
                <w:rFonts w:ascii="Times New Roman" w:hAnsi="Times New Roman" w:cs="Times New Roman"/>
                <w:sz w:val="24"/>
                <w:szCs w:val="24"/>
              </w:rPr>
              <w:t>территории</w:t>
            </w:r>
            <w:proofErr w:type="spellEnd"/>
          </w:p>
        </w:tc>
        <w:tc>
          <w:tcPr>
            <w:tcW w:w="663" w:type="dxa"/>
          </w:tcPr>
          <w:p w:rsidR="00FA6E49" w:rsidRPr="0088059F" w:rsidRDefault="00FA6E49" w:rsidP="00880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E49" w:rsidRPr="0088059F" w:rsidRDefault="00FA6E49" w:rsidP="00880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9F">
              <w:rPr>
                <w:rFonts w:ascii="Times New Roman" w:hAnsi="Times New Roman" w:cs="Times New Roman"/>
                <w:sz w:val="24"/>
                <w:szCs w:val="24"/>
              </w:rPr>
              <w:t>12.0.2</w:t>
            </w:r>
          </w:p>
        </w:tc>
        <w:tc>
          <w:tcPr>
            <w:tcW w:w="5810" w:type="dxa"/>
          </w:tcPr>
          <w:p w:rsidR="00FA6E49" w:rsidRPr="0098129B" w:rsidRDefault="00FA6E49" w:rsidP="008805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12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</w:tr>
    </w:tbl>
    <w:p w:rsidR="00FA6E49" w:rsidRPr="002E22D1" w:rsidRDefault="00FA6E49" w:rsidP="0088059F">
      <w:pPr>
        <w:ind w:firstLine="709"/>
        <w:rPr>
          <w:sz w:val="28"/>
          <w:szCs w:val="28"/>
        </w:rPr>
      </w:pPr>
      <w:r w:rsidRPr="002E22D1">
        <w:rPr>
          <w:sz w:val="28"/>
          <w:szCs w:val="28"/>
        </w:rPr>
        <w:t>Условно разрешенные виды использования:</w:t>
      </w:r>
    </w:p>
    <w:tbl>
      <w:tblPr>
        <w:tblStyle w:val="TableNormal"/>
        <w:tblW w:w="949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83"/>
        <w:gridCol w:w="2410"/>
        <w:gridCol w:w="710"/>
        <w:gridCol w:w="5695"/>
      </w:tblGrid>
      <w:tr w:rsidR="00FA6E49" w:rsidRPr="0088059F" w:rsidTr="002E22D1">
        <w:trPr>
          <w:trHeight w:val="918"/>
        </w:trPr>
        <w:tc>
          <w:tcPr>
            <w:tcW w:w="683" w:type="dxa"/>
          </w:tcPr>
          <w:p w:rsidR="00FA6E49" w:rsidRPr="0088059F" w:rsidRDefault="00FA6E49" w:rsidP="00880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9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410" w:type="dxa"/>
          </w:tcPr>
          <w:p w:rsidR="00FA6E49" w:rsidRPr="0098129B" w:rsidRDefault="00FA6E49" w:rsidP="0088059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12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Наименование вида разрешенного использования</w:t>
            </w:r>
          </w:p>
          <w:p w:rsidR="00FA6E49" w:rsidRPr="0098129B" w:rsidRDefault="00FA6E49" w:rsidP="0088059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12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земельного участка</w:t>
            </w:r>
          </w:p>
        </w:tc>
        <w:tc>
          <w:tcPr>
            <w:tcW w:w="710" w:type="dxa"/>
          </w:tcPr>
          <w:p w:rsidR="00FA6E49" w:rsidRPr="0088059F" w:rsidRDefault="00FA6E49" w:rsidP="00880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59F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  <w:proofErr w:type="spellEnd"/>
            <w:r w:rsidRPr="008805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059F">
              <w:rPr>
                <w:rFonts w:ascii="Times New Roman" w:hAnsi="Times New Roman" w:cs="Times New Roman"/>
                <w:sz w:val="24"/>
                <w:szCs w:val="24"/>
              </w:rPr>
              <w:t>вида</w:t>
            </w:r>
            <w:proofErr w:type="spellEnd"/>
          </w:p>
        </w:tc>
        <w:tc>
          <w:tcPr>
            <w:tcW w:w="5695" w:type="dxa"/>
          </w:tcPr>
          <w:p w:rsidR="00FA6E49" w:rsidRPr="0088059F" w:rsidRDefault="00FA6E49" w:rsidP="0088059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05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Описание вида разрешенного использования земельного участка</w:t>
            </w:r>
          </w:p>
        </w:tc>
      </w:tr>
      <w:tr w:rsidR="00FA6E49" w:rsidRPr="0088059F" w:rsidTr="002E22D1">
        <w:trPr>
          <w:trHeight w:val="691"/>
        </w:trPr>
        <w:tc>
          <w:tcPr>
            <w:tcW w:w="683" w:type="dxa"/>
            <w:vAlign w:val="center"/>
          </w:tcPr>
          <w:p w:rsidR="00FA6E49" w:rsidRPr="0088059F" w:rsidRDefault="00FA6E49" w:rsidP="0088059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A6E49" w:rsidRPr="0088059F" w:rsidRDefault="00FA6E49" w:rsidP="00880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9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0" w:type="dxa"/>
            <w:vAlign w:val="center"/>
          </w:tcPr>
          <w:p w:rsidR="00FA6E49" w:rsidRPr="0088059F" w:rsidRDefault="00FA6E49" w:rsidP="00880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59F">
              <w:rPr>
                <w:rFonts w:ascii="Times New Roman" w:hAnsi="Times New Roman" w:cs="Times New Roman"/>
                <w:sz w:val="24"/>
                <w:szCs w:val="24"/>
              </w:rPr>
              <w:t>Развлекательные</w:t>
            </w:r>
            <w:proofErr w:type="spellEnd"/>
            <w:r w:rsidRPr="008805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059F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710" w:type="dxa"/>
            <w:vAlign w:val="center"/>
          </w:tcPr>
          <w:p w:rsidR="00FA6E49" w:rsidRPr="0088059F" w:rsidRDefault="00FA6E49" w:rsidP="00880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E49" w:rsidRPr="0088059F" w:rsidRDefault="00FA6E49" w:rsidP="00880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9F">
              <w:rPr>
                <w:rFonts w:ascii="Times New Roman" w:hAnsi="Times New Roman" w:cs="Times New Roman"/>
                <w:sz w:val="24"/>
                <w:szCs w:val="24"/>
              </w:rPr>
              <w:t>4.8.1</w:t>
            </w:r>
          </w:p>
        </w:tc>
        <w:tc>
          <w:tcPr>
            <w:tcW w:w="5695" w:type="dxa"/>
          </w:tcPr>
          <w:p w:rsidR="00FA6E49" w:rsidRPr="0098129B" w:rsidRDefault="00FA6E49" w:rsidP="0088059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12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Размещение зданий и сооружений, предназначенных для организации развлекательных мероприятий, путешествий, для размещения дискотек и танцевальных площадок, ночных клубов, аквапарков, боулинга, аттракционов и т.п., игровых автоматов (кроме игрового оборудования, используемого для проведения азартных игр), игровых площадок</w:t>
            </w:r>
          </w:p>
        </w:tc>
      </w:tr>
    </w:tbl>
    <w:p w:rsidR="00FA6E49" w:rsidRPr="002E22D1" w:rsidRDefault="00FA6E49" w:rsidP="00041A9F">
      <w:pPr>
        <w:ind w:firstLine="709"/>
        <w:rPr>
          <w:sz w:val="28"/>
          <w:szCs w:val="28"/>
        </w:rPr>
      </w:pPr>
      <w:r w:rsidRPr="002E22D1">
        <w:rPr>
          <w:sz w:val="28"/>
          <w:szCs w:val="28"/>
        </w:rPr>
        <w:t>Вспомогательные виды разрешенного использования:</w:t>
      </w:r>
    </w:p>
    <w:tbl>
      <w:tblPr>
        <w:tblStyle w:val="TableNormal"/>
        <w:tblW w:w="9474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81"/>
        <w:gridCol w:w="8793"/>
      </w:tblGrid>
      <w:tr w:rsidR="00FA6E49" w:rsidRPr="00041A9F" w:rsidTr="002E22D1">
        <w:trPr>
          <w:trHeight w:val="460"/>
        </w:trPr>
        <w:tc>
          <w:tcPr>
            <w:tcW w:w="681" w:type="dxa"/>
          </w:tcPr>
          <w:p w:rsidR="00FA6E49" w:rsidRPr="00041A9F" w:rsidRDefault="00FA6E49" w:rsidP="008D21C4">
            <w:pPr>
              <w:pStyle w:val="TableParagraph"/>
              <w:ind w:firstLine="43"/>
              <w:rPr>
                <w:rFonts w:ascii="Times New Roman" w:hAnsi="Times New Roman" w:cs="Times New Roman"/>
                <w:sz w:val="24"/>
                <w:szCs w:val="24"/>
              </w:rPr>
            </w:pPr>
            <w:r w:rsidRPr="00041A9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041A9F">
              <w:rPr>
                <w:rFonts w:ascii="Times New Roman" w:hAnsi="Times New Roman" w:cs="Times New Roman"/>
                <w:w w:val="95"/>
                <w:sz w:val="24"/>
                <w:szCs w:val="24"/>
              </w:rPr>
              <w:t>п/п</w:t>
            </w:r>
          </w:p>
        </w:tc>
        <w:tc>
          <w:tcPr>
            <w:tcW w:w="8793" w:type="dxa"/>
          </w:tcPr>
          <w:p w:rsidR="00FA6E49" w:rsidRPr="00041A9F" w:rsidRDefault="00FA6E49" w:rsidP="008D21C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41A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Наименование вида разрешенного использования земельного участка</w:t>
            </w:r>
          </w:p>
        </w:tc>
      </w:tr>
      <w:tr w:rsidR="00FA6E49" w:rsidRPr="00041A9F" w:rsidTr="002E22D1">
        <w:trPr>
          <w:trHeight w:val="230"/>
        </w:trPr>
        <w:tc>
          <w:tcPr>
            <w:tcW w:w="681" w:type="dxa"/>
          </w:tcPr>
          <w:p w:rsidR="00FA6E49" w:rsidRPr="00041A9F" w:rsidRDefault="00FA6E49" w:rsidP="008D21C4">
            <w:pPr>
              <w:pStyle w:val="TableParagraph"/>
              <w:spacing w:line="210" w:lineRule="exact"/>
              <w:ind w:left="187" w:right="1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A9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93" w:type="dxa"/>
          </w:tcPr>
          <w:p w:rsidR="00FA6E49" w:rsidRPr="00041A9F" w:rsidRDefault="00FA6E49" w:rsidP="00EF3163">
            <w:pPr>
              <w:pStyle w:val="TableParagraph"/>
              <w:spacing w:line="210" w:lineRule="exact"/>
              <w:ind w:right="85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41A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Лесопарковая растительность, прибрежная растительность, газоны, парки, скверы</w:t>
            </w:r>
          </w:p>
        </w:tc>
      </w:tr>
    </w:tbl>
    <w:p w:rsidR="009338E6" w:rsidRPr="002E22D1" w:rsidRDefault="00C3178E" w:rsidP="002E22D1">
      <w:pPr>
        <w:jc w:val="center"/>
        <w:rPr>
          <w:sz w:val="28"/>
          <w:szCs w:val="28"/>
        </w:rPr>
      </w:pPr>
      <w:proofErr w:type="gramStart"/>
      <w:r w:rsidRPr="002E22D1">
        <w:rPr>
          <w:sz w:val="28"/>
          <w:szCs w:val="28"/>
        </w:rPr>
        <w:lastRenderedPageBreak/>
        <w:t>Предельные минимальные и (или) максимальные) размеры земельных участков и предельные параметры разрешенного строительства,</w:t>
      </w:r>
      <w:r w:rsidR="002E22D1" w:rsidRPr="002E22D1">
        <w:rPr>
          <w:sz w:val="28"/>
          <w:szCs w:val="28"/>
        </w:rPr>
        <w:t xml:space="preserve"> реконструкции объектов капитального строительства</w:t>
      </w:r>
      <w:proofErr w:type="gramEnd"/>
    </w:p>
    <w:tbl>
      <w:tblPr>
        <w:tblStyle w:val="TableNormal"/>
        <w:tblpPr w:leftFromText="180" w:rightFromText="180" w:vertAnchor="text" w:horzAnchor="margin" w:tblpY="62"/>
        <w:tblW w:w="9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3"/>
        <w:gridCol w:w="1494"/>
        <w:gridCol w:w="425"/>
        <w:gridCol w:w="283"/>
        <w:gridCol w:w="709"/>
        <w:gridCol w:w="142"/>
        <w:gridCol w:w="955"/>
        <w:gridCol w:w="37"/>
        <w:gridCol w:w="2090"/>
        <w:gridCol w:w="1134"/>
        <w:gridCol w:w="141"/>
        <w:gridCol w:w="1560"/>
      </w:tblGrid>
      <w:tr w:rsidR="002E22D1" w:rsidRPr="00A4585A" w:rsidTr="002E22D1">
        <w:trPr>
          <w:trHeight w:val="1157"/>
        </w:trPr>
        <w:tc>
          <w:tcPr>
            <w:tcW w:w="533" w:type="dxa"/>
            <w:vMerge w:val="restart"/>
          </w:tcPr>
          <w:p w:rsidR="002E22D1" w:rsidRPr="00A4585A" w:rsidRDefault="002E22D1" w:rsidP="002E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85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494" w:type="dxa"/>
            <w:vMerge w:val="restart"/>
          </w:tcPr>
          <w:p w:rsidR="002E22D1" w:rsidRPr="0098129B" w:rsidRDefault="002E22D1" w:rsidP="002E22D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12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Наименование вида разрешенного использования</w:t>
            </w:r>
          </w:p>
          <w:p w:rsidR="002E22D1" w:rsidRPr="0098129B" w:rsidRDefault="002E22D1" w:rsidP="002E22D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12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земельного участка</w:t>
            </w:r>
          </w:p>
        </w:tc>
        <w:tc>
          <w:tcPr>
            <w:tcW w:w="708" w:type="dxa"/>
            <w:gridSpan w:val="2"/>
            <w:vMerge w:val="restart"/>
          </w:tcPr>
          <w:p w:rsidR="002E22D1" w:rsidRPr="00A4585A" w:rsidRDefault="002E22D1" w:rsidP="002E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85A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  <w:proofErr w:type="spellEnd"/>
            <w:r w:rsidRPr="00A458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585A">
              <w:rPr>
                <w:rFonts w:ascii="Times New Roman" w:hAnsi="Times New Roman" w:cs="Times New Roman"/>
                <w:sz w:val="24"/>
                <w:szCs w:val="24"/>
              </w:rPr>
              <w:t>вида</w:t>
            </w:r>
            <w:proofErr w:type="spellEnd"/>
          </w:p>
        </w:tc>
        <w:tc>
          <w:tcPr>
            <w:tcW w:w="1806" w:type="dxa"/>
            <w:gridSpan w:val="3"/>
          </w:tcPr>
          <w:p w:rsidR="002E22D1" w:rsidRPr="0098129B" w:rsidRDefault="002E22D1" w:rsidP="002E22D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12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Предельные размеры земельных участков, в том числе их площадь, кв. м.</w:t>
            </w:r>
          </w:p>
        </w:tc>
        <w:tc>
          <w:tcPr>
            <w:tcW w:w="2127" w:type="dxa"/>
            <w:gridSpan w:val="2"/>
            <w:vMerge w:val="restart"/>
          </w:tcPr>
          <w:p w:rsidR="002E22D1" w:rsidRPr="0098129B" w:rsidRDefault="002E22D1" w:rsidP="002E22D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12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</w:t>
            </w:r>
          </w:p>
          <w:p w:rsidR="002E22D1" w:rsidRPr="00A4585A" w:rsidRDefault="002E22D1" w:rsidP="002E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85A">
              <w:rPr>
                <w:rFonts w:ascii="Times New Roman" w:hAnsi="Times New Roman" w:cs="Times New Roman"/>
                <w:sz w:val="24"/>
                <w:szCs w:val="24"/>
              </w:rPr>
              <w:t>сооружений</w:t>
            </w:r>
            <w:proofErr w:type="spellEnd"/>
            <w:r w:rsidRPr="00A4585A">
              <w:rPr>
                <w:rFonts w:ascii="Times New Roman" w:hAnsi="Times New Roman" w:cs="Times New Roman"/>
                <w:sz w:val="24"/>
                <w:szCs w:val="24"/>
              </w:rPr>
              <w:t>, м</w:t>
            </w:r>
          </w:p>
        </w:tc>
        <w:tc>
          <w:tcPr>
            <w:tcW w:w="1134" w:type="dxa"/>
            <w:vMerge w:val="restart"/>
          </w:tcPr>
          <w:p w:rsidR="002E22D1" w:rsidRPr="0098129B" w:rsidRDefault="002E22D1" w:rsidP="002E22D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12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Предельное количество этажей или предельную высоту</w:t>
            </w:r>
          </w:p>
          <w:p w:rsidR="002E22D1" w:rsidRPr="00A4585A" w:rsidRDefault="002E22D1" w:rsidP="002E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85A">
              <w:rPr>
                <w:rFonts w:ascii="Times New Roman" w:hAnsi="Times New Roman" w:cs="Times New Roman"/>
                <w:sz w:val="24"/>
                <w:szCs w:val="24"/>
              </w:rPr>
              <w:t>зданий</w:t>
            </w:r>
            <w:proofErr w:type="spellEnd"/>
            <w:r w:rsidRPr="00A4585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4585A">
              <w:rPr>
                <w:rFonts w:ascii="Times New Roman" w:hAnsi="Times New Roman" w:cs="Times New Roman"/>
                <w:sz w:val="24"/>
                <w:szCs w:val="24"/>
              </w:rPr>
              <w:t>строений</w:t>
            </w:r>
            <w:proofErr w:type="spellEnd"/>
            <w:r w:rsidRPr="00A4585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E22D1" w:rsidRPr="00A4585A" w:rsidRDefault="002E22D1" w:rsidP="002E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85A">
              <w:rPr>
                <w:rFonts w:ascii="Times New Roman" w:hAnsi="Times New Roman" w:cs="Times New Roman"/>
                <w:sz w:val="24"/>
                <w:szCs w:val="24"/>
              </w:rPr>
              <w:t>сооружений</w:t>
            </w:r>
            <w:proofErr w:type="spellEnd"/>
          </w:p>
        </w:tc>
        <w:tc>
          <w:tcPr>
            <w:tcW w:w="1701" w:type="dxa"/>
            <w:gridSpan w:val="2"/>
            <w:vMerge w:val="restart"/>
          </w:tcPr>
          <w:p w:rsidR="002E22D1" w:rsidRPr="0098129B" w:rsidRDefault="002E22D1" w:rsidP="002E22D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12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Максимальный процент застройки в границах земельного участка,</w:t>
            </w:r>
          </w:p>
          <w:p w:rsidR="002E22D1" w:rsidRPr="0098129B" w:rsidRDefault="002E22D1" w:rsidP="002E22D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812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определяемый</w:t>
            </w:r>
            <w:proofErr w:type="gramEnd"/>
            <w:r w:rsidRPr="009812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как отношение суммарной площади земельного</w:t>
            </w:r>
          </w:p>
          <w:p w:rsidR="002E22D1" w:rsidRPr="0098129B" w:rsidRDefault="002E22D1" w:rsidP="002E22D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12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участка, которая может быть застроена, ко всей площади земельного участка, %</w:t>
            </w:r>
          </w:p>
        </w:tc>
      </w:tr>
      <w:tr w:rsidR="002E22D1" w:rsidRPr="00A4585A" w:rsidTr="002E22D1">
        <w:trPr>
          <w:trHeight w:val="673"/>
        </w:trPr>
        <w:tc>
          <w:tcPr>
            <w:tcW w:w="533" w:type="dxa"/>
            <w:vMerge/>
            <w:tcBorders>
              <w:top w:val="nil"/>
            </w:tcBorders>
          </w:tcPr>
          <w:p w:rsidR="002E22D1" w:rsidRPr="0098129B" w:rsidRDefault="002E22D1" w:rsidP="002E22D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94" w:type="dxa"/>
            <w:vMerge/>
            <w:tcBorders>
              <w:top w:val="nil"/>
            </w:tcBorders>
          </w:tcPr>
          <w:p w:rsidR="002E22D1" w:rsidRPr="0098129B" w:rsidRDefault="002E22D1" w:rsidP="002E22D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gridSpan w:val="2"/>
            <w:vMerge/>
            <w:tcBorders>
              <w:top w:val="nil"/>
            </w:tcBorders>
          </w:tcPr>
          <w:p w:rsidR="002E22D1" w:rsidRPr="0098129B" w:rsidRDefault="002E22D1" w:rsidP="002E22D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gridSpan w:val="2"/>
          </w:tcPr>
          <w:p w:rsidR="002E22D1" w:rsidRPr="0098129B" w:rsidRDefault="002E22D1" w:rsidP="002E22D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E22D1" w:rsidRPr="00A4585A" w:rsidRDefault="002E22D1" w:rsidP="002E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85A">
              <w:rPr>
                <w:rFonts w:ascii="Times New Roman" w:hAnsi="Times New Roman" w:cs="Times New Roman"/>
                <w:sz w:val="24"/>
                <w:szCs w:val="24"/>
              </w:rPr>
              <w:t>минимальные</w:t>
            </w:r>
            <w:proofErr w:type="spellEnd"/>
          </w:p>
        </w:tc>
        <w:tc>
          <w:tcPr>
            <w:tcW w:w="955" w:type="dxa"/>
          </w:tcPr>
          <w:p w:rsidR="002E22D1" w:rsidRPr="00A4585A" w:rsidRDefault="002E22D1" w:rsidP="002E2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2D1" w:rsidRPr="00A4585A" w:rsidRDefault="002E22D1" w:rsidP="002E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85A">
              <w:rPr>
                <w:rFonts w:ascii="Times New Roman" w:hAnsi="Times New Roman" w:cs="Times New Roman"/>
                <w:sz w:val="24"/>
                <w:szCs w:val="24"/>
              </w:rPr>
              <w:t>максимальные</w:t>
            </w:r>
            <w:proofErr w:type="spellEnd"/>
          </w:p>
        </w:tc>
        <w:tc>
          <w:tcPr>
            <w:tcW w:w="2127" w:type="dxa"/>
            <w:gridSpan w:val="2"/>
            <w:vMerge/>
            <w:tcBorders>
              <w:top w:val="nil"/>
            </w:tcBorders>
          </w:tcPr>
          <w:p w:rsidR="002E22D1" w:rsidRPr="00A4585A" w:rsidRDefault="002E22D1" w:rsidP="002E2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2E22D1" w:rsidRPr="00A4585A" w:rsidRDefault="002E22D1" w:rsidP="002E2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</w:tcBorders>
          </w:tcPr>
          <w:p w:rsidR="002E22D1" w:rsidRPr="00A4585A" w:rsidRDefault="002E22D1" w:rsidP="002E2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2D1" w:rsidRPr="00A4585A" w:rsidTr="002E22D1">
        <w:trPr>
          <w:trHeight w:val="297"/>
        </w:trPr>
        <w:tc>
          <w:tcPr>
            <w:tcW w:w="9503" w:type="dxa"/>
            <w:gridSpan w:val="12"/>
          </w:tcPr>
          <w:p w:rsidR="002E22D1" w:rsidRPr="00A4585A" w:rsidRDefault="002E22D1" w:rsidP="002E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85A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proofErr w:type="spellEnd"/>
            <w:r w:rsidRPr="00A458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585A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proofErr w:type="spellEnd"/>
            <w:r w:rsidRPr="00A458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585A">
              <w:rPr>
                <w:rFonts w:ascii="Times New Roman" w:hAnsi="Times New Roman" w:cs="Times New Roman"/>
                <w:sz w:val="24"/>
                <w:szCs w:val="24"/>
              </w:rPr>
              <w:t>разрешенного</w:t>
            </w:r>
            <w:proofErr w:type="spellEnd"/>
            <w:r w:rsidRPr="00A458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585A">
              <w:rPr>
                <w:rFonts w:ascii="Times New Roman" w:hAnsi="Times New Roman" w:cs="Times New Roman"/>
                <w:sz w:val="24"/>
                <w:szCs w:val="24"/>
              </w:rPr>
              <w:t>использования</w:t>
            </w:r>
            <w:proofErr w:type="spellEnd"/>
          </w:p>
        </w:tc>
      </w:tr>
      <w:tr w:rsidR="002E22D1" w:rsidRPr="00A4585A" w:rsidTr="002E22D1">
        <w:trPr>
          <w:trHeight w:val="266"/>
        </w:trPr>
        <w:tc>
          <w:tcPr>
            <w:tcW w:w="533" w:type="dxa"/>
          </w:tcPr>
          <w:p w:rsidR="002E22D1" w:rsidRPr="00A4585A" w:rsidRDefault="002E22D1" w:rsidP="002E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8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4" w:type="dxa"/>
            <w:vAlign w:val="center"/>
          </w:tcPr>
          <w:p w:rsidR="002E22D1" w:rsidRPr="00A4585A" w:rsidRDefault="002E22D1" w:rsidP="002E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85A">
              <w:rPr>
                <w:rFonts w:ascii="Times New Roman" w:hAnsi="Times New Roman" w:cs="Times New Roman"/>
                <w:sz w:val="24"/>
                <w:szCs w:val="24"/>
              </w:rPr>
              <w:t>Парки</w:t>
            </w:r>
            <w:proofErr w:type="spellEnd"/>
            <w:r w:rsidRPr="00A458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585A"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  <w:r w:rsidRPr="00A4585A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A4585A">
              <w:rPr>
                <w:rFonts w:ascii="Times New Roman" w:hAnsi="Times New Roman" w:cs="Times New Roman"/>
                <w:sz w:val="24"/>
                <w:szCs w:val="24"/>
              </w:rPr>
              <w:t>отдыха</w:t>
            </w:r>
            <w:proofErr w:type="spellEnd"/>
          </w:p>
        </w:tc>
        <w:tc>
          <w:tcPr>
            <w:tcW w:w="708" w:type="dxa"/>
            <w:gridSpan w:val="2"/>
            <w:vAlign w:val="center"/>
          </w:tcPr>
          <w:p w:rsidR="002E22D1" w:rsidRPr="00A4585A" w:rsidRDefault="002E22D1" w:rsidP="002E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85A">
              <w:rPr>
                <w:rFonts w:ascii="Times New Roman" w:hAnsi="Times New Roman" w:cs="Times New Roman"/>
                <w:sz w:val="24"/>
                <w:szCs w:val="24"/>
              </w:rPr>
              <w:t>3.6.2</w:t>
            </w:r>
          </w:p>
        </w:tc>
        <w:tc>
          <w:tcPr>
            <w:tcW w:w="5208" w:type="dxa"/>
            <w:gridSpan w:val="7"/>
          </w:tcPr>
          <w:p w:rsidR="002E22D1" w:rsidRPr="00A4585A" w:rsidRDefault="002E22D1" w:rsidP="002E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85A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spellEnd"/>
            <w:r w:rsidRPr="00A458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585A">
              <w:rPr>
                <w:rFonts w:ascii="Times New Roman" w:hAnsi="Times New Roman" w:cs="Times New Roman"/>
                <w:sz w:val="24"/>
                <w:szCs w:val="24"/>
              </w:rPr>
              <w:t>подлежит</w:t>
            </w:r>
            <w:proofErr w:type="spellEnd"/>
            <w:r w:rsidRPr="00A458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585A">
              <w:rPr>
                <w:rFonts w:ascii="Times New Roman" w:hAnsi="Times New Roman" w:cs="Times New Roman"/>
                <w:sz w:val="24"/>
                <w:szCs w:val="24"/>
              </w:rPr>
              <w:t>установлению</w:t>
            </w:r>
            <w:proofErr w:type="spellEnd"/>
          </w:p>
        </w:tc>
        <w:tc>
          <w:tcPr>
            <w:tcW w:w="1560" w:type="dxa"/>
            <w:vAlign w:val="center"/>
          </w:tcPr>
          <w:p w:rsidR="002E22D1" w:rsidRPr="00A4585A" w:rsidRDefault="002E22D1" w:rsidP="002E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85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E22D1" w:rsidRPr="00A4585A" w:rsidTr="002E22D1">
        <w:trPr>
          <w:trHeight w:val="263"/>
        </w:trPr>
        <w:tc>
          <w:tcPr>
            <w:tcW w:w="533" w:type="dxa"/>
          </w:tcPr>
          <w:p w:rsidR="002E22D1" w:rsidRPr="00A4585A" w:rsidRDefault="002E22D1" w:rsidP="002E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8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4" w:type="dxa"/>
          </w:tcPr>
          <w:p w:rsidR="002E22D1" w:rsidRPr="00A4585A" w:rsidRDefault="002E22D1" w:rsidP="002E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85A">
              <w:rPr>
                <w:rFonts w:ascii="Times New Roman" w:hAnsi="Times New Roman" w:cs="Times New Roman"/>
                <w:sz w:val="24"/>
                <w:szCs w:val="24"/>
              </w:rPr>
              <w:t>Природно-познавательный</w:t>
            </w:r>
            <w:proofErr w:type="spellEnd"/>
            <w:r w:rsidRPr="00A458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585A">
              <w:rPr>
                <w:rFonts w:ascii="Times New Roman" w:hAnsi="Times New Roman" w:cs="Times New Roman"/>
                <w:sz w:val="24"/>
                <w:szCs w:val="24"/>
              </w:rPr>
              <w:t>туризм</w:t>
            </w:r>
            <w:proofErr w:type="spellEnd"/>
          </w:p>
        </w:tc>
        <w:tc>
          <w:tcPr>
            <w:tcW w:w="708" w:type="dxa"/>
            <w:gridSpan w:val="2"/>
            <w:vAlign w:val="center"/>
          </w:tcPr>
          <w:p w:rsidR="002E22D1" w:rsidRPr="00A4585A" w:rsidRDefault="002E22D1" w:rsidP="002E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85A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851" w:type="dxa"/>
            <w:gridSpan w:val="2"/>
          </w:tcPr>
          <w:p w:rsidR="002E22D1" w:rsidRPr="00A4585A" w:rsidRDefault="002E22D1" w:rsidP="002E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85A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3082" w:type="dxa"/>
            <w:gridSpan w:val="3"/>
          </w:tcPr>
          <w:p w:rsidR="002E22D1" w:rsidRPr="00A4585A" w:rsidRDefault="002E22D1" w:rsidP="002E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85A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spellEnd"/>
            <w:r w:rsidRPr="00A458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585A">
              <w:rPr>
                <w:rFonts w:ascii="Times New Roman" w:hAnsi="Times New Roman" w:cs="Times New Roman"/>
                <w:sz w:val="24"/>
                <w:szCs w:val="24"/>
              </w:rPr>
              <w:t>подлежит</w:t>
            </w:r>
            <w:proofErr w:type="spellEnd"/>
            <w:r w:rsidRPr="00A458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585A">
              <w:rPr>
                <w:rFonts w:ascii="Times New Roman" w:hAnsi="Times New Roman" w:cs="Times New Roman"/>
                <w:sz w:val="24"/>
                <w:szCs w:val="24"/>
              </w:rPr>
              <w:t>установлению</w:t>
            </w:r>
            <w:proofErr w:type="spellEnd"/>
          </w:p>
        </w:tc>
        <w:tc>
          <w:tcPr>
            <w:tcW w:w="1275" w:type="dxa"/>
            <w:gridSpan w:val="2"/>
          </w:tcPr>
          <w:p w:rsidR="002E22D1" w:rsidRPr="00A4585A" w:rsidRDefault="002E22D1" w:rsidP="002E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85A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A4585A">
              <w:rPr>
                <w:rFonts w:ascii="Times New Roman" w:hAnsi="Times New Roman" w:cs="Times New Roman"/>
                <w:sz w:val="24"/>
                <w:szCs w:val="24"/>
              </w:rPr>
              <w:t>этажей</w:t>
            </w:r>
            <w:proofErr w:type="spellEnd"/>
          </w:p>
        </w:tc>
        <w:tc>
          <w:tcPr>
            <w:tcW w:w="1560" w:type="dxa"/>
            <w:vAlign w:val="center"/>
          </w:tcPr>
          <w:p w:rsidR="002E22D1" w:rsidRPr="00A4585A" w:rsidRDefault="002E22D1" w:rsidP="002E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85A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2E22D1" w:rsidRPr="00A4585A" w:rsidTr="002E22D1">
        <w:trPr>
          <w:trHeight w:val="266"/>
        </w:trPr>
        <w:tc>
          <w:tcPr>
            <w:tcW w:w="533" w:type="dxa"/>
          </w:tcPr>
          <w:p w:rsidR="002E22D1" w:rsidRPr="00A4585A" w:rsidRDefault="002E22D1" w:rsidP="002E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8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94" w:type="dxa"/>
          </w:tcPr>
          <w:p w:rsidR="002E22D1" w:rsidRPr="00A4585A" w:rsidRDefault="002E22D1" w:rsidP="002E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85A">
              <w:rPr>
                <w:rFonts w:ascii="Times New Roman" w:hAnsi="Times New Roman" w:cs="Times New Roman"/>
                <w:sz w:val="24"/>
                <w:szCs w:val="24"/>
              </w:rPr>
              <w:t>Охрана</w:t>
            </w:r>
            <w:proofErr w:type="spellEnd"/>
            <w:r w:rsidRPr="00A458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585A">
              <w:rPr>
                <w:rFonts w:ascii="Times New Roman" w:hAnsi="Times New Roman" w:cs="Times New Roman"/>
                <w:sz w:val="24"/>
                <w:szCs w:val="24"/>
              </w:rPr>
              <w:t>природных</w:t>
            </w:r>
            <w:proofErr w:type="spellEnd"/>
            <w:r w:rsidRPr="00A458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585A">
              <w:rPr>
                <w:rFonts w:ascii="Times New Roman" w:hAnsi="Times New Roman" w:cs="Times New Roman"/>
                <w:sz w:val="24"/>
                <w:szCs w:val="24"/>
              </w:rPr>
              <w:t>территорий</w:t>
            </w:r>
            <w:proofErr w:type="spellEnd"/>
          </w:p>
        </w:tc>
        <w:tc>
          <w:tcPr>
            <w:tcW w:w="708" w:type="dxa"/>
            <w:gridSpan w:val="2"/>
          </w:tcPr>
          <w:p w:rsidR="002E22D1" w:rsidRPr="00A4585A" w:rsidRDefault="002E22D1" w:rsidP="002E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85A"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5208" w:type="dxa"/>
            <w:gridSpan w:val="7"/>
          </w:tcPr>
          <w:p w:rsidR="002E22D1" w:rsidRPr="00A4585A" w:rsidRDefault="002E22D1" w:rsidP="002E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85A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spellEnd"/>
            <w:r w:rsidRPr="00A458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585A">
              <w:rPr>
                <w:rFonts w:ascii="Times New Roman" w:hAnsi="Times New Roman" w:cs="Times New Roman"/>
                <w:sz w:val="24"/>
                <w:szCs w:val="24"/>
              </w:rPr>
              <w:t>подлежит</w:t>
            </w:r>
            <w:proofErr w:type="spellEnd"/>
            <w:r w:rsidRPr="00A458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585A">
              <w:rPr>
                <w:rFonts w:ascii="Times New Roman" w:hAnsi="Times New Roman" w:cs="Times New Roman"/>
                <w:sz w:val="24"/>
                <w:szCs w:val="24"/>
              </w:rPr>
              <w:t>установлению</w:t>
            </w:r>
            <w:proofErr w:type="spellEnd"/>
          </w:p>
        </w:tc>
        <w:tc>
          <w:tcPr>
            <w:tcW w:w="1560" w:type="dxa"/>
            <w:vAlign w:val="center"/>
          </w:tcPr>
          <w:p w:rsidR="002E22D1" w:rsidRPr="00A4585A" w:rsidRDefault="002E22D1" w:rsidP="002E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8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E22D1" w:rsidRPr="00A4585A" w:rsidTr="002E22D1">
        <w:trPr>
          <w:trHeight w:val="330"/>
        </w:trPr>
        <w:tc>
          <w:tcPr>
            <w:tcW w:w="533" w:type="dxa"/>
            <w:vAlign w:val="center"/>
          </w:tcPr>
          <w:p w:rsidR="002E22D1" w:rsidRPr="00A4585A" w:rsidRDefault="002E22D1" w:rsidP="002E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8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94" w:type="dxa"/>
          </w:tcPr>
          <w:p w:rsidR="002E22D1" w:rsidRPr="00A4585A" w:rsidRDefault="002E22D1" w:rsidP="002E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85A">
              <w:rPr>
                <w:rFonts w:ascii="Times New Roman" w:hAnsi="Times New Roman" w:cs="Times New Roman"/>
                <w:sz w:val="24"/>
                <w:szCs w:val="24"/>
              </w:rPr>
              <w:t>Площадки</w:t>
            </w:r>
            <w:proofErr w:type="spellEnd"/>
            <w:r w:rsidRPr="00A458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585A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spellEnd"/>
            <w:r w:rsidRPr="00A458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585A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  <w:proofErr w:type="spellEnd"/>
            <w:r w:rsidRPr="00A458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585A">
              <w:rPr>
                <w:rFonts w:ascii="Times New Roman" w:hAnsi="Times New Roman" w:cs="Times New Roman"/>
                <w:sz w:val="24"/>
                <w:szCs w:val="24"/>
              </w:rPr>
              <w:t>спортом</w:t>
            </w:r>
            <w:proofErr w:type="spellEnd"/>
          </w:p>
        </w:tc>
        <w:tc>
          <w:tcPr>
            <w:tcW w:w="708" w:type="dxa"/>
            <w:gridSpan w:val="2"/>
          </w:tcPr>
          <w:p w:rsidR="002E22D1" w:rsidRPr="00A4585A" w:rsidRDefault="002E22D1" w:rsidP="002E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85A">
              <w:rPr>
                <w:rFonts w:ascii="Times New Roman" w:hAnsi="Times New Roman" w:cs="Times New Roman"/>
                <w:sz w:val="24"/>
                <w:szCs w:val="24"/>
              </w:rPr>
              <w:t>5.1.3</w:t>
            </w:r>
          </w:p>
        </w:tc>
        <w:tc>
          <w:tcPr>
            <w:tcW w:w="5208" w:type="dxa"/>
            <w:gridSpan w:val="7"/>
          </w:tcPr>
          <w:p w:rsidR="002E22D1" w:rsidRPr="00A4585A" w:rsidRDefault="002E22D1" w:rsidP="002E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85A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spellEnd"/>
            <w:r w:rsidRPr="00A458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585A">
              <w:rPr>
                <w:rFonts w:ascii="Times New Roman" w:hAnsi="Times New Roman" w:cs="Times New Roman"/>
                <w:sz w:val="24"/>
                <w:szCs w:val="24"/>
              </w:rPr>
              <w:t>подлежит</w:t>
            </w:r>
            <w:proofErr w:type="spellEnd"/>
            <w:r w:rsidRPr="00A458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585A">
              <w:rPr>
                <w:rFonts w:ascii="Times New Roman" w:hAnsi="Times New Roman" w:cs="Times New Roman"/>
                <w:sz w:val="24"/>
                <w:szCs w:val="24"/>
              </w:rPr>
              <w:t>установлению</w:t>
            </w:r>
            <w:proofErr w:type="spellEnd"/>
          </w:p>
        </w:tc>
        <w:tc>
          <w:tcPr>
            <w:tcW w:w="1560" w:type="dxa"/>
            <w:vAlign w:val="center"/>
          </w:tcPr>
          <w:p w:rsidR="002E22D1" w:rsidRPr="00A4585A" w:rsidRDefault="002E22D1" w:rsidP="002E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85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E22D1" w:rsidRPr="00A4585A" w:rsidTr="002E22D1">
        <w:trPr>
          <w:trHeight w:val="289"/>
        </w:trPr>
        <w:tc>
          <w:tcPr>
            <w:tcW w:w="533" w:type="dxa"/>
          </w:tcPr>
          <w:p w:rsidR="002E22D1" w:rsidRPr="00A4585A" w:rsidRDefault="002E22D1" w:rsidP="002E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8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94" w:type="dxa"/>
          </w:tcPr>
          <w:p w:rsidR="002E22D1" w:rsidRPr="00A4585A" w:rsidRDefault="002E22D1" w:rsidP="002E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85A">
              <w:rPr>
                <w:rFonts w:ascii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 w:rsidRPr="00A458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585A">
              <w:rPr>
                <w:rFonts w:ascii="Times New Roman" w:hAnsi="Times New Roman" w:cs="Times New Roman"/>
                <w:sz w:val="24"/>
                <w:szCs w:val="24"/>
              </w:rPr>
              <w:t>обслуживание</w:t>
            </w:r>
            <w:proofErr w:type="spellEnd"/>
          </w:p>
        </w:tc>
        <w:tc>
          <w:tcPr>
            <w:tcW w:w="708" w:type="dxa"/>
            <w:gridSpan w:val="2"/>
          </w:tcPr>
          <w:p w:rsidR="002E22D1" w:rsidRPr="00A4585A" w:rsidRDefault="002E22D1" w:rsidP="002E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85A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851" w:type="dxa"/>
            <w:gridSpan w:val="2"/>
          </w:tcPr>
          <w:p w:rsidR="002E22D1" w:rsidRPr="00A4585A" w:rsidRDefault="002E22D1" w:rsidP="002E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85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55" w:type="dxa"/>
          </w:tcPr>
          <w:p w:rsidR="002E22D1" w:rsidRPr="00A4585A" w:rsidRDefault="002E22D1" w:rsidP="002E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85A">
              <w:rPr>
                <w:rFonts w:ascii="Times New Roman" w:hAnsi="Times New Roman" w:cs="Times New Roman"/>
                <w:sz w:val="24"/>
                <w:szCs w:val="24"/>
              </w:rPr>
              <w:t>20000</w:t>
            </w:r>
          </w:p>
        </w:tc>
        <w:tc>
          <w:tcPr>
            <w:tcW w:w="2127" w:type="dxa"/>
            <w:gridSpan w:val="2"/>
          </w:tcPr>
          <w:p w:rsidR="002E22D1" w:rsidRPr="00A4585A" w:rsidRDefault="002E22D1" w:rsidP="002E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8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gridSpan w:val="2"/>
          </w:tcPr>
          <w:p w:rsidR="002E22D1" w:rsidRPr="00A4585A" w:rsidRDefault="002E22D1" w:rsidP="002E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85A">
              <w:rPr>
                <w:rFonts w:ascii="Times New Roman" w:hAnsi="Times New Roman" w:cs="Times New Roman"/>
                <w:sz w:val="24"/>
                <w:szCs w:val="24"/>
              </w:rPr>
              <w:t xml:space="preserve">35 </w:t>
            </w:r>
            <w:proofErr w:type="spellStart"/>
            <w:r w:rsidRPr="00A4585A">
              <w:rPr>
                <w:rFonts w:ascii="Times New Roman" w:hAnsi="Times New Roman" w:cs="Times New Roman"/>
                <w:sz w:val="24"/>
                <w:szCs w:val="24"/>
              </w:rPr>
              <w:t>метров</w:t>
            </w:r>
            <w:proofErr w:type="spellEnd"/>
          </w:p>
        </w:tc>
        <w:tc>
          <w:tcPr>
            <w:tcW w:w="1560" w:type="dxa"/>
            <w:vAlign w:val="center"/>
          </w:tcPr>
          <w:p w:rsidR="002E22D1" w:rsidRPr="00A4585A" w:rsidRDefault="002E22D1" w:rsidP="002E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85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E22D1" w:rsidRPr="00A4585A" w:rsidTr="002E22D1">
        <w:trPr>
          <w:trHeight w:val="260"/>
        </w:trPr>
        <w:tc>
          <w:tcPr>
            <w:tcW w:w="533" w:type="dxa"/>
          </w:tcPr>
          <w:p w:rsidR="002E22D1" w:rsidRPr="00A4585A" w:rsidRDefault="002E22D1" w:rsidP="002E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85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94" w:type="dxa"/>
          </w:tcPr>
          <w:p w:rsidR="002E22D1" w:rsidRPr="00A4585A" w:rsidRDefault="002E22D1" w:rsidP="002E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85A">
              <w:rPr>
                <w:rFonts w:ascii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  <w:r w:rsidRPr="00A458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585A">
              <w:rPr>
                <w:rFonts w:ascii="Times New Roman" w:hAnsi="Times New Roman" w:cs="Times New Roman"/>
                <w:sz w:val="24"/>
                <w:szCs w:val="24"/>
              </w:rPr>
              <w:t>территории</w:t>
            </w:r>
            <w:proofErr w:type="spellEnd"/>
          </w:p>
        </w:tc>
        <w:tc>
          <w:tcPr>
            <w:tcW w:w="708" w:type="dxa"/>
            <w:gridSpan w:val="2"/>
            <w:vAlign w:val="center"/>
          </w:tcPr>
          <w:p w:rsidR="002E22D1" w:rsidRPr="00A4585A" w:rsidRDefault="002E22D1" w:rsidP="002E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85A">
              <w:rPr>
                <w:rFonts w:ascii="Times New Roman" w:hAnsi="Times New Roman" w:cs="Times New Roman"/>
                <w:sz w:val="24"/>
                <w:szCs w:val="24"/>
              </w:rPr>
              <w:t>12.0.2</w:t>
            </w:r>
          </w:p>
        </w:tc>
        <w:tc>
          <w:tcPr>
            <w:tcW w:w="5208" w:type="dxa"/>
            <w:gridSpan w:val="7"/>
            <w:tcBorders>
              <w:right w:val="single" w:sz="4" w:space="0" w:color="auto"/>
            </w:tcBorders>
            <w:vAlign w:val="center"/>
          </w:tcPr>
          <w:p w:rsidR="002E22D1" w:rsidRPr="00A4585A" w:rsidRDefault="002E22D1" w:rsidP="002E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85A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spellEnd"/>
            <w:r w:rsidRPr="00A458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585A">
              <w:rPr>
                <w:rFonts w:ascii="Times New Roman" w:hAnsi="Times New Roman" w:cs="Times New Roman"/>
                <w:sz w:val="24"/>
                <w:szCs w:val="24"/>
              </w:rPr>
              <w:t>подлежит</w:t>
            </w:r>
            <w:proofErr w:type="spellEnd"/>
            <w:r w:rsidRPr="00A458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585A">
              <w:rPr>
                <w:rFonts w:ascii="Times New Roman" w:hAnsi="Times New Roman" w:cs="Times New Roman"/>
                <w:sz w:val="24"/>
                <w:szCs w:val="24"/>
              </w:rPr>
              <w:t>установлению</w:t>
            </w:r>
            <w:proofErr w:type="spellEnd"/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2E22D1" w:rsidRPr="00A4585A" w:rsidRDefault="002E22D1" w:rsidP="002E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85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E22D1" w:rsidRPr="00A4585A" w:rsidTr="002E22D1">
        <w:trPr>
          <w:trHeight w:val="230"/>
        </w:trPr>
        <w:tc>
          <w:tcPr>
            <w:tcW w:w="9503" w:type="dxa"/>
            <w:gridSpan w:val="12"/>
          </w:tcPr>
          <w:p w:rsidR="002E22D1" w:rsidRPr="00A4585A" w:rsidRDefault="002E22D1" w:rsidP="002E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85A">
              <w:rPr>
                <w:rFonts w:ascii="Times New Roman" w:hAnsi="Times New Roman" w:cs="Times New Roman"/>
                <w:sz w:val="24"/>
                <w:szCs w:val="24"/>
              </w:rPr>
              <w:t>Условно</w:t>
            </w:r>
            <w:proofErr w:type="spellEnd"/>
            <w:r w:rsidRPr="00A458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585A">
              <w:rPr>
                <w:rFonts w:ascii="Times New Roman" w:hAnsi="Times New Roman" w:cs="Times New Roman"/>
                <w:sz w:val="24"/>
                <w:szCs w:val="24"/>
              </w:rPr>
              <w:t>разрешенные</w:t>
            </w:r>
            <w:proofErr w:type="spellEnd"/>
            <w:r w:rsidRPr="00A458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585A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proofErr w:type="spellEnd"/>
            <w:r w:rsidRPr="00A458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585A">
              <w:rPr>
                <w:rFonts w:ascii="Times New Roman" w:hAnsi="Times New Roman" w:cs="Times New Roman"/>
                <w:sz w:val="24"/>
                <w:szCs w:val="24"/>
              </w:rPr>
              <w:t>использования</w:t>
            </w:r>
            <w:proofErr w:type="spellEnd"/>
          </w:p>
        </w:tc>
      </w:tr>
      <w:tr w:rsidR="002E22D1" w:rsidRPr="00A4585A" w:rsidTr="002E22D1">
        <w:trPr>
          <w:trHeight w:val="263"/>
        </w:trPr>
        <w:tc>
          <w:tcPr>
            <w:tcW w:w="533" w:type="dxa"/>
          </w:tcPr>
          <w:p w:rsidR="002E22D1" w:rsidRPr="00A4585A" w:rsidRDefault="002E22D1" w:rsidP="002E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8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9" w:type="dxa"/>
            <w:gridSpan w:val="2"/>
          </w:tcPr>
          <w:p w:rsidR="002E22D1" w:rsidRPr="00A4585A" w:rsidRDefault="002E22D1" w:rsidP="002E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85A">
              <w:rPr>
                <w:rFonts w:ascii="Times New Roman" w:hAnsi="Times New Roman" w:cs="Times New Roman"/>
                <w:sz w:val="24"/>
                <w:szCs w:val="24"/>
              </w:rPr>
              <w:t>Развлекательные</w:t>
            </w:r>
            <w:proofErr w:type="spellEnd"/>
            <w:r w:rsidRPr="00A458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585A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992" w:type="dxa"/>
            <w:gridSpan w:val="2"/>
          </w:tcPr>
          <w:p w:rsidR="002E22D1" w:rsidRPr="00A4585A" w:rsidRDefault="002E22D1" w:rsidP="002E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85A">
              <w:rPr>
                <w:rFonts w:ascii="Times New Roman" w:hAnsi="Times New Roman" w:cs="Times New Roman"/>
                <w:sz w:val="24"/>
                <w:szCs w:val="24"/>
              </w:rPr>
              <w:t>4.8.1</w:t>
            </w:r>
          </w:p>
        </w:tc>
        <w:tc>
          <w:tcPr>
            <w:tcW w:w="1134" w:type="dxa"/>
            <w:gridSpan w:val="3"/>
          </w:tcPr>
          <w:p w:rsidR="002E22D1" w:rsidRPr="00A4585A" w:rsidRDefault="002E22D1" w:rsidP="002E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85A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2090" w:type="dxa"/>
          </w:tcPr>
          <w:p w:rsidR="002E22D1" w:rsidRPr="00A4585A" w:rsidRDefault="002E22D1" w:rsidP="002E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85A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spellEnd"/>
            <w:r w:rsidRPr="00A458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585A">
              <w:rPr>
                <w:rFonts w:ascii="Times New Roman" w:hAnsi="Times New Roman" w:cs="Times New Roman"/>
                <w:sz w:val="24"/>
                <w:szCs w:val="24"/>
              </w:rPr>
              <w:t>подлежит</w:t>
            </w:r>
            <w:proofErr w:type="spellEnd"/>
            <w:r w:rsidRPr="00A458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585A">
              <w:rPr>
                <w:rFonts w:ascii="Times New Roman" w:hAnsi="Times New Roman" w:cs="Times New Roman"/>
                <w:sz w:val="24"/>
                <w:szCs w:val="24"/>
              </w:rPr>
              <w:t>установлению</w:t>
            </w:r>
            <w:proofErr w:type="spellEnd"/>
          </w:p>
        </w:tc>
        <w:tc>
          <w:tcPr>
            <w:tcW w:w="1275" w:type="dxa"/>
            <w:gridSpan w:val="2"/>
          </w:tcPr>
          <w:p w:rsidR="002E22D1" w:rsidRPr="00A4585A" w:rsidRDefault="002E22D1" w:rsidP="002E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85A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A4585A">
              <w:rPr>
                <w:rFonts w:ascii="Times New Roman" w:hAnsi="Times New Roman" w:cs="Times New Roman"/>
                <w:sz w:val="24"/>
                <w:szCs w:val="24"/>
              </w:rPr>
              <w:t>этажей</w:t>
            </w:r>
            <w:proofErr w:type="spellEnd"/>
          </w:p>
        </w:tc>
        <w:tc>
          <w:tcPr>
            <w:tcW w:w="1560" w:type="dxa"/>
          </w:tcPr>
          <w:p w:rsidR="002E22D1" w:rsidRPr="00A4585A" w:rsidRDefault="002E22D1" w:rsidP="002E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85A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</w:tbl>
    <w:p w:rsidR="00735C5C" w:rsidRDefault="00735C5C" w:rsidP="00C21438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</w:p>
    <w:p w:rsidR="00735C5C" w:rsidRDefault="00735C5C" w:rsidP="00C21438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</w:p>
    <w:p w:rsidR="00735C5C" w:rsidRDefault="00735C5C" w:rsidP="00C21438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</w:p>
    <w:p w:rsidR="00735C5C" w:rsidRDefault="00735C5C" w:rsidP="00C21438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</w:p>
    <w:p w:rsidR="00735C5C" w:rsidRDefault="00735C5C" w:rsidP="00C21438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</w:p>
    <w:p w:rsidR="00735C5C" w:rsidRDefault="00735C5C" w:rsidP="00C21438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</w:p>
    <w:p w:rsidR="00735C5C" w:rsidRDefault="00735C5C" w:rsidP="00C21438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</w:p>
    <w:p w:rsidR="00C21438" w:rsidRDefault="00A02910" w:rsidP="00C21438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 </w:t>
      </w:r>
      <w:r w:rsidR="00C21438" w:rsidRPr="00AC2151">
        <w:rPr>
          <w:sz w:val="28"/>
          <w:szCs w:val="28"/>
        </w:rPr>
        <w:t xml:space="preserve">Настоящее </w:t>
      </w:r>
      <w:r w:rsidR="00C21438">
        <w:rPr>
          <w:sz w:val="28"/>
          <w:szCs w:val="28"/>
        </w:rPr>
        <w:t>постановление</w:t>
      </w:r>
      <w:r w:rsidR="00C21438" w:rsidRPr="00AC2151">
        <w:rPr>
          <w:sz w:val="28"/>
          <w:szCs w:val="28"/>
        </w:rPr>
        <w:t xml:space="preserve"> подлежит опубликованию в </w:t>
      </w:r>
      <w:r w:rsidR="00C21438">
        <w:rPr>
          <w:sz w:val="28"/>
          <w:szCs w:val="28"/>
        </w:rPr>
        <w:t xml:space="preserve">районной </w:t>
      </w:r>
      <w:r w:rsidR="00C21438" w:rsidRPr="00AC2151">
        <w:rPr>
          <w:sz w:val="28"/>
          <w:szCs w:val="28"/>
        </w:rPr>
        <w:t xml:space="preserve">газете </w:t>
      </w:r>
      <w:r w:rsidR="00C21438">
        <w:rPr>
          <w:sz w:val="28"/>
          <w:szCs w:val="28"/>
        </w:rPr>
        <w:t>«Эхо»,</w:t>
      </w:r>
      <w:r w:rsidR="00C21438" w:rsidRPr="00AC2151">
        <w:rPr>
          <w:sz w:val="28"/>
          <w:szCs w:val="28"/>
        </w:rPr>
        <w:t xml:space="preserve"> </w:t>
      </w:r>
      <w:r w:rsidR="00C21438">
        <w:rPr>
          <w:sz w:val="28"/>
          <w:szCs w:val="28"/>
        </w:rPr>
        <w:t>сетевом издании «Электронный бюллетень администрации Промышленно</w:t>
      </w:r>
      <w:r w:rsidR="0086016B">
        <w:rPr>
          <w:sz w:val="28"/>
          <w:szCs w:val="28"/>
        </w:rPr>
        <w:t xml:space="preserve">вского муниципального округа» и </w:t>
      </w:r>
      <w:r w:rsidR="00C21438">
        <w:rPr>
          <w:sz w:val="28"/>
          <w:szCs w:val="28"/>
        </w:rPr>
        <w:t xml:space="preserve">размещению                                          </w:t>
      </w:r>
      <w:r w:rsidR="00C21438" w:rsidRPr="00AC2151">
        <w:rPr>
          <w:sz w:val="28"/>
          <w:szCs w:val="28"/>
        </w:rPr>
        <w:t>на официальном са</w:t>
      </w:r>
      <w:r w:rsidR="00C21438">
        <w:rPr>
          <w:sz w:val="28"/>
          <w:szCs w:val="28"/>
        </w:rPr>
        <w:t xml:space="preserve">йте </w:t>
      </w:r>
      <w:r w:rsidR="00C21438" w:rsidRPr="00AC2151">
        <w:rPr>
          <w:sz w:val="28"/>
          <w:szCs w:val="28"/>
        </w:rPr>
        <w:t xml:space="preserve">администрации Промышленновского муниципального округа в </w:t>
      </w:r>
      <w:r w:rsidR="00C21438">
        <w:rPr>
          <w:sz w:val="28"/>
          <w:szCs w:val="28"/>
        </w:rPr>
        <w:t xml:space="preserve">информационно - телекоммуникационной </w:t>
      </w:r>
      <w:r w:rsidR="00C21438" w:rsidRPr="00AC2151">
        <w:rPr>
          <w:sz w:val="28"/>
          <w:szCs w:val="28"/>
        </w:rPr>
        <w:t xml:space="preserve">сети </w:t>
      </w:r>
      <w:r w:rsidR="00C21438">
        <w:rPr>
          <w:sz w:val="28"/>
          <w:szCs w:val="28"/>
        </w:rPr>
        <w:t>«</w:t>
      </w:r>
      <w:r w:rsidR="00C21438" w:rsidRPr="00AC2151">
        <w:rPr>
          <w:sz w:val="28"/>
          <w:szCs w:val="28"/>
        </w:rPr>
        <w:t>Интернет</w:t>
      </w:r>
      <w:r w:rsidR="00C21438">
        <w:rPr>
          <w:sz w:val="28"/>
          <w:szCs w:val="28"/>
        </w:rPr>
        <w:t>»</w:t>
      </w:r>
      <w:r w:rsidR="00C21438" w:rsidRPr="00AC2151">
        <w:rPr>
          <w:sz w:val="28"/>
          <w:szCs w:val="28"/>
        </w:rPr>
        <w:t xml:space="preserve"> (</w:t>
      </w:r>
      <w:hyperlink r:id="rId12" w:history="1">
        <w:r w:rsidR="00C21438" w:rsidRPr="007639C6">
          <w:rPr>
            <w:rStyle w:val="ad"/>
            <w:sz w:val="28"/>
            <w:szCs w:val="28"/>
          </w:rPr>
          <w:t>www.</w:t>
        </w:r>
        <w:r w:rsidR="00C21438" w:rsidRPr="007639C6">
          <w:rPr>
            <w:rStyle w:val="ad"/>
            <w:sz w:val="28"/>
            <w:szCs w:val="28"/>
            <w:lang w:val="en-US"/>
          </w:rPr>
          <w:t>admprom</w:t>
        </w:r>
        <w:r w:rsidR="00C21438" w:rsidRPr="007639C6">
          <w:rPr>
            <w:rStyle w:val="ad"/>
            <w:sz w:val="28"/>
            <w:szCs w:val="28"/>
          </w:rPr>
          <w:t>.</w:t>
        </w:r>
        <w:r w:rsidR="00C21438" w:rsidRPr="007639C6">
          <w:rPr>
            <w:rStyle w:val="ad"/>
            <w:sz w:val="28"/>
            <w:szCs w:val="28"/>
            <w:lang w:val="en-US"/>
          </w:rPr>
          <w:t>ru</w:t>
        </w:r>
      </w:hyperlink>
      <w:r w:rsidR="00AE1241">
        <w:rPr>
          <w:sz w:val="28"/>
          <w:szCs w:val="28"/>
        </w:rPr>
        <w:t>).</w:t>
      </w:r>
    </w:p>
    <w:p w:rsidR="00EC0FBF" w:rsidRPr="00B239C5" w:rsidRDefault="00537442" w:rsidP="00C21438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C0FBF" w:rsidRPr="00B239C5">
        <w:rPr>
          <w:sz w:val="28"/>
          <w:szCs w:val="28"/>
        </w:rPr>
        <w:t xml:space="preserve">. </w:t>
      </w:r>
      <w:proofErr w:type="gramStart"/>
      <w:r w:rsidR="00EC0FBF" w:rsidRPr="00B239C5">
        <w:rPr>
          <w:sz w:val="28"/>
          <w:szCs w:val="28"/>
        </w:rPr>
        <w:t>Контроль за</w:t>
      </w:r>
      <w:proofErr w:type="gramEnd"/>
      <w:r w:rsidR="00EC0FBF" w:rsidRPr="00B239C5">
        <w:rPr>
          <w:sz w:val="28"/>
          <w:szCs w:val="28"/>
        </w:rPr>
        <w:t xml:space="preserve"> исполнением настоящего постановления возложить                    на заместителя главы Промышленновского муниципального </w:t>
      </w:r>
      <w:r w:rsidR="00BD31FD">
        <w:rPr>
          <w:sz w:val="28"/>
          <w:szCs w:val="28"/>
        </w:rPr>
        <w:t>округа</w:t>
      </w:r>
      <w:r w:rsidR="00EC0FBF" w:rsidRPr="00B239C5">
        <w:rPr>
          <w:sz w:val="28"/>
          <w:szCs w:val="28"/>
        </w:rPr>
        <w:t xml:space="preserve"> </w:t>
      </w:r>
      <w:r w:rsidR="00172904">
        <w:rPr>
          <w:sz w:val="28"/>
          <w:szCs w:val="28"/>
        </w:rPr>
        <w:t xml:space="preserve">                           -</w:t>
      </w:r>
      <w:r w:rsidR="00560876">
        <w:rPr>
          <w:sz w:val="28"/>
          <w:szCs w:val="28"/>
        </w:rPr>
        <w:t xml:space="preserve"> </w:t>
      </w:r>
      <w:r w:rsidR="00172904">
        <w:rPr>
          <w:sz w:val="28"/>
          <w:szCs w:val="28"/>
        </w:rPr>
        <w:t>начальника Управления по жизнеобеспечению и строительству администрации Промышленновского муниципального округа А.А. Зарубина</w:t>
      </w:r>
    </w:p>
    <w:p w:rsidR="00AE56C9" w:rsidRDefault="00537442" w:rsidP="00AE124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C0FBF">
        <w:rPr>
          <w:sz w:val="28"/>
          <w:szCs w:val="28"/>
        </w:rPr>
        <w:t xml:space="preserve">. </w:t>
      </w:r>
      <w:r w:rsidR="00EC0FBF">
        <w:rPr>
          <w:rStyle w:val="apple-converted-space"/>
          <w:color w:val="000000"/>
          <w:sz w:val="14"/>
          <w:szCs w:val="14"/>
          <w:shd w:val="clear" w:color="auto" w:fill="FFFFFF"/>
        </w:rPr>
        <w:t> </w:t>
      </w:r>
      <w:r w:rsidR="00AE1241">
        <w:rPr>
          <w:sz w:val="28"/>
          <w:szCs w:val="28"/>
        </w:rPr>
        <w:t>Постановление</w:t>
      </w:r>
      <w:r w:rsidR="00AE1241" w:rsidRPr="00520255">
        <w:rPr>
          <w:sz w:val="28"/>
          <w:szCs w:val="28"/>
        </w:rPr>
        <w:t xml:space="preserve"> вступает в </w:t>
      </w:r>
      <w:r w:rsidR="00AE1241">
        <w:rPr>
          <w:sz w:val="28"/>
          <w:szCs w:val="28"/>
        </w:rPr>
        <w:t>день, следующий за днем                                                   его официального опубликования в сетевом издании «Электронный бюллетень администрации Промышленновского муниципального округа».</w:t>
      </w:r>
    </w:p>
    <w:p w:rsidR="00AE56C9" w:rsidRDefault="00AE56C9" w:rsidP="00AE56C9">
      <w:pPr>
        <w:pStyle w:val="Iauiue"/>
        <w:ind w:firstLine="709"/>
        <w:jc w:val="both"/>
        <w:rPr>
          <w:sz w:val="28"/>
          <w:szCs w:val="28"/>
        </w:rPr>
      </w:pPr>
    </w:p>
    <w:p w:rsidR="00155E0C" w:rsidRDefault="00155E0C" w:rsidP="00AE56C9">
      <w:pPr>
        <w:pStyle w:val="Iauiue"/>
        <w:ind w:firstLine="709"/>
        <w:jc w:val="both"/>
        <w:rPr>
          <w:sz w:val="28"/>
          <w:szCs w:val="28"/>
        </w:rPr>
      </w:pPr>
    </w:p>
    <w:p w:rsidR="00AE1241" w:rsidRPr="0050311F" w:rsidRDefault="00AE1241" w:rsidP="00AE56C9">
      <w:pPr>
        <w:pStyle w:val="Iauiue"/>
        <w:ind w:firstLine="709"/>
        <w:jc w:val="both"/>
        <w:rPr>
          <w:sz w:val="28"/>
          <w:szCs w:val="28"/>
        </w:rPr>
      </w:pPr>
    </w:p>
    <w:tbl>
      <w:tblPr>
        <w:tblW w:w="9464" w:type="dxa"/>
        <w:tblLook w:val="01E0"/>
      </w:tblPr>
      <w:tblGrid>
        <w:gridCol w:w="5882"/>
        <w:gridCol w:w="3582"/>
      </w:tblGrid>
      <w:tr w:rsidR="00AE56C9" w:rsidRPr="007525BA" w:rsidTr="00673FEA">
        <w:tc>
          <w:tcPr>
            <w:tcW w:w="5882" w:type="dxa"/>
            <w:shd w:val="clear" w:color="auto" w:fill="auto"/>
          </w:tcPr>
          <w:p w:rsidR="00AE56C9" w:rsidRPr="007525BA" w:rsidRDefault="00172904" w:rsidP="004B4CD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AE56C9" w:rsidRPr="007525BA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а</w:t>
            </w:r>
          </w:p>
        </w:tc>
        <w:tc>
          <w:tcPr>
            <w:tcW w:w="3582" w:type="dxa"/>
            <w:shd w:val="clear" w:color="auto" w:fill="auto"/>
          </w:tcPr>
          <w:p w:rsidR="00AE56C9" w:rsidRPr="007525BA" w:rsidRDefault="00AE56C9" w:rsidP="004B4CD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E56C9" w:rsidRPr="007525BA" w:rsidTr="00673FEA">
        <w:tc>
          <w:tcPr>
            <w:tcW w:w="5882" w:type="dxa"/>
            <w:shd w:val="clear" w:color="auto" w:fill="auto"/>
          </w:tcPr>
          <w:p w:rsidR="00AE56C9" w:rsidRPr="007525BA" w:rsidRDefault="00AE56C9" w:rsidP="00BD31F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Промышленновского</w:t>
            </w:r>
            <w:r w:rsidRPr="007525BA">
              <w:rPr>
                <w:sz w:val="28"/>
                <w:szCs w:val="28"/>
              </w:rPr>
              <w:t xml:space="preserve"> муниципального </w:t>
            </w:r>
            <w:r w:rsidR="00BD31FD">
              <w:rPr>
                <w:sz w:val="28"/>
                <w:szCs w:val="28"/>
              </w:rPr>
              <w:t>округа</w:t>
            </w:r>
          </w:p>
        </w:tc>
        <w:tc>
          <w:tcPr>
            <w:tcW w:w="3582" w:type="dxa"/>
            <w:shd w:val="clear" w:color="auto" w:fill="auto"/>
          </w:tcPr>
          <w:p w:rsidR="00AE56C9" w:rsidRPr="007525BA" w:rsidRDefault="00EF0534" w:rsidP="004B4CDD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С.А. </w:t>
            </w:r>
            <w:proofErr w:type="spellStart"/>
            <w:r>
              <w:rPr>
                <w:sz w:val="28"/>
                <w:szCs w:val="28"/>
              </w:rPr>
              <w:t>Федарюк</w:t>
            </w:r>
            <w:proofErr w:type="spellEnd"/>
          </w:p>
        </w:tc>
      </w:tr>
    </w:tbl>
    <w:p w:rsidR="00AE56C9" w:rsidRDefault="00AE56C9" w:rsidP="00AE56C9">
      <w:pPr>
        <w:autoSpaceDE w:val="0"/>
        <w:autoSpaceDN w:val="0"/>
        <w:adjustRightInd w:val="0"/>
      </w:pPr>
    </w:p>
    <w:p w:rsidR="008358CF" w:rsidRDefault="008358CF" w:rsidP="00AE56C9">
      <w:pPr>
        <w:autoSpaceDE w:val="0"/>
        <w:autoSpaceDN w:val="0"/>
        <w:adjustRightInd w:val="0"/>
      </w:pPr>
    </w:p>
    <w:p w:rsidR="008358CF" w:rsidRDefault="008358CF" w:rsidP="00AE56C9">
      <w:pPr>
        <w:autoSpaceDE w:val="0"/>
        <w:autoSpaceDN w:val="0"/>
        <w:adjustRightInd w:val="0"/>
      </w:pPr>
    </w:p>
    <w:p w:rsidR="008407CB" w:rsidRDefault="008407CB" w:rsidP="00AE56C9">
      <w:pPr>
        <w:autoSpaceDE w:val="0"/>
        <w:autoSpaceDN w:val="0"/>
        <w:adjustRightInd w:val="0"/>
      </w:pPr>
    </w:p>
    <w:p w:rsidR="004E552D" w:rsidRDefault="004E552D" w:rsidP="00AE56C9">
      <w:pPr>
        <w:autoSpaceDE w:val="0"/>
        <w:autoSpaceDN w:val="0"/>
        <w:adjustRightInd w:val="0"/>
      </w:pPr>
    </w:p>
    <w:p w:rsidR="0034348C" w:rsidRDefault="0034348C" w:rsidP="00AE56C9">
      <w:pPr>
        <w:autoSpaceDE w:val="0"/>
        <w:autoSpaceDN w:val="0"/>
        <w:adjustRightInd w:val="0"/>
      </w:pPr>
    </w:p>
    <w:p w:rsidR="003660CC" w:rsidRDefault="003660CC" w:rsidP="00AE56C9">
      <w:pPr>
        <w:autoSpaceDE w:val="0"/>
        <w:autoSpaceDN w:val="0"/>
        <w:adjustRightInd w:val="0"/>
      </w:pPr>
    </w:p>
    <w:p w:rsidR="003660CC" w:rsidRDefault="003660CC" w:rsidP="00AE56C9">
      <w:pPr>
        <w:autoSpaceDE w:val="0"/>
        <w:autoSpaceDN w:val="0"/>
        <w:adjustRightInd w:val="0"/>
      </w:pPr>
    </w:p>
    <w:p w:rsidR="003660CC" w:rsidRDefault="003660CC" w:rsidP="00AE56C9">
      <w:pPr>
        <w:autoSpaceDE w:val="0"/>
        <w:autoSpaceDN w:val="0"/>
        <w:adjustRightInd w:val="0"/>
      </w:pPr>
    </w:p>
    <w:p w:rsidR="003660CC" w:rsidRDefault="003660CC" w:rsidP="00AE56C9">
      <w:pPr>
        <w:autoSpaceDE w:val="0"/>
        <w:autoSpaceDN w:val="0"/>
        <w:adjustRightInd w:val="0"/>
      </w:pPr>
    </w:p>
    <w:p w:rsidR="00472FAC" w:rsidRDefault="00472FAC" w:rsidP="00AE56C9">
      <w:pPr>
        <w:autoSpaceDE w:val="0"/>
        <w:autoSpaceDN w:val="0"/>
        <w:adjustRightInd w:val="0"/>
      </w:pPr>
    </w:p>
    <w:p w:rsidR="00DE521C" w:rsidRDefault="00DE521C" w:rsidP="00AE56C9">
      <w:pPr>
        <w:autoSpaceDE w:val="0"/>
        <w:autoSpaceDN w:val="0"/>
        <w:adjustRightInd w:val="0"/>
      </w:pPr>
    </w:p>
    <w:p w:rsidR="003A3372" w:rsidRDefault="003A3372" w:rsidP="00AE56C9">
      <w:pPr>
        <w:autoSpaceDE w:val="0"/>
        <w:autoSpaceDN w:val="0"/>
        <w:adjustRightInd w:val="0"/>
      </w:pPr>
    </w:p>
    <w:p w:rsidR="00BE636B" w:rsidRDefault="00BE636B" w:rsidP="00AE56C9">
      <w:pPr>
        <w:autoSpaceDE w:val="0"/>
        <w:autoSpaceDN w:val="0"/>
        <w:adjustRightInd w:val="0"/>
      </w:pPr>
    </w:p>
    <w:p w:rsidR="00BE636B" w:rsidRDefault="00BE636B" w:rsidP="00AE56C9">
      <w:pPr>
        <w:autoSpaceDE w:val="0"/>
        <w:autoSpaceDN w:val="0"/>
        <w:adjustRightInd w:val="0"/>
      </w:pPr>
    </w:p>
    <w:p w:rsidR="00BE636B" w:rsidRDefault="00BE636B" w:rsidP="00AE56C9">
      <w:pPr>
        <w:autoSpaceDE w:val="0"/>
        <w:autoSpaceDN w:val="0"/>
        <w:adjustRightInd w:val="0"/>
      </w:pPr>
    </w:p>
    <w:p w:rsidR="00BE636B" w:rsidRDefault="00BE636B" w:rsidP="00AE56C9">
      <w:pPr>
        <w:autoSpaceDE w:val="0"/>
        <w:autoSpaceDN w:val="0"/>
        <w:adjustRightInd w:val="0"/>
      </w:pPr>
    </w:p>
    <w:p w:rsidR="00BE636B" w:rsidRDefault="00BE636B" w:rsidP="00AE56C9">
      <w:pPr>
        <w:autoSpaceDE w:val="0"/>
        <w:autoSpaceDN w:val="0"/>
        <w:adjustRightInd w:val="0"/>
      </w:pPr>
    </w:p>
    <w:p w:rsidR="00BE636B" w:rsidRDefault="00BE636B" w:rsidP="00AE56C9">
      <w:pPr>
        <w:autoSpaceDE w:val="0"/>
        <w:autoSpaceDN w:val="0"/>
        <w:adjustRightInd w:val="0"/>
      </w:pPr>
    </w:p>
    <w:p w:rsidR="00BE636B" w:rsidRDefault="00BE636B" w:rsidP="00AE56C9">
      <w:pPr>
        <w:autoSpaceDE w:val="0"/>
        <w:autoSpaceDN w:val="0"/>
        <w:adjustRightInd w:val="0"/>
      </w:pPr>
    </w:p>
    <w:p w:rsidR="00BE636B" w:rsidRDefault="00BE636B" w:rsidP="00AE56C9">
      <w:pPr>
        <w:autoSpaceDE w:val="0"/>
        <w:autoSpaceDN w:val="0"/>
        <w:adjustRightInd w:val="0"/>
      </w:pPr>
    </w:p>
    <w:p w:rsidR="00BE636B" w:rsidRDefault="00BE636B" w:rsidP="00AE56C9">
      <w:pPr>
        <w:autoSpaceDE w:val="0"/>
        <w:autoSpaceDN w:val="0"/>
        <w:adjustRightInd w:val="0"/>
      </w:pPr>
    </w:p>
    <w:p w:rsidR="00BE636B" w:rsidRDefault="00BE636B" w:rsidP="00AE56C9">
      <w:pPr>
        <w:autoSpaceDE w:val="0"/>
        <w:autoSpaceDN w:val="0"/>
        <w:adjustRightInd w:val="0"/>
      </w:pPr>
    </w:p>
    <w:p w:rsidR="00BE636B" w:rsidRDefault="00BE636B" w:rsidP="00AE56C9">
      <w:pPr>
        <w:autoSpaceDE w:val="0"/>
        <w:autoSpaceDN w:val="0"/>
        <w:adjustRightInd w:val="0"/>
      </w:pPr>
    </w:p>
    <w:p w:rsidR="00BE636B" w:rsidRDefault="00BE636B" w:rsidP="00AE56C9">
      <w:pPr>
        <w:autoSpaceDE w:val="0"/>
        <w:autoSpaceDN w:val="0"/>
        <w:adjustRightInd w:val="0"/>
      </w:pPr>
    </w:p>
    <w:p w:rsidR="00BE636B" w:rsidRDefault="00BE636B" w:rsidP="00AE56C9">
      <w:pPr>
        <w:autoSpaceDE w:val="0"/>
        <w:autoSpaceDN w:val="0"/>
        <w:adjustRightInd w:val="0"/>
      </w:pPr>
    </w:p>
    <w:p w:rsidR="00BE636B" w:rsidRDefault="00BE636B" w:rsidP="00AE56C9">
      <w:pPr>
        <w:autoSpaceDE w:val="0"/>
        <w:autoSpaceDN w:val="0"/>
        <w:adjustRightInd w:val="0"/>
      </w:pPr>
    </w:p>
    <w:p w:rsidR="00BE636B" w:rsidRDefault="00BE636B" w:rsidP="00AE56C9">
      <w:pPr>
        <w:autoSpaceDE w:val="0"/>
        <w:autoSpaceDN w:val="0"/>
        <w:adjustRightInd w:val="0"/>
      </w:pPr>
    </w:p>
    <w:p w:rsidR="00BE636B" w:rsidRDefault="00BE636B" w:rsidP="00AE56C9">
      <w:pPr>
        <w:autoSpaceDE w:val="0"/>
        <w:autoSpaceDN w:val="0"/>
        <w:adjustRightInd w:val="0"/>
      </w:pPr>
    </w:p>
    <w:p w:rsidR="006C43FF" w:rsidRDefault="006C43FF" w:rsidP="00AE56C9">
      <w:pPr>
        <w:autoSpaceDE w:val="0"/>
        <w:autoSpaceDN w:val="0"/>
        <w:adjustRightInd w:val="0"/>
      </w:pPr>
    </w:p>
    <w:p w:rsidR="006C43FF" w:rsidRDefault="006C43FF" w:rsidP="00AE56C9">
      <w:pPr>
        <w:autoSpaceDE w:val="0"/>
        <w:autoSpaceDN w:val="0"/>
        <w:adjustRightInd w:val="0"/>
      </w:pPr>
    </w:p>
    <w:p w:rsidR="006C43FF" w:rsidRDefault="006C43FF" w:rsidP="00AE56C9">
      <w:pPr>
        <w:autoSpaceDE w:val="0"/>
        <w:autoSpaceDN w:val="0"/>
        <w:adjustRightInd w:val="0"/>
      </w:pPr>
    </w:p>
    <w:p w:rsidR="006C43FF" w:rsidRDefault="006C43FF" w:rsidP="00AE56C9">
      <w:pPr>
        <w:autoSpaceDE w:val="0"/>
        <w:autoSpaceDN w:val="0"/>
        <w:adjustRightInd w:val="0"/>
      </w:pPr>
    </w:p>
    <w:p w:rsidR="006C43FF" w:rsidRDefault="006C43FF" w:rsidP="00AE56C9">
      <w:pPr>
        <w:autoSpaceDE w:val="0"/>
        <w:autoSpaceDN w:val="0"/>
        <w:adjustRightInd w:val="0"/>
      </w:pPr>
    </w:p>
    <w:p w:rsidR="006C43FF" w:rsidRDefault="006C43FF" w:rsidP="00AE56C9">
      <w:pPr>
        <w:autoSpaceDE w:val="0"/>
        <w:autoSpaceDN w:val="0"/>
        <w:adjustRightInd w:val="0"/>
      </w:pPr>
    </w:p>
    <w:p w:rsidR="006C43FF" w:rsidRDefault="006C43FF" w:rsidP="00AE56C9">
      <w:pPr>
        <w:autoSpaceDE w:val="0"/>
        <w:autoSpaceDN w:val="0"/>
        <w:adjustRightInd w:val="0"/>
      </w:pPr>
    </w:p>
    <w:p w:rsidR="006C43FF" w:rsidRDefault="006C43FF" w:rsidP="00AE56C9">
      <w:pPr>
        <w:autoSpaceDE w:val="0"/>
        <w:autoSpaceDN w:val="0"/>
        <w:adjustRightInd w:val="0"/>
      </w:pPr>
    </w:p>
    <w:p w:rsidR="00AE56C9" w:rsidRDefault="00AE56C9" w:rsidP="00AE56C9">
      <w:pPr>
        <w:autoSpaceDE w:val="0"/>
        <w:autoSpaceDN w:val="0"/>
        <w:adjustRightInd w:val="0"/>
      </w:pPr>
      <w:r>
        <w:t>Исп. Ю.А. Крылова</w:t>
      </w:r>
    </w:p>
    <w:p w:rsidR="00AE56C9" w:rsidRDefault="00AE56C9" w:rsidP="00AE56C9">
      <w:pPr>
        <w:autoSpaceDE w:val="0"/>
        <w:autoSpaceDN w:val="0"/>
        <w:adjustRightInd w:val="0"/>
      </w:pPr>
      <w:r>
        <w:t>Тел. 74734</w:t>
      </w:r>
    </w:p>
    <w:tbl>
      <w:tblPr>
        <w:tblW w:w="9747" w:type="dxa"/>
        <w:tblLook w:val="01E0"/>
      </w:tblPr>
      <w:tblGrid>
        <w:gridCol w:w="4361"/>
        <w:gridCol w:w="5386"/>
      </w:tblGrid>
      <w:tr w:rsidR="00FA7526" w:rsidTr="00584FC5">
        <w:trPr>
          <w:trHeight w:val="1418"/>
        </w:trPr>
        <w:tc>
          <w:tcPr>
            <w:tcW w:w="4361" w:type="dxa"/>
          </w:tcPr>
          <w:p w:rsidR="00FA7526" w:rsidRDefault="00FA7526" w:rsidP="0074486D">
            <w:pPr>
              <w:pStyle w:val="ConsPlusNormal"/>
              <w:jc w:val="both"/>
            </w:pPr>
          </w:p>
        </w:tc>
        <w:tc>
          <w:tcPr>
            <w:tcW w:w="5386" w:type="dxa"/>
            <w:hideMark/>
          </w:tcPr>
          <w:p w:rsidR="00FA7526" w:rsidRDefault="00172904" w:rsidP="0074486D">
            <w:pPr>
              <w:pStyle w:val="ConsPlusNormal"/>
              <w:jc w:val="center"/>
            </w:pPr>
            <w:r>
              <w:t xml:space="preserve">Приложение </w:t>
            </w:r>
          </w:p>
          <w:p w:rsidR="00FA7526" w:rsidRDefault="00FA7526" w:rsidP="0074486D">
            <w:pPr>
              <w:pStyle w:val="ConsPlusNormal"/>
              <w:jc w:val="center"/>
            </w:pPr>
            <w:r>
              <w:t xml:space="preserve">к постановлению </w:t>
            </w:r>
          </w:p>
          <w:p w:rsidR="00FA7526" w:rsidRDefault="00FA7526" w:rsidP="0074486D">
            <w:pPr>
              <w:pStyle w:val="ConsPlusNormal"/>
              <w:jc w:val="center"/>
            </w:pPr>
            <w:r>
              <w:t>администрации Промышленновского муниципального округа</w:t>
            </w:r>
          </w:p>
          <w:p w:rsidR="00FA7526" w:rsidRDefault="00FA7526" w:rsidP="0088685B">
            <w:pPr>
              <w:pStyle w:val="ConsPlusNormal"/>
              <w:jc w:val="center"/>
            </w:pPr>
            <w:r w:rsidRPr="006C6447">
              <w:t xml:space="preserve">от </w:t>
            </w:r>
            <w:r w:rsidRPr="00E4582D">
              <w:t>«</w:t>
            </w:r>
            <w:r w:rsidR="0088685B">
              <w:rPr>
                <w:u w:val="single"/>
              </w:rPr>
              <w:t>17</w:t>
            </w:r>
            <w:r w:rsidRPr="00E4582D">
              <w:t>»</w:t>
            </w:r>
            <w:r w:rsidR="0088685B">
              <w:rPr>
                <w:u w:val="single"/>
              </w:rPr>
              <w:t>августа 2026</w:t>
            </w:r>
            <w:r w:rsidR="00584FC5">
              <w:rPr>
                <w:u w:val="single"/>
              </w:rPr>
              <w:t xml:space="preserve"> </w:t>
            </w:r>
            <w:r w:rsidRPr="00E4582D">
              <w:t>г.</w:t>
            </w:r>
            <w:r>
              <w:t xml:space="preserve"> </w:t>
            </w:r>
            <w:r w:rsidRPr="006C6447">
              <w:t xml:space="preserve"> № </w:t>
            </w:r>
            <w:r w:rsidR="0088685B" w:rsidRPr="0088685B">
              <w:rPr>
                <w:u w:val="single"/>
              </w:rPr>
              <w:t>791-П</w:t>
            </w:r>
          </w:p>
        </w:tc>
      </w:tr>
    </w:tbl>
    <w:p w:rsidR="00FA7526" w:rsidRDefault="00FA7526" w:rsidP="00FA7526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172904" w:rsidRDefault="00172904" w:rsidP="00FA7526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Порядок проведения публичных слушаний </w:t>
      </w:r>
      <w:r w:rsidR="006B3D0A">
        <w:rPr>
          <w:b/>
          <w:bCs/>
          <w:sz w:val="28"/>
          <w:szCs w:val="28"/>
        </w:rPr>
        <w:t xml:space="preserve">по проекту </w:t>
      </w:r>
      <w:r w:rsidR="00531A76">
        <w:rPr>
          <w:b/>
          <w:bCs/>
          <w:sz w:val="28"/>
          <w:szCs w:val="28"/>
        </w:rPr>
        <w:t>правил</w:t>
      </w:r>
      <w:r w:rsidR="00F20008">
        <w:rPr>
          <w:b/>
          <w:bCs/>
          <w:sz w:val="28"/>
          <w:szCs w:val="28"/>
        </w:rPr>
        <w:t xml:space="preserve"> землепользования и застройки</w:t>
      </w:r>
      <w:r w:rsidR="006B3D0A">
        <w:rPr>
          <w:b/>
          <w:bCs/>
          <w:sz w:val="28"/>
          <w:szCs w:val="28"/>
        </w:rPr>
        <w:t xml:space="preserve"> Промышленновского муниципального округа</w:t>
      </w:r>
    </w:p>
    <w:p w:rsidR="00172904" w:rsidRDefault="00172904" w:rsidP="00FA7526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6B3D0A" w:rsidRPr="00734F2F" w:rsidRDefault="003C6ECD" w:rsidP="00734F2F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1. </w:t>
      </w:r>
      <w:r w:rsidR="006B3D0A">
        <w:rPr>
          <w:sz w:val="28"/>
          <w:szCs w:val="28"/>
        </w:rPr>
        <w:t>С экспозицией</w:t>
      </w:r>
      <w:r w:rsidR="006B3D0A" w:rsidRPr="00466A4A">
        <w:rPr>
          <w:sz w:val="28"/>
          <w:szCs w:val="28"/>
        </w:rPr>
        <w:t xml:space="preserve"> </w:t>
      </w:r>
      <w:r w:rsidR="00734F2F">
        <w:rPr>
          <w:sz w:val="28"/>
          <w:szCs w:val="28"/>
        </w:rPr>
        <w:t xml:space="preserve">по проекту </w:t>
      </w:r>
      <w:r w:rsidR="00531A76">
        <w:rPr>
          <w:bCs/>
          <w:sz w:val="28"/>
          <w:szCs w:val="28"/>
        </w:rPr>
        <w:t>правил</w:t>
      </w:r>
      <w:r w:rsidR="00F20008">
        <w:rPr>
          <w:bCs/>
          <w:sz w:val="28"/>
          <w:szCs w:val="28"/>
        </w:rPr>
        <w:t xml:space="preserve"> землепользования и застройки</w:t>
      </w:r>
      <w:r w:rsidR="00734F2F" w:rsidRPr="00F71135">
        <w:rPr>
          <w:bCs/>
          <w:sz w:val="28"/>
          <w:szCs w:val="28"/>
        </w:rPr>
        <w:t xml:space="preserve"> Промышлен</w:t>
      </w:r>
      <w:r w:rsidR="00F20008">
        <w:rPr>
          <w:bCs/>
          <w:sz w:val="28"/>
          <w:szCs w:val="28"/>
        </w:rPr>
        <w:t xml:space="preserve">новского муниципального округа </w:t>
      </w:r>
      <w:r w:rsidR="00734F2F">
        <w:rPr>
          <w:sz w:val="28"/>
          <w:szCs w:val="28"/>
        </w:rPr>
        <w:t xml:space="preserve">(далее - проект </w:t>
      </w:r>
      <w:r w:rsidR="00F20008">
        <w:rPr>
          <w:sz w:val="28"/>
          <w:szCs w:val="28"/>
        </w:rPr>
        <w:t>ПЗЗ</w:t>
      </w:r>
      <w:r w:rsidR="00734F2F">
        <w:rPr>
          <w:sz w:val="28"/>
          <w:szCs w:val="28"/>
        </w:rPr>
        <w:t>)</w:t>
      </w:r>
      <w:r w:rsidR="006B3D0A" w:rsidRPr="00466A4A">
        <w:rPr>
          <w:sz w:val="28"/>
          <w:szCs w:val="28"/>
        </w:rPr>
        <w:t>, подлежащего рассмотрению на публичных слушаниях</w:t>
      </w:r>
      <w:r w:rsidR="006B3D0A">
        <w:rPr>
          <w:sz w:val="28"/>
          <w:szCs w:val="28"/>
        </w:rPr>
        <w:t>,</w:t>
      </w:r>
      <w:r w:rsidR="006B3D0A" w:rsidRPr="00466A4A">
        <w:rPr>
          <w:sz w:val="28"/>
          <w:szCs w:val="28"/>
        </w:rPr>
        <w:t xml:space="preserve"> можно ознакомиться ежедневно, кроме субботы и воскресенья, с 9-00 часов до 13-00 часов, с 14-00 часов до 17-00 часов с </w:t>
      </w:r>
      <w:r w:rsidR="00295C46">
        <w:rPr>
          <w:sz w:val="28"/>
          <w:szCs w:val="28"/>
        </w:rPr>
        <w:t>21</w:t>
      </w:r>
      <w:r w:rsidR="006B3D0A" w:rsidRPr="00466A4A">
        <w:rPr>
          <w:sz w:val="28"/>
          <w:szCs w:val="28"/>
        </w:rPr>
        <w:t>.</w:t>
      </w:r>
      <w:r w:rsidR="00295C46">
        <w:rPr>
          <w:sz w:val="28"/>
          <w:szCs w:val="28"/>
        </w:rPr>
        <w:t>08.2026</w:t>
      </w:r>
      <w:r w:rsidR="006B3D0A" w:rsidRPr="00466A4A">
        <w:rPr>
          <w:sz w:val="28"/>
          <w:szCs w:val="28"/>
        </w:rPr>
        <w:t xml:space="preserve"> года </w:t>
      </w:r>
      <w:proofErr w:type="gramStart"/>
      <w:r w:rsidR="006B3D0A" w:rsidRPr="00466A4A">
        <w:rPr>
          <w:sz w:val="28"/>
          <w:szCs w:val="28"/>
        </w:rPr>
        <w:t>по</w:t>
      </w:r>
      <w:proofErr w:type="gramEnd"/>
      <w:r w:rsidR="006B3D0A" w:rsidRPr="00466A4A">
        <w:rPr>
          <w:sz w:val="28"/>
          <w:szCs w:val="28"/>
        </w:rPr>
        <w:t xml:space="preserve"> </w:t>
      </w:r>
      <w:r w:rsidR="00295C46">
        <w:rPr>
          <w:sz w:val="28"/>
          <w:szCs w:val="28"/>
        </w:rPr>
        <w:t>02.09.2026</w:t>
      </w:r>
      <w:r w:rsidR="006B3D0A" w:rsidRPr="00466A4A">
        <w:rPr>
          <w:sz w:val="28"/>
          <w:szCs w:val="28"/>
        </w:rPr>
        <w:t xml:space="preserve"> года:</w:t>
      </w:r>
    </w:p>
    <w:p w:rsidR="006B3D0A" w:rsidRPr="00014348" w:rsidRDefault="003C6ECD" w:rsidP="006B3D0A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1</w:t>
      </w:r>
      <w:r w:rsidR="006B3D0A">
        <w:rPr>
          <w:sz w:val="28"/>
          <w:szCs w:val="28"/>
        </w:rPr>
        <w:t xml:space="preserve">.1. </w:t>
      </w:r>
      <w:r w:rsidR="006B3D0A" w:rsidRPr="00014348">
        <w:rPr>
          <w:sz w:val="28"/>
          <w:szCs w:val="28"/>
        </w:rPr>
        <w:t>в бумажном виде на информационных стендах:</w:t>
      </w:r>
    </w:p>
    <w:p w:rsidR="006B3D0A" w:rsidRDefault="006B3D0A" w:rsidP="006B3D0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66A4A">
        <w:rPr>
          <w:sz w:val="28"/>
          <w:szCs w:val="28"/>
        </w:rPr>
        <w:t>- в здании Вагановского территориального отдела</w:t>
      </w:r>
      <w:r w:rsidRPr="0055741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Управления                        по жизнеобеспечению и строительству администрации Промышленновского муниципального округа </w:t>
      </w:r>
      <w:r w:rsidRPr="00466A4A">
        <w:rPr>
          <w:sz w:val="28"/>
          <w:szCs w:val="28"/>
        </w:rPr>
        <w:t>по адресу: с. Ваганово, ул. Центральная, д. 26;</w:t>
      </w:r>
    </w:p>
    <w:p w:rsidR="006B3D0A" w:rsidRDefault="006B3D0A" w:rsidP="006B3D0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66A4A">
        <w:rPr>
          <w:sz w:val="28"/>
          <w:szCs w:val="28"/>
        </w:rPr>
        <w:t xml:space="preserve">- в здании Калинкинского территориального отдела </w:t>
      </w:r>
      <w:r>
        <w:rPr>
          <w:sz w:val="28"/>
          <w:szCs w:val="28"/>
        </w:rPr>
        <w:t xml:space="preserve">Управления                      по жизнеобеспечению и строительству администрации Промышленновского муниципального округа </w:t>
      </w:r>
      <w:r w:rsidRPr="00466A4A">
        <w:rPr>
          <w:sz w:val="28"/>
          <w:szCs w:val="28"/>
        </w:rPr>
        <w:t xml:space="preserve">по адресу: д. </w:t>
      </w:r>
      <w:proofErr w:type="spellStart"/>
      <w:r w:rsidRPr="00466A4A">
        <w:rPr>
          <w:sz w:val="28"/>
          <w:szCs w:val="28"/>
        </w:rPr>
        <w:t>Калинкино</w:t>
      </w:r>
      <w:proofErr w:type="spellEnd"/>
      <w:r w:rsidRPr="00466A4A">
        <w:rPr>
          <w:sz w:val="28"/>
          <w:szCs w:val="28"/>
        </w:rPr>
        <w:t>, ул. Советская, д. 6-1;</w:t>
      </w:r>
    </w:p>
    <w:p w:rsidR="006B3D0A" w:rsidRDefault="006B3D0A" w:rsidP="006B3D0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66A4A">
        <w:rPr>
          <w:sz w:val="28"/>
          <w:szCs w:val="28"/>
        </w:rPr>
        <w:t xml:space="preserve">- в здании Лебедевского территориального </w:t>
      </w:r>
      <w:r w:rsidRPr="00557413">
        <w:rPr>
          <w:sz w:val="28"/>
          <w:szCs w:val="28"/>
        </w:rPr>
        <w:t xml:space="preserve">отдела </w:t>
      </w:r>
      <w:r>
        <w:rPr>
          <w:sz w:val="28"/>
          <w:szCs w:val="28"/>
        </w:rPr>
        <w:t>Управления                           по жизнеобеспечению и строительству администрации Промышленновского муниципального округа</w:t>
      </w:r>
      <w:r w:rsidRPr="00466A4A">
        <w:rPr>
          <w:sz w:val="28"/>
          <w:szCs w:val="28"/>
        </w:rPr>
        <w:t xml:space="preserve"> по адресу: с. Лебеди, ул. Центральная, д. 32;</w:t>
      </w:r>
    </w:p>
    <w:p w:rsidR="006B3D0A" w:rsidRDefault="006B3D0A" w:rsidP="006B3D0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66A4A">
        <w:rPr>
          <w:sz w:val="28"/>
          <w:szCs w:val="28"/>
        </w:rPr>
        <w:t xml:space="preserve">- в здании Окуневского территориального отдела </w:t>
      </w:r>
      <w:r>
        <w:rPr>
          <w:sz w:val="28"/>
          <w:szCs w:val="28"/>
        </w:rPr>
        <w:t>Управления                           по жизнеобеспечению и строительству администрации Промышленновского муниципального округа</w:t>
      </w:r>
      <w:r w:rsidRPr="00466A4A">
        <w:rPr>
          <w:sz w:val="28"/>
          <w:szCs w:val="28"/>
        </w:rPr>
        <w:t xml:space="preserve"> по адресу: с. </w:t>
      </w:r>
      <w:proofErr w:type="spellStart"/>
      <w:r w:rsidRPr="00466A4A">
        <w:rPr>
          <w:sz w:val="28"/>
          <w:szCs w:val="28"/>
        </w:rPr>
        <w:t>Окунево</w:t>
      </w:r>
      <w:proofErr w:type="spellEnd"/>
      <w:r w:rsidRPr="00466A4A">
        <w:rPr>
          <w:sz w:val="28"/>
          <w:szCs w:val="28"/>
        </w:rPr>
        <w:t>, ул. Центральная, д. 63;</w:t>
      </w:r>
    </w:p>
    <w:p w:rsidR="006B3D0A" w:rsidRDefault="006B3D0A" w:rsidP="006B3D0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66A4A">
        <w:rPr>
          <w:sz w:val="28"/>
          <w:szCs w:val="28"/>
        </w:rPr>
        <w:t xml:space="preserve">- в здании Падунского территориального отдела </w:t>
      </w:r>
      <w:r>
        <w:rPr>
          <w:sz w:val="28"/>
          <w:szCs w:val="28"/>
        </w:rPr>
        <w:t>Управления                           по жизнеобеспечению и строительству администрации Промышленновского муниципального округа</w:t>
      </w:r>
      <w:r w:rsidRPr="00466A4A">
        <w:rPr>
          <w:sz w:val="28"/>
          <w:szCs w:val="28"/>
        </w:rPr>
        <w:t xml:space="preserve"> по адресу: п.</w:t>
      </w:r>
      <w:r>
        <w:rPr>
          <w:sz w:val="28"/>
          <w:szCs w:val="28"/>
        </w:rPr>
        <w:t xml:space="preserve"> </w:t>
      </w:r>
      <w:r w:rsidRPr="00466A4A">
        <w:rPr>
          <w:sz w:val="28"/>
          <w:szCs w:val="28"/>
        </w:rPr>
        <w:t xml:space="preserve">ст. </w:t>
      </w:r>
      <w:proofErr w:type="spellStart"/>
      <w:r w:rsidRPr="00466A4A">
        <w:rPr>
          <w:sz w:val="28"/>
          <w:szCs w:val="28"/>
        </w:rPr>
        <w:t>Падунская</w:t>
      </w:r>
      <w:proofErr w:type="spellEnd"/>
      <w:r w:rsidRPr="00466A4A">
        <w:rPr>
          <w:sz w:val="28"/>
          <w:szCs w:val="28"/>
        </w:rPr>
        <w:t xml:space="preserve">, ул. Комсомольская, </w:t>
      </w:r>
      <w:r w:rsidR="003C6ECD">
        <w:rPr>
          <w:sz w:val="28"/>
          <w:szCs w:val="28"/>
        </w:rPr>
        <w:t xml:space="preserve">                    </w:t>
      </w:r>
      <w:r w:rsidRPr="00466A4A">
        <w:rPr>
          <w:sz w:val="28"/>
          <w:szCs w:val="28"/>
        </w:rPr>
        <w:t>д. 20;</w:t>
      </w:r>
    </w:p>
    <w:p w:rsidR="006B3D0A" w:rsidRDefault="006B3D0A" w:rsidP="006B3D0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66A4A">
        <w:rPr>
          <w:sz w:val="28"/>
          <w:szCs w:val="28"/>
        </w:rPr>
        <w:t xml:space="preserve">- в здании Плотниковского территориального отдела </w:t>
      </w:r>
      <w:r>
        <w:rPr>
          <w:sz w:val="28"/>
          <w:szCs w:val="28"/>
        </w:rPr>
        <w:t>Управления                           по жизнеобеспечению и строительству администрации Промышленновского муниципального округа</w:t>
      </w:r>
      <w:r w:rsidRPr="00466A4A">
        <w:rPr>
          <w:sz w:val="28"/>
          <w:szCs w:val="28"/>
        </w:rPr>
        <w:t xml:space="preserve"> по адресу: п. Плотниково, пер. </w:t>
      </w:r>
      <w:proofErr w:type="gramStart"/>
      <w:r w:rsidRPr="00466A4A">
        <w:rPr>
          <w:sz w:val="28"/>
          <w:szCs w:val="28"/>
        </w:rPr>
        <w:t>Советский</w:t>
      </w:r>
      <w:proofErr w:type="gramEnd"/>
      <w:r w:rsidRPr="00466A4A">
        <w:rPr>
          <w:sz w:val="28"/>
          <w:szCs w:val="28"/>
        </w:rPr>
        <w:t>, д. 1 а;</w:t>
      </w:r>
    </w:p>
    <w:p w:rsidR="006B3D0A" w:rsidRDefault="006B3D0A" w:rsidP="006B3D0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66A4A">
        <w:rPr>
          <w:sz w:val="28"/>
          <w:szCs w:val="28"/>
        </w:rPr>
        <w:t xml:space="preserve">- в здании Промышленновского территориального отдела </w:t>
      </w:r>
      <w:r>
        <w:rPr>
          <w:sz w:val="28"/>
          <w:szCs w:val="28"/>
        </w:rPr>
        <w:t>Управления                           по жизнеобеспечению и строительству администрации Промышленновского муниципального округа</w:t>
      </w:r>
      <w:r w:rsidRPr="00466A4A">
        <w:rPr>
          <w:sz w:val="28"/>
          <w:szCs w:val="28"/>
        </w:rPr>
        <w:t xml:space="preserve"> по адресу: </w:t>
      </w:r>
      <w:proofErr w:type="spellStart"/>
      <w:r w:rsidRPr="00466A4A">
        <w:rPr>
          <w:sz w:val="28"/>
          <w:szCs w:val="28"/>
        </w:rPr>
        <w:t>пгт</w:t>
      </w:r>
      <w:proofErr w:type="spellEnd"/>
      <w:r w:rsidRPr="00466A4A">
        <w:rPr>
          <w:sz w:val="28"/>
          <w:szCs w:val="28"/>
        </w:rPr>
        <w:t>. Промышленная, ул. Кооперативная, д. 2;</w:t>
      </w:r>
    </w:p>
    <w:p w:rsidR="006B3D0A" w:rsidRDefault="006B3D0A" w:rsidP="006B3D0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66A4A">
        <w:rPr>
          <w:sz w:val="28"/>
          <w:szCs w:val="28"/>
        </w:rPr>
        <w:t xml:space="preserve">- в здании Пушкинского территориального отдела </w:t>
      </w:r>
      <w:r>
        <w:rPr>
          <w:sz w:val="28"/>
          <w:szCs w:val="28"/>
        </w:rPr>
        <w:t>Управления                           по жизнеобеспечению и строительству администрации Промышленновского муниципального округа</w:t>
      </w:r>
      <w:r w:rsidRPr="00466A4A">
        <w:rPr>
          <w:sz w:val="28"/>
          <w:szCs w:val="28"/>
        </w:rPr>
        <w:t xml:space="preserve"> по адресу: с. </w:t>
      </w:r>
      <w:proofErr w:type="spellStart"/>
      <w:r w:rsidRPr="00466A4A">
        <w:rPr>
          <w:sz w:val="28"/>
          <w:szCs w:val="28"/>
        </w:rPr>
        <w:t>Краснинское</w:t>
      </w:r>
      <w:proofErr w:type="spellEnd"/>
      <w:r w:rsidRPr="00466A4A">
        <w:rPr>
          <w:sz w:val="28"/>
          <w:szCs w:val="28"/>
        </w:rPr>
        <w:t>, ул. Садовая, д. 7 б;</w:t>
      </w:r>
    </w:p>
    <w:p w:rsidR="006B3D0A" w:rsidRDefault="006B3D0A" w:rsidP="006B3D0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66A4A">
        <w:rPr>
          <w:sz w:val="28"/>
          <w:szCs w:val="28"/>
        </w:rPr>
        <w:t xml:space="preserve">- в здании Тарабаринского территориального отдела </w:t>
      </w:r>
      <w:r>
        <w:rPr>
          <w:sz w:val="28"/>
          <w:szCs w:val="28"/>
        </w:rPr>
        <w:t>Управления                           по жизнеобеспечению и строительству администрации Промышленновского муниципального округа</w:t>
      </w:r>
      <w:r w:rsidRPr="00466A4A">
        <w:rPr>
          <w:sz w:val="28"/>
          <w:szCs w:val="28"/>
        </w:rPr>
        <w:t xml:space="preserve"> по адресу: с. Труд, ул. Мира, д. 15 а;</w:t>
      </w:r>
    </w:p>
    <w:p w:rsidR="006B3D0A" w:rsidRDefault="006B3D0A" w:rsidP="006B3D0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66A4A">
        <w:rPr>
          <w:sz w:val="28"/>
          <w:szCs w:val="28"/>
        </w:rPr>
        <w:lastRenderedPageBreak/>
        <w:t xml:space="preserve">- в здании Тарасовского территориального отдела </w:t>
      </w:r>
      <w:r>
        <w:rPr>
          <w:sz w:val="28"/>
          <w:szCs w:val="28"/>
        </w:rPr>
        <w:t>Управления                           по жизнеобеспечению и строительству администрации Промышленновского муниципального округа</w:t>
      </w:r>
      <w:r w:rsidRPr="00466A4A">
        <w:rPr>
          <w:sz w:val="28"/>
          <w:szCs w:val="28"/>
        </w:rPr>
        <w:t xml:space="preserve"> по адресу: с. Тарасово, ул. Центральная, д. 43 а;</w:t>
      </w:r>
    </w:p>
    <w:p w:rsidR="006B3D0A" w:rsidRDefault="006B3D0A" w:rsidP="006B3D0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66A4A">
        <w:rPr>
          <w:sz w:val="28"/>
          <w:szCs w:val="28"/>
        </w:rPr>
        <w:t xml:space="preserve">- в здании Титовского территориального </w:t>
      </w:r>
      <w:r>
        <w:rPr>
          <w:sz w:val="28"/>
          <w:szCs w:val="28"/>
        </w:rPr>
        <w:t>отдела Управления                           по жизнеобеспечению и строительству администрации Промышленновского муниципального округа</w:t>
      </w:r>
      <w:r w:rsidRPr="00466A4A">
        <w:rPr>
          <w:sz w:val="28"/>
          <w:szCs w:val="28"/>
        </w:rPr>
        <w:t xml:space="preserve"> по адресу: с. </w:t>
      </w:r>
      <w:proofErr w:type="spellStart"/>
      <w:r w:rsidRPr="00466A4A">
        <w:rPr>
          <w:sz w:val="28"/>
          <w:szCs w:val="28"/>
        </w:rPr>
        <w:t>Титово</w:t>
      </w:r>
      <w:proofErr w:type="spellEnd"/>
      <w:r w:rsidRPr="00466A4A">
        <w:rPr>
          <w:sz w:val="28"/>
          <w:szCs w:val="28"/>
        </w:rPr>
        <w:t>, ул. Кооперативная, д. 1;</w:t>
      </w:r>
    </w:p>
    <w:p w:rsidR="006B3D0A" w:rsidRDefault="006B3D0A" w:rsidP="006B3D0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66A4A">
        <w:rPr>
          <w:sz w:val="28"/>
          <w:szCs w:val="28"/>
        </w:rPr>
        <w:t xml:space="preserve">- в здании администрации Промышленновского муниципального округа по адресу: </w:t>
      </w:r>
      <w:proofErr w:type="spellStart"/>
      <w:r w:rsidRPr="00466A4A">
        <w:rPr>
          <w:sz w:val="28"/>
          <w:szCs w:val="28"/>
        </w:rPr>
        <w:t>пгт</w:t>
      </w:r>
      <w:proofErr w:type="spellEnd"/>
      <w:r w:rsidRPr="00466A4A">
        <w:rPr>
          <w:sz w:val="28"/>
          <w:szCs w:val="28"/>
        </w:rPr>
        <w:t xml:space="preserve">. </w:t>
      </w:r>
      <w:proofErr w:type="gramStart"/>
      <w:r w:rsidRPr="00466A4A">
        <w:rPr>
          <w:sz w:val="28"/>
          <w:szCs w:val="28"/>
        </w:rPr>
        <w:t>Промышленная</w:t>
      </w:r>
      <w:proofErr w:type="gramEnd"/>
      <w:r w:rsidRPr="00466A4A">
        <w:rPr>
          <w:sz w:val="28"/>
          <w:szCs w:val="28"/>
        </w:rPr>
        <w:t>, ул. Коммунистическая, д. 23 а, холл 1 этажа;</w:t>
      </w:r>
    </w:p>
    <w:p w:rsidR="006B3D0A" w:rsidRDefault="00295C46" w:rsidP="00295C46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Pr="00014348">
        <w:rPr>
          <w:sz w:val="28"/>
          <w:szCs w:val="28"/>
        </w:rPr>
        <w:t xml:space="preserve">в </w:t>
      </w:r>
      <w:r>
        <w:rPr>
          <w:sz w:val="28"/>
          <w:szCs w:val="28"/>
        </w:rPr>
        <w:t>электронном</w:t>
      </w:r>
      <w:r w:rsidRPr="00014348">
        <w:rPr>
          <w:sz w:val="28"/>
          <w:szCs w:val="28"/>
        </w:rPr>
        <w:t xml:space="preserve"> виде</w:t>
      </w:r>
      <w:r>
        <w:rPr>
          <w:sz w:val="28"/>
          <w:szCs w:val="28"/>
        </w:rPr>
        <w:t xml:space="preserve"> </w:t>
      </w:r>
      <w:r w:rsidR="006B3D0A" w:rsidRPr="00466A4A">
        <w:rPr>
          <w:sz w:val="28"/>
          <w:szCs w:val="28"/>
        </w:rPr>
        <w:t xml:space="preserve">на сайте администрации Промышленновского муниципального округа в разделе «Градостроительство» (адрес сайта </w:t>
      </w:r>
      <w:r w:rsidR="001521AF">
        <w:rPr>
          <w:sz w:val="28"/>
          <w:szCs w:val="28"/>
        </w:rPr>
        <w:t xml:space="preserve">                              </w:t>
      </w:r>
      <w:r w:rsidR="006B3D0A" w:rsidRPr="00466A4A">
        <w:rPr>
          <w:sz w:val="28"/>
          <w:szCs w:val="28"/>
        </w:rPr>
        <w:t xml:space="preserve">в Интернете: </w:t>
      </w:r>
      <w:hyperlink r:id="rId13" w:history="1">
        <w:r w:rsidR="006B3D0A" w:rsidRPr="00014348">
          <w:rPr>
            <w:rStyle w:val="ad"/>
            <w:rFonts w:eastAsiaTheme="minorEastAsia"/>
            <w:color w:val="auto"/>
            <w:sz w:val="28"/>
            <w:szCs w:val="28"/>
            <w:u w:val="none"/>
            <w:lang w:val="en-US"/>
          </w:rPr>
          <w:t>adm</w:t>
        </w:r>
        <w:r w:rsidR="006B3D0A" w:rsidRPr="00014348">
          <w:rPr>
            <w:rStyle w:val="ad"/>
            <w:rFonts w:eastAsiaTheme="minorEastAsia"/>
            <w:color w:val="auto"/>
            <w:sz w:val="28"/>
            <w:szCs w:val="28"/>
            <w:u w:val="none"/>
          </w:rPr>
          <w:t>-</w:t>
        </w:r>
        <w:r w:rsidR="006B3D0A" w:rsidRPr="00014348">
          <w:rPr>
            <w:rStyle w:val="ad"/>
            <w:rFonts w:eastAsiaTheme="minorEastAsia"/>
            <w:color w:val="auto"/>
            <w:sz w:val="28"/>
            <w:szCs w:val="28"/>
            <w:u w:val="none"/>
            <w:lang w:val="en-US"/>
          </w:rPr>
          <w:t>Promishl</w:t>
        </w:r>
        <w:r w:rsidR="006B3D0A" w:rsidRPr="00014348">
          <w:rPr>
            <w:rStyle w:val="ad"/>
            <w:rFonts w:eastAsiaTheme="minorEastAsia"/>
            <w:color w:val="auto"/>
            <w:sz w:val="28"/>
            <w:szCs w:val="28"/>
            <w:u w:val="none"/>
          </w:rPr>
          <w:t>-</w:t>
        </w:r>
        <w:r w:rsidR="006B3D0A" w:rsidRPr="00014348">
          <w:rPr>
            <w:rStyle w:val="ad"/>
            <w:rFonts w:eastAsiaTheme="minorEastAsia"/>
            <w:color w:val="auto"/>
            <w:sz w:val="28"/>
            <w:szCs w:val="28"/>
            <w:u w:val="none"/>
            <w:lang w:val="en-US"/>
          </w:rPr>
          <w:t>rn</w:t>
        </w:r>
        <w:r w:rsidR="006B3D0A" w:rsidRPr="00014348">
          <w:rPr>
            <w:rStyle w:val="ad"/>
            <w:rFonts w:eastAsiaTheme="minorEastAsia"/>
            <w:color w:val="auto"/>
            <w:sz w:val="28"/>
            <w:szCs w:val="28"/>
            <w:u w:val="none"/>
          </w:rPr>
          <w:t>@</w:t>
        </w:r>
        <w:r w:rsidR="006B3D0A" w:rsidRPr="00014348">
          <w:rPr>
            <w:rStyle w:val="ad"/>
            <w:rFonts w:eastAsiaTheme="minorEastAsia"/>
            <w:color w:val="auto"/>
            <w:sz w:val="28"/>
            <w:szCs w:val="28"/>
            <w:u w:val="none"/>
            <w:lang w:val="en-US"/>
          </w:rPr>
          <w:t>ako</w:t>
        </w:r>
        <w:r w:rsidR="006B3D0A" w:rsidRPr="00014348">
          <w:rPr>
            <w:rStyle w:val="ad"/>
            <w:rFonts w:eastAsiaTheme="minorEastAsia"/>
            <w:color w:val="auto"/>
            <w:sz w:val="28"/>
            <w:szCs w:val="28"/>
            <w:u w:val="none"/>
          </w:rPr>
          <w:t>.</w:t>
        </w:r>
        <w:r w:rsidR="006B3D0A" w:rsidRPr="00014348">
          <w:rPr>
            <w:rStyle w:val="ad"/>
            <w:rFonts w:eastAsiaTheme="minorEastAsia"/>
            <w:color w:val="auto"/>
            <w:sz w:val="28"/>
            <w:szCs w:val="28"/>
            <w:u w:val="none"/>
            <w:lang w:val="en-US"/>
          </w:rPr>
          <w:t>ru</w:t>
        </w:r>
      </w:hyperlink>
      <w:r w:rsidR="006B3D0A" w:rsidRPr="00014348">
        <w:rPr>
          <w:sz w:val="28"/>
          <w:szCs w:val="28"/>
        </w:rPr>
        <w:t>).</w:t>
      </w:r>
    </w:p>
    <w:p w:rsidR="00734F2F" w:rsidRDefault="006B3D0A" w:rsidP="006B3D0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14348">
        <w:rPr>
          <w:sz w:val="28"/>
          <w:szCs w:val="28"/>
        </w:rPr>
        <w:t xml:space="preserve">Период размещения экспозиции </w:t>
      </w:r>
      <w:r w:rsidR="00734F2F">
        <w:rPr>
          <w:sz w:val="28"/>
          <w:szCs w:val="28"/>
        </w:rPr>
        <w:t xml:space="preserve">проекта с </w:t>
      </w:r>
      <w:r w:rsidR="00945702">
        <w:rPr>
          <w:sz w:val="28"/>
          <w:szCs w:val="28"/>
        </w:rPr>
        <w:t xml:space="preserve">21.08.2026 года </w:t>
      </w:r>
      <w:r w:rsidR="00F20008">
        <w:rPr>
          <w:sz w:val="28"/>
          <w:szCs w:val="28"/>
        </w:rPr>
        <w:t xml:space="preserve">                                      </w:t>
      </w:r>
      <w:r w:rsidR="00945702">
        <w:rPr>
          <w:sz w:val="28"/>
          <w:szCs w:val="28"/>
        </w:rPr>
        <w:t>по 02.09.2026</w:t>
      </w:r>
      <w:r w:rsidR="00734F2F">
        <w:rPr>
          <w:sz w:val="28"/>
          <w:szCs w:val="28"/>
        </w:rPr>
        <w:t xml:space="preserve"> года.</w:t>
      </w:r>
    </w:p>
    <w:p w:rsidR="00212818" w:rsidRDefault="003C6ECD" w:rsidP="00895E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6B3D0A">
        <w:rPr>
          <w:sz w:val="28"/>
          <w:szCs w:val="28"/>
        </w:rPr>
        <w:t xml:space="preserve">. </w:t>
      </w:r>
      <w:r w:rsidR="00895EDC">
        <w:rPr>
          <w:sz w:val="28"/>
          <w:szCs w:val="28"/>
        </w:rPr>
        <w:t>П</w:t>
      </w:r>
      <w:r w:rsidR="006B3D0A" w:rsidRPr="00466A4A">
        <w:rPr>
          <w:sz w:val="28"/>
          <w:szCs w:val="28"/>
        </w:rPr>
        <w:t>убличные слушания будут п</w:t>
      </w:r>
      <w:r w:rsidR="00895EDC">
        <w:rPr>
          <w:sz w:val="28"/>
          <w:szCs w:val="28"/>
        </w:rPr>
        <w:t xml:space="preserve">роводиться </w:t>
      </w:r>
      <w:r w:rsidR="00110C8A">
        <w:rPr>
          <w:sz w:val="28"/>
          <w:szCs w:val="28"/>
        </w:rPr>
        <w:t>02.09.2026</w:t>
      </w:r>
      <w:r w:rsidR="00110C8A" w:rsidRPr="00FC7C49">
        <w:rPr>
          <w:sz w:val="28"/>
          <w:szCs w:val="28"/>
        </w:rPr>
        <w:t xml:space="preserve"> года в 1</w:t>
      </w:r>
      <w:r w:rsidR="00E34397">
        <w:rPr>
          <w:sz w:val="28"/>
          <w:szCs w:val="28"/>
        </w:rPr>
        <w:t>6</w:t>
      </w:r>
      <w:r w:rsidR="00110C8A">
        <w:rPr>
          <w:sz w:val="28"/>
          <w:szCs w:val="28"/>
        </w:rPr>
        <w:t>-0</w:t>
      </w:r>
      <w:r w:rsidR="00110C8A" w:rsidRPr="00FC7C49">
        <w:rPr>
          <w:sz w:val="28"/>
          <w:szCs w:val="28"/>
        </w:rPr>
        <w:t>0 час</w:t>
      </w:r>
      <w:r w:rsidR="00895EDC">
        <w:rPr>
          <w:sz w:val="28"/>
          <w:szCs w:val="28"/>
        </w:rPr>
        <w:t>ов в здании Районного культурно</w:t>
      </w:r>
      <w:r w:rsidR="00110C8A" w:rsidRPr="00FC7C49">
        <w:rPr>
          <w:sz w:val="28"/>
          <w:szCs w:val="28"/>
        </w:rPr>
        <w:t xml:space="preserve"> - </w:t>
      </w:r>
      <w:proofErr w:type="spellStart"/>
      <w:r w:rsidR="00110C8A" w:rsidRPr="00FC7C49">
        <w:rPr>
          <w:sz w:val="28"/>
          <w:szCs w:val="28"/>
        </w:rPr>
        <w:t>досугового</w:t>
      </w:r>
      <w:proofErr w:type="spellEnd"/>
      <w:r w:rsidR="00110C8A" w:rsidRPr="00FC7C49">
        <w:rPr>
          <w:sz w:val="28"/>
          <w:szCs w:val="28"/>
        </w:rPr>
        <w:t xml:space="preserve"> комплекса по адресу: </w:t>
      </w:r>
      <w:r w:rsidR="00895EDC">
        <w:rPr>
          <w:sz w:val="28"/>
          <w:szCs w:val="28"/>
        </w:rPr>
        <w:t xml:space="preserve">                         </w:t>
      </w:r>
      <w:proofErr w:type="spellStart"/>
      <w:r w:rsidR="00110C8A" w:rsidRPr="00FC7C49">
        <w:rPr>
          <w:sz w:val="28"/>
          <w:szCs w:val="28"/>
        </w:rPr>
        <w:t>пгт</w:t>
      </w:r>
      <w:proofErr w:type="spellEnd"/>
      <w:r w:rsidR="00110C8A" w:rsidRPr="00FC7C49">
        <w:rPr>
          <w:sz w:val="28"/>
          <w:szCs w:val="28"/>
        </w:rPr>
        <w:t xml:space="preserve">. Промышленная, </w:t>
      </w:r>
      <w:r w:rsidR="00F20008">
        <w:rPr>
          <w:sz w:val="28"/>
          <w:szCs w:val="28"/>
        </w:rPr>
        <w:t>ул. Коммунистическая, д. 27 а</w:t>
      </w:r>
      <w:r w:rsidR="00110C8A" w:rsidRPr="00FC7C49">
        <w:rPr>
          <w:sz w:val="28"/>
          <w:szCs w:val="28"/>
        </w:rPr>
        <w:t xml:space="preserve">. </w:t>
      </w:r>
    </w:p>
    <w:p w:rsidR="006B3D0A" w:rsidRDefault="001A3077" w:rsidP="0021281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B3D0A">
        <w:rPr>
          <w:sz w:val="28"/>
          <w:szCs w:val="28"/>
        </w:rPr>
        <w:t xml:space="preserve">. </w:t>
      </w:r>
      <w:r w:rsidR="006B3D0A" w:rsidRPr="00466A4A">
        <w:rPr>
          <w:sz w:val="28"/>
          <w:szCs w:val="28"/>
        </w:rPr>
        <w:t xml:space="preserve">Предложения и замечания по </w:t>
      </w:r>
      <w:r w:rsidR="001F1527">
        <w:rPr>
          <w:sz w:val="28"/>
          <w:szCs w:val="28"/>
        </w:rPr>
        <w:t xml:space="preserve">проекту </w:t>
      </w:r>
      <w:r w:rsidR="006B3D0A" w:rsidRPr="00466A4A">
        <w:rPr>
          <w:sz w:val="28"/>
          <w:szCs w:val="28"/>
        </w:rPr>
        <w:t>принимаются в письменном виде:</w:t>
      </w:r>
    </w:p>
    <w:p w:rsidR="006B3D0A" w:rsidRDefault="00212818" w:rsidP="006B3D0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</w:t>
      </w:r>
      <w:r w:rsidR="006B3D0A" w:rsidRPr="00466A4A">
        <w:rPr>
          <w:sz w:val="28"/>
          <w:szCs w:val="28"/>
        </w:rPr>
        <w:t xml:space="preserve"> здании администрации Промышлен</w:t>
      </w:r>
      <w:r w:rsidR="006B3D0A">
        <w:rPr>
          <w:sz w:val="28"/>
          <w:szCs w:val="28"/>
        </w:rPr>
        <w:t xml:space="preserve">новского муниципального округа </w:t>
      </w:r>
      <w:r w:rsidR="006B3D0A" w:rsidRPr="00466A4A">
        <w:rPr>
          <w:sz w:val="28"/>
          <w:szCs w:val="28"/>
        </w:rPr>
        <w:t xml:space="preserve">по адресу: </w:t>
      </w:r>
      <w:proofErr w:type="spellStart"/>
      <w:r w:rsidR="006B3D0A" w:rsidRPr="00466A4A">
        <w:rPr>
          <w:sz w:val="28"/>
          <w:szCs w:val="28"/>
        </w:rPr>
        <w:t>пгт</w:t>
      </w:r>
      <w:proofErr w:type="spellEnd"/>
      <w:r w:rsidR="006B3D0A" w:rsidRPr="00466A4A">
        <w:rPr>
          <w:sz w:val="28"/>
          <w:szCs w:val="28"/>
        </w:rPr>
        <w:t xml:space="preserve">. </w:t>
      </w:r>
      <w:proofErr w:type="gramStart"/>
      <w:r w:rsidR="006B3D0A" w:rsidRPr="00466A4A">
        <w:rPr>
          <w:sz w:val="28"/>
          <w:szCs w:val="28"/>
        </w:rPr>
        <w:t>Промышленная</w:t>
      </w:r>
      <w:proofErr w:type="gramEnd"/>
      <w:r w:rsidR="006B3D0A" w:rsidRPr="00466A4A">
        <w:rPr>
          <w:sz w:val="28"/>
          <w:szCs w:val="28"/>
        </w:rPr>
        <w:t>, ул. Коммунистическая, д. 23 а, кабинет</w:t>
      </w:r>
      <w:r w:rsidR="006B3D0A">
        <w:rPr>
          <w:sz w:val="28"/>
          <w:szCs w:val="28"/>
        </w:rPr>
        <w:t>ы</w:t>
      </w:r>
      <w:r w:rsidR="006B3D0A" w:rsidRPr="00466A4A">
        <w:rPr>
          <w:sz w:val="28"/>
          <w:szCs w:val="28"/>
        </w:rPr>
        <w:t xml:space="preserve"> №№ 312, 314, ежедневно, кроме субботы и воскресенья, с 9-00 часов до 13-00 часов, с 14-00 часов до 17-00 часов;</w:t>
      </w:r>
    </w:p>
    <w:p w:rsidR="006B3D0A" w:rsidRDefault="00212818" w:rsidP="006B3D0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B3D0A">
        <w:rPr>
          <w:sz w:val="28"/>
          <w:szCs w:val="28"/>
        </w:rPr>
        <w:t xml:space="preserve"> </w:t>
      </w:r>
      <w:r w:rsidR="006B3D0A" w:rsidRPr="00466A4A">
        <w:rPr>
          <w:sz w:val="28"/>
          <w:szCs w:val="28"/>
        </w:rPr>
        <w:t xml:space="preserve">по электронной почте по </w:t>
      </w:r>
      <w:r w:rsidR="006B3D0A" w:rsidRPr="00781532">
        <w:rPr>
          <w:sz w:val="28"/>
          <w:szCs w:val="28"/>
        </w:rPr>
        <w:t xml:space="preserve">адресу: </w:t>
      </w:r>
      <w:hyperlink r:id="rId14" w:history="1">
        <w:r w:rsidR="006B3D0A" w:rsidRPr="001163A5">
          <w:rPr>
            <w:rStyle w:val="ad"/>
            <w:rFonts w:eastAsiaTheme="majorEastAsia"/>
            <w:color w:val="auto"/>
            <w:sz w:val="28"/>
            <w:szCs w:val="28"/>
            <w:u w:val="none"/>
            <w:lang w:val="en-US"/>
          </w:rPr>
          <w:t>adm</w:t>
        </w:r>
        <w:r w:rsidR="006B3D0A" w:rsidRPr="001163A5">
          <w:rPr>
            <w:rStyle w:val="ad"/>
            <w:rFonts w:eastAsiaTheme="majorEastAsia"/>
            <w:color w:val="auto"/>
            <w:sz w:val="28"/>
            <w:szCs w:val="28"/>
            <w:u w:val="none"/>
          </w:rPr>
          <w:t>-</w:t>
        </w:r>
        <w:r w:rsidR="006B3D0A" w:rsidRPr="001163A5">
          <w:rPr>
            <w:rStyle w:val="ad"/>
            <w:rFonts w:eastAsiaTheme="majorEastAsia"/>
            <w:color w:val="auto"/>
            <w:sz w:val="28"/>
            <w:szCs w:val="28"/>
            <w:u w:val="none"/>
            <w:lang w:val="en-US"/>
          </w:rPr>
          <w:t>Promishl</w:t>
        </w:r>
        <w:r w:rsidR="006B3D0A" w:rsidRPr="001163A5">
          <w:rPr>
            <w:rStyle w:val="ad"/>
            <w:rFonts w:eastAsiaTheme="majorEastAsia"/>
            <w:color w:val="auto"/>
            <w:sz w:val="28"/>
            <w:szCs w:val="28"/>
            <w:u w:val="none"/>
          </w:rPr>
          <w:t>-</w:t>
        </w:r>
        <w:r w:rsidR="006B3D0A" w:rsidRPr="001163A5">
          <w:rPr>
            <w:rStyle w:val="ad"/>
            <w:rFonts w:eastAsiaTheme="majorEastAsia"/>
            <w:color w:val="auto"/>
            <w:sz w:val="28"/>
            <w:szCs w:val="28"/>
            <w:u w:val="none"/>
            <w:lang w:val="en-US"/>
          </w:rPr>
          <w:t>rn</w:t>
        </w:r>
        <w:r w:rsidR="006B3D0A" w:rsidRPr="001163A5">
          <w:rPr>
            <w:rStyle w:val="ad"/>
            <w:rFonts w:eastAsiaTheme="majorEastAsia"/>
            <w:color w:val="auto"/>
            <w:sz w:val="28"/>
            <w:szCs w:val="28"/>
            <w:u w:val="none"/>
          </w:rPr>
          <w:t>@</w:t>
        </w:r>
        <w:r w:rsidR="006B3D0A" w:rsidRPr="001163A5">
          <w:rPr>
            <w:rStyle w:val="ad"/>
            <w:color w:val="auto"/>
            <w:sz w:val="28"/>
            <w:szCs w:val="28"/>
            <w:u w:val="none"/>
            <w:lang w:val="en-US"/>
          </w:rPr>
          <w:t>ako</w:t>
        </w:r>
        <w:r w:rsidR="006B3D0A" w:rsidRPr="001163A5">
          <w:rPr>
            <w:rStyle w:val="ad"/>
            <w:color w:val="auto"/>
            <w:sz w:val="28"/>
            <w:szCs w:val="28"/>
            <w:u w:val="none"/>
          </w:rPr>
          <w:t>.</w:t>
        </w:r>
        <w:r w:rsidR="006B3D0A" w:rsidRPr="001163A5">
          <w:rPr>
            <w:rStyle w:val="ad"/>
            <w:color w:val="auto"/>
            <w:sz w:val="28"/>
            <w:szCs w:val="28"/>
            <w:u w:val="none"/>
            <w:lang w:val="en-US"/>
          </w:rPr>
          <w:t>ru</w:t>
        </w:r>
      </w:hyperlink>
      <w:r w:rsidR="006B3D0A" w:rsidRPr="001163A5">
        <w:rPr>
          <w:sz w:val="28"/>
          <w:szCs w:val="28"/>
        </w:rPr>
        <w:t>.</w:t>
      </w:r>
    </w:p>
    <w:p w:rsidR="006B3D0A" w:rsidRPr="00466A4A" w:rsidRDefault="001A3077" w:rsidP="006B3D0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6B3D0A">
        <w:rPr>
          <w:sz w:val="28"/>
          <w:szCs w:val="28"/>
        </w:rPr>
        <w:t xml:space="preserve">. Срок </w:t>
      </w:r>
      <w:r w:rsidR="006B3D0A">
        <w:rPr>
          <w:bCs/>
          <w:sz w:val="28"/>
          <w:szCs w:val="28"/>
        </w:rPr>
        <w:t>проведения п</w:t>
      </w:r>
      <w:r w:rsidR="006B3D0A" w:rsidRPr="00466A4A">
        <w:rPr>
          <w:bCs/>
          <w:sz w:val="28"/>
          <w:szCs w:val="28"/>
        </w:rPr>
        <w:t xml:space="preserve">убличные слушания </w:t>
      </w:r>
      <w:r w:rsidR="006B3D0A">
        <w:rPr>
          <w:bCs/>
          <w:sz w:val="28"/>
          <w:szCs w:val="28"/>
        </w:rPr>
        <w:t xml:space="preserve">по проекту </w:t>
      </w:r>
      <w:r w:rsidR="006B3D0A" w:rsidRPr="00466A4A">
        <w:rPr>
          <w:bCs/>
          <w:sz w:val="28"/>
          <w:szCs w:val="28"/>
        </w:rPr>
        <w:t xml:space="preserve">с </w:t>
      </w:r>
      <w:r w:rsidR="00212818">
        <w:rPr>
          <w:sz w:val="28"/>
          <w:szCs w:val="28"/>
        </w:rPr>
        <w:t>21.08.2026</w:t>
      </w:r>
      <w:r w:rsidR="006B3D0A" w:rsidRPr="00466A4A">
        <w:rPr>
          <w:sz w:val="28"/>
          <w:szCs w:val="28"/>
        </w:rPr>
        <w:t xml:space="preserve"> года по </w:t>
      </w:r>
      <w:r w:rsidR="00E351F2">
        <w:rPr>
          <w:sz w:val="28"/>
          <w:szCs w:val="28"/>
        </w:rPr>
        <w:t>11</w:t>
      </w:r>
      <w:r w:rsidR="00212818">
        <w:rPr>
          <w:sz w:val="28"/>
          <w:szCs w:val="28"/>
        </w:rPr>
        <w:t>.09.2026</w:t>
      </w:r>
      <w:r w:rsidR="006B3D0A" w:rsidRPr="00466A4A">
        <w:rPr>
          <w:sz w:val="28"/>
          <w:szCs w:val="28"/>
        </w:rPr>
        <w:t xml:space="preserve"> года</w:t>
      </w:r>
      <w:r w:rsidR="002526C1">
        <w:rPr>
          <w:sz w:val="28"/>
          <w:szCs w:val="28"/>
        </w:rPr>
        <w:t xml:space="preserve"> (</w:t>
      </w:r>
      <w:r w:rsidR="00E351F2">
        <w:rPr>
          <w:sz w:val="28"/>
          <w:szCs w:val="28"/>
        </w:rPr>
        <w:t>22</w:t>
      </w:r>
      <w:r w:rsidR="002526C1">
        <w:rPr>
          <w:sz w:val="28"/>
          <w:szCs w:val="28"/>
        </w:rPr>
        <w:t xml:space="preserve"> дн</w:t>
      </w:r>
      <w:r w:rsidR="00E351F2">
        <w:rPr>
          <w:sz w:val="28"/>
          <w:szCs w:val="28"/>
        </w:rPr>
        <w:t>я</w:t>
      </w:r>
      <w:r w:rsidR="002526C1">
        <w:rPr>
          <w:sz w:val="28"/>
          <w:szCs w:val="28"/>
        </w:rPr>
        <w:t>)</w:t>
      </w:r>
      <w:r w:rsidR="006B3D0A" w:rsidRPr="00466A4A">
        <w:rPr>
          <w:sz w:val="28"/>
          <w:szCs w:val="28"/>
        </w:rPr>
        <w:t>.</w:t>
      </w:r>
    </w:p>
    <w:p w:rsidR="006B3D0A" w:rsidRDefault="006B3D0A" w:rsidP="00FA7526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212818" w:rsidRDefault="00212818" w:rsidP="00FA7526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D602D6" w:rsidRDefault="00D602D6" w:rsidP="00FA7526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tbl>
      <w:tblPr>
        <w:tblW w:w="9570" w:type="dxa"/>
        <w:tblLook w:val="01E0"/>
      </w:tblPr>
      <w:tblGrid>
        <w:gridCol w:w="6180"/>
        <w:gridCol w:w="3390"/>
      </w:tblGrid>
      <w:tr w:rsidR="00FA7526" w:rsidRPr="007525BA" w:rsidTr="0074486D">
        <w:tc>
          <w:tcPr>
            <w:tcW w:w="6180" w:type="dxa"/>
            <w:shd w:val="clear" w:color="auto" w:fill="auto"/>
          </w:tcPr>
          <w:p w:rsidR="00FA7526" w:rsidRPr="007525BA" w:rsidRDefault="006B3D0A" w:rsidP="0074486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FA7526">
              <w:rPr>
                <w:sz w:val="28"/>
                <w:szCs w:val="28"/>
              </w:rPr>
              <w:t xml:space="preserve">аместитель главы </w:t>
            </w:r>
          </w:p>
        </w:tc>
        <w:tc>
          <w:tcPr>
            <w:tcW w:w="3390" w:type="dxa"/>
            <w:shd w:val="clear" w:color="auto" w:fill="auto"/>
          </w:tcPr>
          <w:p w:rsidR="00FA7526" w:rsidRPr="007525BA" w:rsidRDefault="00FA7526" w:rsidP="0074486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FA7526" w:rsidRPr="007525BA" w:rsidTr="0074486D">
        <w:tc>
          <w:tcPr>
            <w:tcW w:w="6180" w:type="dxa"/>
            <w:shd w:val="clear" w:color="auto" w:fill="auto"/>
          </w:tcPr>
          <w:p w:rsidR="00FA7526" w:rsidRPr="007525BA" w:rsidRDefault="00FA7526" w:rsidP="006B3D0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Промышленновского</w:t>
            </w:r>
            <w:r w:rsidRPr="007525BA">
              <w:rPr>
                <w:sz w:val="28"/>
                <w:szCs w:val="28"/>
              </w:rPr>
              <w:t xml:space="preserve"> муниципального </w:t>
            </w:r>
            <w:r>
              <w:rPr>
                <w:sz w:val="28"/>
                <w:szCs w:val="28"/>
              </w:rPr>
              <w:t>округа</w:t>
            </w:r>
            <w:r w:rsidR="006B3D0A">
              <w:rPr>
                <w:sz w:val="28"/>
                <w:szCs w:val="28"/>
              </w:rPr>
              <w:t xml:space="preserve">                   - начальник Управления по жизнеобеспечению </w:t>
            </w:r>
            <w:r w:rsidR="00AE1241">
              <w:rPr>
                <w:sz w:val="28"/>
                <w:szCs w:val="28"/>
              </w:rPr>
              <w:t xml:space="preserve">                 </w:t>
            </w:r>
            <w:r w:rsidR="006B3D0A">
              <w:rPr>
                <w:sz w:val="28"/>
                <w:szCs w:val="28"/>
              </w:rPr>
              <w:t>и строительству администрации Промышленновского муниципального округа</w:t>
            </w:r>
          </w:p>
        </w:tc>
        <w:tc>
          <w:tcPr>
            <w:tcW w:w="3390" w:type="dxa"/>
            <w:shd w:val="clear" w:color="auto" w:fill="auto"/>
          </w:tcPr>
          <w:p w:rsidR="006B3D0A" w:rsidRDefault="006B3D0A" w:rsidP="0074486D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6B3D0A" w:rsidRDefault="006B3D0A" w:rsidP="0074486D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6B3D0A" w:rsidRDefault="006B3D0A" w:rsidP="0074486D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FA7526" w:rsidRPr="007525BA" w:rsidRDefault="006B3D0A" w:rsidP="006B3D0A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</w:t>
            </w:r>
            <w:r w:rsidR="00FA7526">
              <w:rPr>
                <w:sz w:val="28"/>
                <w:szCs w:val="28"/>
              </w:rPr>
              <w:t xml:space="preserve">А. </w:t>
            </w:r>
            <w:r>
              <w:rPr>
                <w:sz w:val="28"/>
                <w:szCs w:val="28"/>
              </w:rPr>
              <w:t>Зарубин</w:t>
            </w:r>
            <w:r w:rsidR="00FA7526">
              <w:rPr>
                <w:sz w:val="28"/>
                <w:szCs w:val="28"/>
              </w:rPr>
              <w:t xml:space="preserve"> </w:t>
            </w:r>
          </w:p>
        </w:tc>
      </w:tr>
    </w:tbl>
    <w:p w:rsidR="00537442" w:rsidRDefault="00537442" w:rsidP="00D602D6">
      <w:pPr>
        <w:autoSpaceDE w:val="0"/>
        <w:autoSpaceDN w:val="0"/>
        <w:adjustRightInd w:val="0"/>
        <w:jc w:val="right"/>
      </w:pPr>
    </w:p>
    <w:p w:rsidR="00810180" w:rsidRDefault="00810180" w:rsidP="00D602D6">
      <w:pPr>
        <w:autoSpaceDE w:val="0"/>
        <w:autoSpaceDN w:val="0"/>
        <w:adjustRightInd w:val="0"/>
        <w:jc w:val="right"/>
      </w:pPr>
    </w:p>
    <w:p w:rsidR="00810180" w:rsidRDefault="00810180" w:rsidP="00D602D6">
      <w:pPr>
        <w:autoSpaceDE w:val="0"/>
        <w:autoSpaceDN w:val="0"/>
        <w:adjustRightInd w:val="0"/>
        <w:jc w:val="right"/>
      </w:pPr>
    </w:p>
    <w:p w:rsidR="00810180" w:rsidRDefault="00810180" w:rsidP="00D602D6">
      <w:pPr>
        <w:autoSpaceDE w:val="0"/>
        <w:autoSpaceDN w:val="0"/>
        <w:adjustRightInd w:val="0"/>
        <w:jc w:val="right"/>
      </w:pPr>
    </w:p>
    <w:p w:rsidR="00810180" w:rsidRDefault="00810180" w:rsidP="00D602D6">
      <w:pPr>
        <w:autoSpaceDE w:val="0"/>
        <w:autoSpaceDN w:val="0"/>
        <w:adjustRightInd w:val="0"/>
        <w:jc w:val="right"/>
      </w:pPr>
    </w:p>
    <w:p w:rsidR="00810180" w:rsidRDefault="00810180" w:rsidP="00D602D6">
      <w:pPr>
        <w:autoSpaceDE w:val="0"/>
        <w:autoSpaceDN w:val="0"/>
        <w:adjustRightInd w:val="0"/>
        <w:jc w:val="right"/>
      </w:pPr>
    </w:p>
    <w:p w:rsidR="00810180" w:rsidRDefault="00810180" w:rsidP="00D602D6">
      <w:pPr>
        <w:autoSpaceDE w:val="0"/>
        <w:autoSpaceDN w:val="0"/>
        <w:adjustRightInd w:val="0"/>
        <w:jc w:val="right"/>
      </w:pPr>
    </w:p>
    <w:p w:rsidR="00810180" w:rsidRDefault="00810180" w:rsidP="00D602D6">
      <w:pPr>
        <w:autoSpaceDE w:val="0"/>
        <w:autoSpaceDN w:val="0"/>
        <w:adjustRightInd w:val="0"/>
        <w:jc w:val="right"/>
      </w:pPr>
    </w:p>
    <w:p w:rsidR="00810180" w:rsidRDefault="00810180" w:rsidP="00D602D6">
      <w:pPr>
        <w:autoSpaceDE w:val="0"/>
        <w:autoSpaceDN w:val="0"/>
        <w:adjustRightInd w:val="0"/>
        <w:jc w:val="right"/>
      </w:pPr>
    </w:p>
    <w:p w:rsidR="00810180" w:rsidRDefault="00810180" w:rsidP="00D602D6">
      <w:pPr>
        <w:autoSpaceDE w:val="0"/>
        <w:autoSpaceDN w:val="0"/>
        <w:adjustRightInd w:val="0"/>
        <w:jc w:val="right"/>
      </w:pPr>
    </w:p>
    <w:p w:rsidR="00810180" w:rsidRDefault="00810180" w:rsidP="00D602D6">
      <w:pPr>
        <w:autoSpaceDE w:val="0"/>
        <w:autoSpaceDN w:val="0"/>
        <w:adjustRightInd w:val="0"/>
        <w:jc w:val="right"/>
      </w:pPr>
    </w:p>
    <w:p w:rsidR="00810180" w:rsidRDefault="00810180" w:rsidP="00D602D6">
      <w:pPr>
        <w:autoSpaceDE w:val="0"/>
        <w:autoSpaceDN w:val="0"/>
        <w:adjustRightInd w:val="0"/>
        <w:jc w:val="right"/>
      </w:pPr>
    </w:p>
    <w:p w:rsidR="00810180" w:rsidRDefault="00810180" w:rsidP="00D602D6">
      <w:pPr>
        <w:autoSpaceDE w:val="0"/>
        <w:autoSpaceDN w:val="0"/>
        <w:adjustRightInd w:val="0"/>
        <w:jc w:val="right"/>
      </w:pPr>
    </w:p>
    <w:p w:rsidR="00810180" w:rsidRDefault="00810180" w:rsidP="00D602D6">
      <w:pPr>
        <w:autoSpaceDE w:val="0"/>
        <w:autoSpaceDN w:val="0"/>
        <w:adjustRightInd w:val="0"/>
        <w:jc w:val="right"/>
      </w:pPr>
    </w:p>
    <w:p w:rsidR="00810180" w:rsidRDefault="00810180" w:rsidP="00D602D6">
      <w:pPr>
        <w:autoSpaceDE w:val="0"/>
        <w:autoSpaceDN w:val="0"/>
        <w:adjustRightInd w:val="0"/>
        <w:jc w:val="right"/>
      </w:pPr>
    </w:p>
    <w:p w:rsidR="00810180" w:rsidRDefault="00810180" w:rsidP="00D602D6">
      <w:pPr>
        <w:autoSpaceDE w:val="0"/>
        <w:autoSpaceDN w:val="0"/>
        <w:adjustRightInd w:val="0"/>
        <w:jc w:val="right"/>
      </w:pPr>
      <w:r>
        <w:t>2</w:t>
      </w:r>
    </w:p>
    <w:sectPr w:rsidR="00810180" w:rsidSect="0023798F">
      <w:pgSz w:w="11906" w:h="16838"/>
      <w:pgMar w:top="1134" w:right="850" w:bottom="851" w:left="1701" w:header="708" w:footer="30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114E" w:rsidRDefault="0000114E" w:rsidP="0020297C">
      <w:r>
        <w:separator/>
      </w:r>
    </w:p>
  </w:endnote>
  <w:endnote w:type="continuationSeparator" w:id="0">
    <w:p w:rsidR="0000114E" w:rsidRDefault="0000114E" w:rsidP="002029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114E" w:rsidRDefault="0000114E" w:rsidP="0020297C">
      <w:r>
        <w:separator/>
      </w:r>
    </w:p>
  </w:footnote>
  <w:footnote w:type="continuationSeparator" w:id="0">
    <w:p w:rsidR="0000114E" w:rsidRDefault="0000114E" w:rsidP="0020297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916BB8"/>
    <w:multiLevelType w:val="hybridMultilevel"/>
    <w:tmpl w:val="F90CD8C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45F64116"/>
    <w:multiLevelType w:val="multilevel"/>
    <w:tmpl w:val="35567BC4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2">
    <w:nsid w:val="5B397319"/>
    <w:multiLevelType w:val="hybridMultilevel"/>
    <w:tmpl w:val="EBB62AA8"/>
    <w:lvl w:ilvl="0" w:tplc="B24EED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52279A2"/>
    <w:multiLevelType w:val="hybridMultilevel"/>
    <w:tmpl w:val="9D401194"/>
    <w:lvl w:ilvl="0" w:tplc="27B013D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7E7A6D1A"/>
    <w:multiLevelType w:val="hybridMultilevel"/>
    <w:tmpl w:val="D59EC462"/>
    <w:lvl w:ilvl="0" w:tplc="34EA4A4C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evenAndOddHeaders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56C9"/>
    <w:rsid w:val="0000114E"/>
    <w:rsid w:val="00003A76"/>
    <w:rsid w:val="00004AEA"/>
    <w:rsid w:val="00007F60"/>
    <w:rsid w:val="00020A98"/>
    <w:rsid w:val="00030C75"/>
    <w:rsid w:val="00036D57"/>
    <w:rsid w:val="00041A9F"/>
    <w:rsid w:val="000445DF"/>
    <w:rsid w:val="00052728"/>
    <w:rsid w:val="000530BF"/>
    <w:rsid w:val="000605D4"/>
    <w:rsid w:val="00062BB3"/>
    <w:rsid w:val="00064492"/>
    <w:rsid w:val="00064545"/>
    <w:rsid w:val="0007122C"/>
    <w:rsid w:val="00082DDD"/>
    <w:rsid w:val="000833E4"/>
    <w:rsid w:val="00084B7F"/>
    <w:rsid w:val="00085830"/>
    <w:rsid w:val="00092354"/>
    <w:rsid w:val="00093AE7"/>
    <w:rsid w:val="00093C03"/>
    <w:rsid w:val="000A0C63"/>
    <w:rsid w:val="000A2A8A"/>
    <w:rsid w:val="000B0F08"/>
    <w:rsid w:val="000B5E8D"/>
    <w:rsid w:val="000C362B"/>
    <w:rsid w:val="000E0127"/>
    <w:rsid w:val="000E11FD"/>
    <w:rsid w:val="000E7FA3"/>
    <w:rsid w:val="000F5A47"/>
    <w:rsid w:val="001011D2"/>
    <w:rsid w:val="0010280D"/>
    <w:rsid w:val="001067AA"/>
    <w:rsid w:val="00110C8A"/>
    <w:rsid w:val="001163A5"/>
    <w:rsid w:val="0012202C"/>
    <w:rsid w:val="00123256"/>
    <w:rsid w:val="0013296A"/>
    <w:rsid w:val="0013482F"/>
    <w:rsid w:val="00140166"/>
    <w:rsid w:val="0014367A"/>
    <w:rsid w:val="00147792"/>
    <w:rsid w:val="001521AF"/>
    <w:rsid w:val="0015390A"/>
    <w:rsid w:val="00154571"/>
    <w:rsid w:val="00154B1F"/>
    <w:rsid w:val="00155E0C"/>
    <w:rsid w:val="001578E5"/>
    <w:rsid w:val="00161F75"/>
    <w:rsid w:val="001723B9"/>
    <w:rsid w:val="00172904"/>
    <w:rsid w:val="00172976"/>
    <w:rsid w:val="00176021"/>
    <w:rsid w:val="00176A08"/>
    <w:rsid w:val="00181CD0"/>
    <w:rsid w:val="001A3077"/>
    <w:rsid w:val="001B5190"/>
    <w:rsid w:val="001C194B"/>
    <w:rsid w:val="001D7139"/>
    <w:rsid w:val="001F1527"/>
    <w:rsid w:val="001F1E21"/>
    <w:rsid w:val="001F307D"/>
    <w:rsid w:val="00200141"/>
    <w:rsid w:val="002010C8"/>
    <w:rsid w:val="0020297C"/>
    <w:rsid w:val="00212818"/>
    <w:rsid w:val="0021311E"/>
    <w:rsid w:val="002202E4"/>
    <w:rsid w:val="00224AED"/>
    <w:rsid w:val="00230965"/>
    <w:rsid w:val="002310D8"/>
    <w:rsid w:val="00233005"/>
    <w:rsid w:val="0023798F"/>
    <w:rsid w:val="00243920"/>
    <w:rsid w:val="00251CE9"/>
    <w:rsid w:val="00252307"/>
    <w:rsid w:val="002526C1"/>
    <w:rsid w:val="002618D7"/>
    <w:rsid w:val="0027069A"/>
    <w:rsid w:val="00271756"/>
    <w:rsid w:val="002755BF"/>
    <w:rsid w:val="0028791A"/>
    <w:rsid w:val="0029296B"/>
    <w:rsid w:val="00293869"/>
    <w:rsid w:val="00295C46"/>
    <w:rsid w:val="002A1AAA"/>
    <w:rsid w:val="002A675F"/>
    <w:rsid w:val="002A6FE8"/>
    <w:rsid w:val="002B00C8"/>
    <w:rsid w:val="002C22F1"/>
    <w:rsid w:val="002C7090"/>
    <w:rsid w:val="002D0151"/>
    <w:rsid w:val="002D6B75"/>
    <w:rsid w:val="002E020A"/>
    <w:rsid w:val="002E22D1"/>
    <w:rsid w:val="002E7FE8"/>
    <w:rsid w:val="002F427B"/>
    <w:rsid w:val="002F4A5B"/>
    <w:rsid w:val="002F70F8"/>
    <w:rsid w:val="002F754A"/>
    <w:rsid w:val="0030071B"/>
    <w:rsid w:val="003146A9"/>
    <w:rsid w:val="00314ED7"/>
    <w:rsid w:val="003258A7"/>
    <w:rsid w:val="0034348C"/>
    <w:rsid w:val="003458BC"/>
    <w:rsid w:val="00357389"/>
    <w:rsid w:val="003660CC"/>
    <w:rsid w:val="003712EB"/>
    <w:rsid w:val="00380127"/>
    <w:rsid w:val="0039115E"/>
    <w:rsid w:val="003934ED"/>
    <w:rsid w:val="00396332"/>
    <w:rsid w:val="0039696F"/>
    <w:rsid w:val="003A1D70"/>
    <w:rsid w:val="003A3372"/>
    <w:rsid w:val="003A71B8"/>
    <w:rsid w:val="003B0BBA"/>
    <w:rsid w:val="003B27CB"/>
    <w:rsid w:val="003C1CD4"/>
    <w:rsid w:val="003C51BA"/>
    <w:rsid w:val="003C6D8C"/>
    <w:rsid w:val="003C6ECD"/>
    <w:rsid w:val="003C7D35"/>
    <w:rsid w:val="003D3D3A"/>
    <w:rsid w:val="003D4271"/>
    <w:rsid w:val="003E7756"/>
    <w:rsid w:val="003E77CD"/>
    <w:rsid w:val="003F2335"/>
    <w:rsid w:val="003F7ACD"/>
    <w:rsid w:val="0041064A"/>
    <w:rsid w:val="00413460"/>
    <w:rsid w:val="00413762"/>
    <w:rsid w:val="00414EF6"/>
    <w:rsid w:val="00415241"/>
    <w:rsid w:val="00440FE4"/>
    <w:rsid w:val="004451D1"/>
    <w:rsid w:val="00446387"/>
    <w:rsid w:val="0044769C"/>
    <w:rsid w:val="004600C3"/>
    <w:rsid w:val="00472FAC"/>
    <w:rsid w:val="004730E9"/>
    <w:rsid w:val="00480BF1"/>
    <w:rsid w:val="00481BAA"/>
    <w:rsid w:val="00482B20"/>
    <w:rsid w:val="00497336"/>
    <w:rsid w:val="004B61C7"/>
    <w:rsid w:val="004C0580"/>
    <w:rsid w:val="004C0D6A"/>
    <w:rsid w:val="004C3922"/>
    <w:rsid w:val="004C4544"/>
    <w:rsid w:val="004C656F"/>
    <w:rsid w:val="004E25A7"/>
    <w:rsid w:val="004E552D"/>
    <w:rsid w:val="004F2594"/>
    <w:rsid w:val="004F56B6"/>
    <w:rsid w:val="004F6229"/>
    <w:rsid w:val="0050000E"/>
    <w:rsid w:val="00512A7D"/>
    <w:rsid w:val="00513E96"/>
    <w:rsid w:val="00525743"/>
    <w:rsid w:val="00531A76"/>
    <w:rsid w:val="00537442"/>
    <w:rsid w:val="005379CD"/>
    <w:rsid w:val="005408A2"/>
    <w:rsid w:val="0054237A"/>
    <w:rsid w:val="00547BBC"/>
    <w:rsid w:val="00556A50"/>
    <w:rsid w:val="00557413"/>
    <w:rsid w:val="00560876"/>
    <w:rsid w:val="00561DA4"/>
    <w:rsid w:val="00562B34"/>
    <w:rsid w:val="00566184"/>
    <w:rsid w:val="00584FC5"/>
    <w:rsid w:val="00586B39"/>
    <w:rsid w:val="005877D3"/>
    <w:rsid w:val="005920AD"/>
    <w:rsid w:val="0059290D"/>
    <w:rsid w:val="005A7E28"/>
    <w:rsid w:val="005B4957"/>
    <w:rsid w:val="005C19E2"/>
    <w:rsid w:val="005C413F"/>
    <w:rsid w:val="005C6770"/>
    <w:rsid w:val="005F1578"/>
    <w:rsid w:val="005F2C6E"/>
    <w:rsid w:val="00603364"/>
    <w:rsid w:val="0061346B"/>
    <w:rsid w:val="00625E4B"/>
    <w:rsid w:val="006264B8"/>
    <w:rsid w:val="00636619"/>
    <w:rsid w:val="00652548"/>
    <w:rsid w:val="0065315C"/>
    <w:rsid w:val="00656998"/>
    <w:rsid w:val="00661730"/>
    <w:rsid w:val="00662834"/>
    <w:rsid w:val="006708B7"/>
    <w:rsid w:val="00673FEA"/>
    <w:rsid w:val="006776A1"/>
    <w:rsid w:val="00681D13"/>
    <w:rsid w:val="006909D5"/>
    <w:rsid w:val="00695666"/>
    <w:rsid w:val="006975A2"/>
    <w:rsid w:val="006A1442"/>
    <w:rsid w:val="006A4379"/>
    <w:rsid w:val="006B104A"/>
    <w:rsid w:val="006B35A9"/>
    <w:rsid w:val="006B3D0A"/>
    <w:rsid w:val="006B433F"/>
    <w:rsid w:val="006B69E7"/>
    <w:rsid w:val="006C11A6"/>
    <w:rsid w:val="006C2006"/>
    <w:rsid w:val="006C43FF"/>
    <w:rsid w:val="006F118B"/>
    <w:rsid w:val="00713B93"/>
    <w:rsid w:val="007149C9"/>
    <w:rsid w:val="0072287D"/>
    <w:rsid w:val="007244AE"/>
    <w:rsid w:val="00734F2F"/>
    <w:rsid w:val="00735C5C"/>
    <w:rsid w:val="00746B48"/>
    <w:rsid w:val="00754B7D"/>
    <w:rsid w:val="00756309"/>
    <w:rsid w:val="00761ED0"/>
    <w:rsid w:val="00764186"/>
    <w:rsid w:val="00773E7F"/>
    <w:rsid w:val="00776D7E"/>
    <w:rsid w:val="00782A2C"/>
    <w:rsid w:val="00784698"/>
    <w:rsid w:val="00792F9E"/>
    <w:rsid w:val="00794B8E"/>
    <w:rsid w:val="00796D4B"/>
    <w:rsid w:val="007A4CD1"/>
    <w:rsid w:val="007C0AEB"/>
    <w:rsid w:val="007C227F"/>
    <w:rsid w:val="007C41B6"/>
    <w:rsid w:val="007C59FA"/>
    <w:rsid w:val="007C6329"/>
    <w:rsid w:val="007C7A5A"/>
    <w:rsid w:val="007F2D22"/>
    <w:rsid w:val="00810180"/>
    <w:rsid w:val="00830775"/>
    <w:rsid w:val="008358CF"/>
    <w:rsid w:val="008407CB"/>
    <w:rsid w:val="00846FA7"/>
    <w:rsid w:val="00847006"/>
    <w:rsid w:val="00847E75"/>
    <w:rsid w:val="0085153B"/>
    <w:rsid w:val="00856084"/>
    <w:rsid w:val="0085670C"/>
    <w:rsid w:val="0086016B"/>
    <w:rsid w:val="0087091B"/>
    <w:rsid w:val="0088059F"/>
    <w:rsid w:val="00882C04"/>
    <w:rsid w:val="0088685B"/>
    <w:rsid w:val="00890827"/>
    <w:rsid w:val="00895EDC"/>
    <w:rsid w:val="008B22A1"/>
    <w:rsid w:val="008B5F12"/>
    <w:rsid w:val="008B7F1C"/>
    <w:rsid w:val="008C5F98"/>
    <w:rsid w:val="008D74EF"/>
    <w:rsid w:val="008D77F9"/>
    <w:rsid w:val="008F5B09"/>
    <w:rsid w:val="00906FB5"/>
    <w:rsid w:val="00910946"/>
    <w:rsid w:val="009205C0"/>
    <w:rsid w:val="00922023"/>
    <w:rsid w:val="009230CB"/>
    <w:rsid w:val="009232B4"/>
    <w:rsid w:val="009338E6"/>
    <w:rsid w:val="0094032F"/>
    <w:rsid w:val="00941EF3"/>
    <w:rsid w:val="00945702"/>
    <w:rsid w:val="00971CED"/>
    <w:rsid w:val="00980E7A"/>
    <w:rsid w:val="0098129B"/>
    <w:rsid w:val="00981DB4"/>
    <w:rsid w:val="0099161B"/>
    <w:rsid w:val="00996207"/>
    <w:rsid w:val="00996C37"/>
    <w:rsid w:val="009A0A0A"/>
    <w:rsid w:val="009B4C84"/>
    <w:rsid w:val="009C1949"/>
    <w:rsid w:val="009C1A20"/>
    <w:rsid w:val="009C4BE3"/>
    <w:rsid w:val="009D2980"/>
    <w:rsid w:val="009E68FE"/>
    <w:rsid w:val="009F1353"/>
    <w:rsid w:val="009F3402"/>
    <w:rsid w:val="00A009AF"/>
    <w:rsid w:val="00A02910"/>
    <w:rsid w:val="00A029E1"/>
    <w:rsid w:val="00A11ADF"/>
    <w:rsid w:val="00A17300"/>
    <w:rsid w:val="00A35C67"/>
    <w:rsid w:val="00A374B2"/>
    <w:rsid w:val="00A4585A"/>
    <w:rsid w:val="00A64ED9"/>
    <w:rsid w:val="00A76CB9"/>
    <w:rsid w:val="00A82142"/>
    <w:rsid w:val="00A86B2C"/>
    <w:rsid w:val="00A927A2"/>
    <w:rsid w:val="00AB5DCA"/>
    <w:rsid w:val="00AD3F17"/>
    <w:rsid w:val="00AD742F"/>
    <w:rsid w:val="00AE1241"/>
    <w:rsid w:val="00AE56C9"/>
    <w:rsid w:val="00AE79A8"/>
    <w:rsid w:val="00AF0EC1"/>
    <w:rsid w:val="00B04010"/>
    <w:rsid w:val="00B16EC1"/>
    <w:rsid w:val="00B239C5"/>
    <w:rsid w:val="00B34FD5"/>
    <w:rsid w:val="00B72F46"/>
    <w:rsid w:val="00B81860"/>
    <w:rsid w:val="00B94330"/>
    <w:rsid w:val="00BA2F9F"/>
    <w:rsid w:val="00BA567B"/>
    <w:rsid w:val="00BA68C8"/>
    <w:rsid w:val="00BB2683"/>
    <w:rsid w:val="00BB3E5C"/>
    <w:rsid w:val="00BB580D"/>
    <w:rsid w:val="00BC376C"/>
    <w:rsid w:val="00BC69DB"/>
    <w:rsid w:val="00BD05A0"/>
    <w:rsid w:val="00BD13FD"/>
    <w:rsid w:val="00BD31FD"/>
    <w:rsid w:val="00BE636B"/>
    <w:rsid w:val="00BF0530"/>
    <w:rsid w:val="00BF570E"/>
    <w:rsid w:val="00C07D09"/>
    <w:rsid w:val="00C17DC1"/>
    <w:rsid w:val="00C21438"/>
    <w:rsid w:val="00C27492"/>
    <w:rsid w:val="00C27F1D"/>
    <w:rsid w:val="00C3178E"/>
    <w:rsid w:val="00C47A19"/>
    <w:rsid w:val="00C5062F"/>
    <w:rsid w:val="00C550CC"/>
    <w:rsid w:val="00C63920"/>
    <w:rsid w:val="00C73FED"/>
    <w:rsid w:val="00C745B1"/>
    <w:rsid w:val="00C74F09"/>
    <w:rsid w:val="00C96BCE"/>
    <w:rsid w:val="00CA02D8"/>
    <w:rsid w:val="00CA76EB"/>
    <w:rsid w:val="00CB068B"/>
    <w:rsid w:val="00CB33A2"/>
    <w:rsid w:val="00CB3611"/>
    <w:rsid w:val="00CB489B"/>
    <w:rsid w:val="00CC19D9"/>
    <w:rsid w:val="00CC7154"/>
    <w:rsid w:val="00CD0133"/>
    <w:rsid w:val="00CD11E7"/>
    <w:rsid w:val="00CD3219"/>
    <w:rsid w:val="00CE05DB"/>
    <w:rsid w:val="00CE2043"/>
    <w:rsid w:val="00CE2551"/>
    <w:rsid w:val="00CE73DC"/>
    <w:rsid w:val="00CF0A20"/>
    <w:rsid w:val="00CF441F"/>
    <w:rsid w:val="00CF5C14"/>
    <w:rsid w:val="00D05A19"/>
    <w:rsid w:val="00D12247"/>
    <w:rsid w:val="00D13C9B"/>
    <w:rsid w:val="00D22BAE"/>
    <w:rsid w:val="00D242C8"/>
    <w:rsid w:val="00D40814"/>
    <w:rsid w:val="00D43535"/>
    <w:rsid w:val="00D602D6"/>
    <w:rsid w:val="00D6155F"/>
    <w:rsid w:val="00D62350"/>
    <w:rsid w:val="00D636E7"/>
    <w:rsid w:val="00D651E6"/>
    <w:rsid w:val="00D679CD"/>
    <w:rsid w:val="00D75718"/>
    <w:rsid w:val="00D75827"/>
    <w:rsid w:val="00D8008E"/>
    <w:rsid w:val="00D80FB0"/>
    <w:rsid w:val="00D86727"/>
    <w:rsid w:val="00D92D37"/>
    <w:rsid w:val="00DC1E7B"/>
    <w:rsid w:val="00DC6342"/>
    <w:rsid w:val="00DC667C"/>
    <w:rsid w:val="00DD1A18"/>
    <w:rsid w:val="00DE521C"/>
    <w:rsid w:val="00DF0971"/>
    <w:rsid w:val="00E13B70"/>
    <w:rsid w:val="00E16EC2"/>
    <w:rsid w:val="00E30AC4"/>
    <w:rsid w:val="00E326AE"/>
    <w:rsid w:val="00E34397"/>
    <w:rsid w:val="00E351F2"/>
    <w:rsid w:val="00E438BB"/>
    <w:rsid w:val="00E44848"/>
    <w:rsid w:val="00E506BD"/>
    <w:rsid w:val="00E524B4"/>
    <w:rsid w:val="00E52DF4"/>
    <w:rsid w:val="00E57F3C"/>
    <w:rsid w:val="00E67EFF"/>
    <w:rsid w:val="00E70AA4"/>
    <w:rsid w:val="00E71640"/>
    <w:rsid w:val="00E776DF"/>
    <w:rsid w:val="00E82E39"/>
    <w:rsid w:val="00E83910"/>
    <w:rsid w:val="00E842D5"/>
    <w:rsid w:val="00EB3AC3"/>
    <w:rsid w:val="00EC0FBF"/>
    <w:rsid w:val="00EC7808"/>
    <w:rsid w:val="00ED1D99"/>
    <w:rsid w:val="00EE2CFE"/>
    <w:rsid w:val="00EE54CE"/>
    <w:rsid w:val="00EF0534"/>
    <w:rsid w:val="00EF2EBB"/>
    <w:rsid w:val="00EF3163"/>
    <w:rsid w:val="00F04261"/>
    <w:rsid w:val="00F064AC"/>
    <w:rsid w:val="00F20008"/>
    <w:rsid w:val="00F20384"/>
    <w:rsid w:val="00F324DD"/>
    <w:rsid w:val="00F354D6"/>
    <w:rsid w:val="00F35F7C"/>
    <w:rsid w:val="00F43DA6"/>
    <w:rsid w:val="00F45325"/>
    <w:rsid w:val="00F5527F"/>
    <w:rsid w:val="00F64C79"/>
    <w:rsid w:val="00F6668C"/>
    <w:rsid w:val="00FA6E49"/>
    <w:rsid w:val="00FA7526"/>
    <w:rsid w:val="00FC0E76"/>
    <w:rsid w:val="00FC1279"/>
    <w:rsid w:val="00FD7057"/>
    <w:rsid w:val="00FE37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6C9"/>
  </w:style>
  <w:style w:type="paragraph" w:styleId="1">
    <w:name w:val="heading 1"/>
    <w:basedOn w:val="a"/>
    <w:next w:val="a"/>
    <w:link w:val="10"/>
    <w:qFormat/>
    <w:rsid w:val="00440FE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440FE4"/>
    <w:pPr>
      <w:keepNext/>
      <w:jc w:val="center"/>
      <w:outlineLvl w:val="3"/>
    </w:pPr>
    <w:rPr>
      <w:b/>
      <w:bCs/>
      <w:sz w:val="36"/>
      <w:szCs w:val="36"/>
      <w:lang w:val="en-GB"/>
    </w:rPr>
  </w:style>
  <w:style w:type="paragraph" w:styleId="5">
    <w:name w:val="heading 5"/>
    <w:basedOn w:val="a"/>
    <w:next w:val="a"/>
    <w:link w:val="50"/>
    <w:qFormat/>
    <w:rsid w:val="00440FE4"/>
    <w:pPr>
      <w:keepNext/>
      <w:spacing w:before="120"/>
      <w:jc w:val="center"/>
      <w:outlineLvl w:val="4"/>
    </w:pPr>
    <w:rPr>
      <w:b/>
      <w:bCs/>
      <w:sz w:val="28"/>
      <w:szCs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40FE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rsid w:val="00440FE4"/>
    <w:rPr>
      <w:b/>
      <w:bCs/>
      <w:sz w:val="36"/>
      <w:szCs w:val="36"/>
      <w:lang w:val="en-GB"/>
    </w:rPr>
  </w:style>
  <w:style w:type="character" w:customStyle="1" w:styleId="50">
    <w:name w:val="Заголовок 5 Знак"/>
    <w:basedOn w:val="a0"/>
    <w:link w:val="5"/>
    <w:rsid w:val="00440FE4"/>
    <w:rPr>
      <w:b/>
      <w:bCs/>
      <w:sz w:val="28"/>
      <w:szCs w:val="28"/>
      <w:lang w:val="en-GB"/>
    </w:rPr>
  </w:style>
  <w:style w:type="paragraph" w:customStyle="1" w:styleId="Iauiue">
    <w:name w:val="Iau?iue"/>
    <w:rsid w:val="00AE56C9"/>
  </w:style>
  <w:style w:type="character" w:customStyle="1" w:styleId="apple-converted-space">
    <w:name w:val="apple-converted-space"/>
    <w:basedOn w:val="a0"/>
    <w:rsid w:val="00AE56C9"/>
  </w:style>
  <w:style w:type="paragraph" w:styleId="a3">
    <w:name w:val="header"/>
    <w:basedOn w:val="a"/>
    <w:link w:val="a4"/>
    <w:uiPriority w:val="99"/>
    <w:semiHidden/>
    <w:unhideWhenUsed/>
    <w:rsid w:val="0020297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0297C"/>
  </w:style>
  <w:style w:type="paragraph" w:styleId="a5">
    <w:name w:val="footer"/>
    <w:basedOn w:val="a"/>
    <w:link w:val="a6"/>
    <w:uiPriority w:val="99"/>
    <w:semiHidden/>
    <w:unhideWhenUsed/>
    <w:rsid w:val="0020297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0297C"/>
  </w:style>
  <w:style w:type="paragraph" w:styleId="a7">
    <w:name w:val="List Paragraph"/>
    <w:basedOn w:val="a"/>
    <w:link w:val="a8"/>
    <w:uiPriority w:val="34"/>
    <w:qFormat/>
    <w:rsid w:val="00414EF6"/>
    <w:pPr>
      <w:ind w:left="720"/>
      <w:contextualSpacing/>
    </w:pPr>
  </w:style>
  <w:style w:type="paragraph" w:styleId="a9">
    <w:name w:val="footnote text"/>
    <w:basedOn w:val="a"/>
    <w:link w:val="aa"/>
    <w:uiPriority w:val="99"/>
    <w:semiHidden/>
    <w:unhideWhenUsed/>
    <w:rsid w:val="008407CB"/>
    <w:rPr>
      <w:rFonts w:asciiTheme="minorHAnsi" w:eastAsiaTheme="minorEastAsia" w:hAnsiTheme="minorHAnsi" w:cstheme="minorBidi"/>
    </w:rPr>
  </w:style>
  <w:style w:type="character" w:customStyle="1" w:styleId="aa">
    <w:name w:val="Текст сноски Знак"/>
    <w:basedOn w:val="a0"/>
    <w:link w:val="a9"/>
    <w:uiPriority w:val="99"/>
    <w:semiHidden/>
    <w:rsid w:val="008407CB"/>
    <w:rPr>
      <w:rFonts w:asciiTheme="minorHAnsi" w:eastAsiaTheme="minorEastAsia" w:hAnsiTheme="minorHAnsi" w:cstheme="minorBidi"/>
    </w:rPr>
  </w:style>
  <w:style w:type="paragraph" w:styleId="ab">
    <w:name w:val="Balloon Text"/>
    <w:basedOn w:val="a"/>
    <w:link w:val="ac"/>
    <w:uiPriority w:val="99"/>
    <w:semiHidden/>
    <w:unhideWhenUsed/>
    <w:rsid w:val="007C59F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C59FA"/>
    <w:rPr>
      <w:rFonts w:ascii="Tahoma" w:hAnsi="Tahoma" w:cs="Tahoma"/>
      <w:sz w:val="16"/>
      <w:szCs w:val="16"/>
    </w:rPr>
  </w:style>
  <w:style w:type="character" w:customStyle="1" w:styleId="a8">
    <w:name w:val="Абзац списка Знак"/>
    <w:link w:val="a7"/>
    <w:uiPriority w:val="34"/>
    <w:locked/>
    <w:rsid w:val="00BC376C"/>
  </w:style>
  <w:style w:type="paragraph" w:customStyle="1" w:styleId="ConsPlusNormal">
    <w:name w:val="ConsPlusNormal"/>
    <w:rsid w:val="00BC376C"/>
    <w:pPr>
      <w:autoSpaceDE w:val="0"/>
      <w:autoSpaceDN w:val="0"/>
      <w:adjustRightInd w:val="0"/>
    </w:pPr>
    <w:rPr>
      <w:sz w:val="28"/>
      <w:szCs w:val="28"/>
    </w:rPr>
  </w:style>
  <w:style w:type="character" w:styleId="ad">
    <w:name w:val="Hyperlink"/>
    <w:basedOn w:val="a0"/>
    <w:uiPriority w:val="99"/>
    <w:unhideWhenUsed/>
    <w:rsid w:val="00FA7526"/>
    <w:rPr>
      <w:color w:val="0000FF" w:themeColor="hyperlink"/>
      <w:u w:val="single"/>
    </w:rPr>
  </w:style>
  <w:style w:type="paragraph" w:customStyle="1" w:styleId="ConsPlusNonformat">
    <w:name w:val="ConsPlusNonformat"/>
    <w:rsid w:val="00FA752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Body Text"/>
    <w:aliases w:val=" Знак1 Знак"/>
    <w:basedOn w:val="a"/>
    <w:link w:val="af"/>
    <w:semiHidden/>
    <w:rsid w:val="00FA6E49"/>
    <w:pPr>
      <w:widowControl w:val="0"/>
      <w:suppressAutoHyphens/>
      <w:spacing w:after="120"/>
    </w:pPr>
    <w:rPr>
      <w:rFonts w:eastAsia="Arial Unicode MS"/>
      <w:kern w:val="1"/>
      <w:sz w:val="24"/>
      <w:szCs w:val="24"/>
      <w:lang w:eastAsia="en-US"/>
    </w:rPr>
  </w:style>
  <w:style w:type="character" w:customStyle="1" w:styleId="af">
    <w:name w:val="Основной текст Знак"/>
    <w:aliases w:val=" Знак1 Знак Знак"/>
    <w:basedOn w:val="a0"/>
    <w:link w:val="ae"/>
    <w:semiHidden/>
    <w:rsid w:val="00FA6E49"/>
    <w:rPr>
      <w:rFonts w:eastAsia="Arial Unicode MS"/>
      <w:kern w:val="1"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FA6E49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A6E49"/>
    <w:pPr>
      <w:widowControl w:val="0"/>
      <w:autoSpaceDE w:val="0"/>
      <w:autoSpaceDN w:val="0"/>
    </w:pPr>
    <w:rPr>
      <w:sz w:val="22"/>
      <w:szCs w:val="22"/>
      <w:lang w:val="en-US" w:eastAsia="en-US" w:bidi="en-US"/>
    </w:rPr>
  </w:style>
  <w:style w:type="character" w:customStyle="1" w:styleId="blk">
    <w:name w:val="blk"/>
    <w:basedOn w:val="a0"/>
    <w:rsid w:val="00FA6E4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790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7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adm-Promishl-rn@ako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admprom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504722&amp;dst=100085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504722&amp;dst=10026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04722&amp;dst=100217" TargetMode="External"/><Relationship Id="rId14" Type="http://schemas.openxmlformats.org/officeDocument/2006/relationships/hyperlink" Target="mailto:adm-Promishl-rn@ak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FB7D96-B0BD-4A3E-800A-56FB89DD5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12963</TotalTime>
  <Pages>9</Pages>
  <Words>2882</Words>
  <Characters>16432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Иглина О.Н</dc:creator>
  <cp:lastModifiedBy>pk3141</cp:lastModifiedBy>
  <cp:revision>341</cp:revision>
  <cp:lastPrinted>2026-08-17T04:20:00Z</cp:lastPrinted>
  <dcterms:created xsi:type="dcterms:W3CDTF">2017-06-16T07:37:00Z</dcterms:created>
  <dcterms:modified xsi:type="dcterms:W3CDTF">2026-08-18T02:40:00Z</dcterms:modified>
</cp:coreProperties>
</file>