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spacing w:after="0" w:line="240" w:lineRule="auto"/>
        <w:ind/>
        <w:jc w:val="center"/>
        <w:rPr>
          <w:rFonts w:ascii="Times New Roman" w:hAnsi="Times New Roman"/>
        </w:rPr>
      </w:pPr>
    </w:p>
    <w:p w14:paraId="05000000">
      <w:pPr>
        <w:pStyle w:val="Style_2"/>
        <w:spacing w:after="0" w:line="240" w:lineRule="auto"/>
        <w:ind/>
        <w:jc w:val="center"/>
        <w:rPr>
          <w:rFonts w:ascii="Times New Roman" w:hAnsi="Times New Roman"/>
        </w:rPr>
      </w:pPr>
    </w:p>
    <w:p w14:paraId="06000000">
      <w:pPr>
        <w:pStyle w:val="Style_2"/>
        <w:spacing w:after="0" w:line="240" w:lineRule="auto"/>
        <w:ind/>
        <w:jc w:val="center"/>
        <w:rPr>
          <w:rFonts w:ascii="Times New Roman" w:hAnsi="Times New Roman"/>
        </w:rPr>
      </w:pPr>
    </w:p>
    <w:p w14:paraId="07000000">
      <w:pPr>
        <w:pStyle w:val="Style_2"/>
        <w:spacing w:after="0"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>
            <wp:extent cx="600456" cy="695452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600456" cy="69545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pStyle w:val="Style_2"/>
        <w:spacing w:after="0" w:line="240" w:lineRule="auto"/>
        <w:ind/>
        <w:jc w:val="center"/>
        <w:rPr>
          <w:rFonts w:ascii="Times New Roman" w:hAnsi="Times New Roman"/>
          <w:sz w:val="16"/>
        </w:rPr>
      </w:pPr>
    </w:p>
    <w:p w14:paraId="09000000">
      <w:pPr>
        <w:pStyle w:val="Style_3"/>
        <w:spacing w:before="0" w:line="240" w:lineRule="auto"/>
        <w:ind/>
        <w:jc w:val="center"/>
        <w:rPr>
          <w:rFonts w:ascii="Times New Roman" w:hAnsi="Times New Roman"/>
          <w:i w:val="0"/>
          <w:sz w:val="32"/>
        </w:rPr>
      </w:pPr>
      <w:r>
        <w:rPr>
          <w:rFonts w:ascii="Times New Roman" w:hAnsi="Times New Roman"/>
          <w:i w:val="0"/>
          <w:sz w:val="32"/>
        </w:rPr>
        <w:t>КЕМЕРОВСКАЯ ОБЛАСТЬ</w:t>
      </w:r>
    </w:p>
    <w:p w14:paraId="0A000000">
      <w:pPr>
        <w:pStyle w:val="Style_3"/>
        <w:spacing w:before="0" w:line="240" w:lineRule="auto"/>
        <w:ind/>
        <w:jc w:val="center"/>
        <w:rPr>
          <w:rFonts w:ascii="Times New Roman" w:hAnsi="Times New Roman"/>
          <w:i w:val="0"/>
          <w:sz w:val="32"/>
        </w:rPr>
      </w:pPr>
      <w:r>
        <w:rPr>
          <w:rFonts w:ascii="Times New Roman" w:hAnsi="Times New Roman"/>
          <w:i w:val="0"/>
          <w:sz w:val="32"/>
        </w:rPr>
        <w:t>АДМИНИСТРАЦИЯ</w:t>
      </w:r>
    </w:p>
    <w:p w14:paraId="0B000000">
      <w:pPr>
        <w:pStyle w:val="Style_3"/>
        <w:spacing w:before="0" w:line="240" w:lineRule="auto"/>
        <w:ind w:firstLine="0" w:left="-180" w:right="-251"/>
        <w:jc w:val="center"/>
        <w:rPr>
          <w:rFonts w:ascii="Times New Roman" w:hAnsi="Times New Roman"/>
          <w:i w:val="0"/>
          <w:sz w:val="32"/>
        </w:rPr>
      </w:pPr>
      <w:r>
        <w:rPr>
          <w:rFonts w:ascii="Times New Roman" w:hAnsi="Times New Roman"/>
          <w:i w:val="0"/>
          <w:sz w:val="32"/>
        </w:rPr>
        <w:t>ПРОМЫШЛЕННОВСКОГО МУНИЦИПАЛЬНОГО ОКРУГА</w:t>
      </w:r>
    </w:p>
    <w:p w14:paraId="0C000000">
      <w:pPr>
        <w:pStyle w:val="Style_4"/>
        <w:ind/>
        <w:jc w:val="center"/>
        <w:rPr>
          <w:rFonts w:ascii="Times New Roman" w:hAnsi="Times New Roman"/>
          <w:b w:val="0"/>
          <w:spacing w:val="60"/>
        </w:rPr>
      </w:pPr>
      <w:r>
        <w:rPr>
          <w:rFonts w:ascii="Times New Roman" w:hAnsi="Times New Roman"/>
          <w:b w:val="0"/>
          <w:spacing w:val="60"/>
        </w:rPr>
        <w:t>ПОСТАНОВЛЕНИЕ</w:t>
      </w:r>
    </w:p>
    <w:p w14:paraId="0D000000">
      <w:pPr>
        <w:tabs>
          <w:tab w:leader="none" w:pos="2268" w:val="left"/>
          <w:tab w:leader="none" w:pos="6804" w:val="left"/>
        </w:tabs>
        <w:spacing w:after="0" w:before="24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</w:t>
      </w:r>
      <w:r>
        <w:rPr>
          <w:rFonts w:ascii="Times New Roman" w:hAnsi="Times New Roman"/>
          <w:b w:val="0"/>
          <w:sz w:val="20"/>
        </w:rPr>
        <w:t>от «</w:t>
      </w:r>
      <w:r>
        <w:rPr>
          <w:rFonts w:ascii="Times New Roman" w:hAnsi="Times New Roman"/>
          <w:b w:val="0"/>
          <w:sz w:val="24"/>
          <w:u w:val="single"/>
        </w:rPr>
        <w:t xml:space="preserve">   </w:t>
      </w:r>
      <w:r>
        <w:rPr>
          <w:rFonts w:ascii="Times New Roman" w:hAnsi="Times New Roman"/>
          <w:b w:val="0"/>
          <w:sz w:val="28"/>
          <w:u w:val="single"/>
        </w:rPr>
        <w:t xml:space="preserve">28  </w:t>
      </w:r>
      <w:r>
        <w:rPr>
          <w:rFonts w:ascii="Times New Roman" w:hAnsi="Times New Roman"/>
          <w:b w:val="0"/>
          <w:sz w:val="20"/>
          <w:u w:val="single"/>
        </w:rPr>
        <w:t xml:space="preserve"> </w:t>
      </w:r>
      <w:r>
        <w:rPr>
          <w:rFonts w:ascii="Times New Roman" w:hAnsi="Times New Roman"/>
          <w:b w:val="0"/>
          <w:sz w:val="20"/>
        </w:rPr>
        <w:t>»</w:t>
      </w:r>
      <w:r>
        <w:rPr>
          <w:rFonts w:ascii="Times New Roman" w:hAnsi="Times New Roman"/>
          <w:b w:val="0"/>
          <w:sz w:val="20"/>
          <w:u w:val="single"/>
        </w:rPr>
        <w:t xml:space="preserve">     </w:t>
      </w:r>
      <w:r>
        <w:rPr>
          <w:rFonts w:ascii="Times New Roman" w:hAnsi="Times New Roman"/>
          <w:b w:val="0"/>
          <w:sz w:val="28"/>
          <w:u w:val="single"/>
        </w:rPr>
        <w:t xml:space="preserve">июля  2026 </w:t>
      </w:r>
      <w:r>
        <w:rPr>
          <w:rFonts w:ascii="Times New Roman" w:hAnsi="Times New Roman"/>
          <w:b w:val="0"/>
          <w:sz w:val="20"/>
          <w:u w:val="single"/>
        </w:rPr>
        <w:t xml:space="preserve">  </w:t>
      </w:r>
      <w:r>
        <w:rPr>
          <w:rFonts w:ascii="Times New Roman" w:hAnsi="Times New Roman"/>
          <w:b w:val="0"/>
          <w:sz w:val="20"/>
        </w:rPr>
        <w:t>г</w:t>
      </w:r>
      <w:r>
        <w:rPr>
          <w:rFonts w:ascii="Times New Roman" w:hAnsi="Times New Roman"/>
          <w:b w:val="0"/>
          <w:sz w:val="20"/>
        </w:rPr>
        <w:t>. №</w:t>
      </w:r>
      <w:r>
        <w:rPr>
          <w:rFonts w:ascii="Times New Roman" w:hAnsi="Times New Roman"/>
          <w:b w:val="0"/>
          <w:sz w:val="28"/>
          <w:u w:val="single"/>
        </w:rPr>
        <w:t xml:space="preserve">     </w:t>
      </w:r>
      <w:r>
        <w:rPr>
          <w:rFonts w:ascii="Times New Roman" w:hAnsi="Times New Roman"/>
          <w:b w:val="0"/>
          <w:sz w:val="28"/>
          <w:u w:val="single"/>
        </w:rPr>
        <w:t xml:space="preserve">689-П   </w:t>
      </w:r>
    </w:p>
    <w:p w14:paraId="0E000000">
      <w:pPr>
        <w:spacing w:before="120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sz w:val="20"/>
        </w:rPr>
        <w:t>пгт</w:t>
      </w:r>
      <w:r>
        <w:rPr>
          <w:rFonts w:ascii="Times New Roman" w:hAnsi="Times New Roman"/>
          <w:b w:val="0"/>
          <w:sz w:val="20"/>
        </w:rPr>
        <w:t>. Промышленная</w:t>
      </w:r>
    </w:p>
    <w:p w14:paraId="0F000000">
      <w:pPr>
        <w:spacing w:after="1" w:line="240" w:lineRule="atLeast"/>
        <w:ind/>
        <w:jc w:val="center"/>
        <w:outlineLvl w:val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 </w:t>
      </w:r>
      <w:r>
        <w:rPr>
          <w:rFonts w:ascii="Times New Roman" w:hAnsi="Times New Roman"/>
          <w:b w:val="1"/>
          <w:sz w:val="28"/>
        </w:rPr>
        <w:t>внесении</w:t>
      </w:r>
      <w:r>
        <w:rPr>
          <w:rFonts w:ascii="Times New Roman" w:hAnsi="Times New Roman"/>
          <w:b w:val="1"/>
          <w:sz w:val="28"/>
        </w:rPr>
        <w:t xml:space="preserve"> изменений в постановление администрации </w:t>
      </w:r>
      <w:r>
        <w:rPr>
          <w:rFonts w:ascii="Times New Roman" w:hAnsi="Times New Roman"/>
          <w:b w:val="1"/>
          <w:sz w:val="28"/>
        </w:rPr>
        <w:t xml:space="preserve">Промышленновского муниципального округа от 15.06.2021 № 1128 «Об                                  утверждении административного регламента предоставления   муниципальной услуги «Выдача разрешения на право вырубки зеленых насаждений» (в редакции постановления от 20.06.2024 № 694-П) </w:t>
      </w:r>
    </w:p>
    <w:p w14:paraId="10000000">
      <w:pPr>
        <w:spacing w:after="1" w:line="240" w:lineRule="atLeast"/>
        <w:ind/>
        <w:jc w:val="center"/>
        <w:outlineLvl w:val="0"/>
        <w:rPr>
          <w:rFonts w:ascii="Times New Roman" w:hAnsi="Times New Roman"/>
          <w:b w:val="1"/>
          <w:sz w:val="28"/>
        </w:rPr>
      </w:pPr>
    </w:p>
    <w:p w14:paraId="11000000">
      <w:pPr>
        <w:tabs>
          <w:tab w:leader="none" w:pos="709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осно</w:t>
      </w:r>
      <w:r>
        <w:rPr>
          <w:rFonts w:ascii="Times New Roman" w:hAnsi="Times New Roman"/>
          <w:sz w:val="28"/>
        </w:rPr>
        <w:t>вании протеста прокуратуры Промышленновского района              от 07.07.2026 № 7-05-2026, в соответствии Федеральным законом                        от 27.07.2010 № 210-ФЗ «Об организации предоставления государственных    и муниципальных услуг», Федеральн</w:t>
      </w:r>
      <w:r>
        <w:rPr>
          <w:rFonts w:ascii="Times New Roman" w:hAnsi="Times New Roman"/>
          <w:sz w:val="28"/>
        </w:rPr>
        <w:t xml:space="preserve">ого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"consultantplus://offline/ref=7902DC4B3641510C5050D59AD8963AAC7C7F084E9D388B844C7E83B459BB0DAA782B189CF4230BEF52645714C871DEB3C53CA103A0TCz1G"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закона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от 06.10.2003 № 131-ФЗ                «Об общих принципах организации местного самоуправле</w:t>
      </w:r>
      <w:r>
        <w:rPr>
          <w:rFonts w:ascii="Times New Roman" w:hAnsi="Times New Roman"/>
          <w:sz w:val="28"/>
        </w:rPr>
        <w:t>ния в Российской Федерации», постановления администрации Промышленновского муниципального округа от 30.12.2025 № 1293-П «Об утверждении Порядка разработки и утверждения административных регламентов предоставления муниципальных услуг Промышленновского муниц</w:t>
      </w:r>
      <w:r>
        <w:rPr>
          <w:rFonts w:ascii="Times New Roman" w:hAnsi="Times New Roman"/>
          <w:sz w:val="28"/>
        </w:rPr>
        <w:t>ипального округа»:</w:t>
      </w:r>
    </w:p>
    <w:p w14:paraId="12000000">
      <w:pPr>
        <w:tabs>
          <w:tab w:leader="none" w:pos="709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>Внести в административный регламент</w:t>
      </w:r>
      <w:r>
        <w:rPr>
          <w:rFonts w:ascii="Times New Roman" w:hAnsi="Times New Roman"/>
          <w:sz w:val="28"/>
        </w:rPr>
        <w:t xml:space="preserve"> предоставления муниципальной услуги «Выдача разрешения на право вырубки зеленых насаждений» от 15.06.2021 № 1128 </w:t>
      </w:r>
      <w:r>
        <w:rPr>
          <w:rFonts w:ascii="Times New Roman" w:hAnsi="Times New Roman"/>
          <w:sz w:val="28"/>
        </w:rPr>
        <w:t>(далее – административный регламент) следующие изменения:</w:t>
      </w:r>
    </w:p>
    <w:p w14:paraId="13000000">
      <w:pPr>
        <w:tabs>
          <w:tab w:leader="none" w:pos="709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1.1. </w:t>
      </w:r>
      <w:r>
        <w:rPr>
          <w:rFonts w:ascii="Times New Roman" w:hAnsi="Times New Roman"/>
          <w:sz w:val="28"/>
        </w:rPr>
        <w:t>Признать утратившим силу</w:t>
      </w:r>
      <w:r>
        <w:rPr>
          <w:rFonts w:ascii="Times New Roman" w:hAnsi="Times New Roman"/>
          <w:sz w:val="28"/>
        </w:rPr>
        <w:t xml:space="preserve"> разделы 4 и 5 административного регламента.</w:t>
      </w:r>
    </w:p>
    <w:p w14:paraId="1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Настоящее постановление подлежит опубликованию в сетевом издании «Электронный бюллетень администрации Промышленновского муниципального округа» и размещению на официальном сайте администрации Промышленновского</w:t>
      </w:r>
      <w:r>
        <w:rPr>
          <w:rFonts w:ascii="Times New Roman" w:hAnsi="Times New Roman"/>
          <w:sz w:val="28"/>
        </w:rPr>
        <w:t xml:space="preserve"> муниципального округа                               в информационно-телекоммуникационной сети «Интернет».</w:t>
      </w:r>
    </w:p>
    <w:p w14:paraId="15000000">
      <w:pPr>
        <w:spacing w:after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 </w:t>
      </w:r>
      <w:r>
        <w:rPr>
          <w:rFonts w:ascii="Times New Roman" w:hAnsi="Times New Roman"/>
          <w:sz w:val="28"/>
        </w:rPr>
        <w:t>Контроль за</w:t>
      </w:r>
      <w:r>
        <w:rPr>
          <w:rFonts w:ascii="Times New Roman" w:hAnsi="Times New Roman"/>
          <w:sz w:val="28"/>
        </w:rPr>
        <w:t xml:space="preserve"> исполнением настоящего постановления возложить на  заместителя главы Промышленновского муниципального                                                 </w:t>
      </w:r>
      <w:r>
        <w:rPr>
          <w:rFonts w:ascii="Times New Roman" w:hAnsi="Times New Roman"/>
          <w:sz w:val="28"/>
        </w:rPr>
        <w:t xml:space="preserve">округа </w:t>
      </w:r>
      <w:r>
        <w:rPr>
          <w:rFonts w:ascii="Times New Roman" w:hAnsi="Times New Roman"/>
          <w:sz w:val="28"/>
        </w:rPr>
        <w:t>- начальника Управления по жизнеобеспечению и строительству                      администрации Промышленновского муниципального округа А.А. Зарубина.</w:t>
      </w:r>
    </w:p>
    <w:p w14:paraId="16000000">
      <w:pPr>
        <w:spacing w:after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Постановление вступает в силу со дня официального опубликования.</w:t>
      </w:r>
    </w:p>
    <w:p w14:paraId="17000000">
      <w:pPr>
        <w:spacing w:after="0" w:line="240" w:lineRule="auto"/>
        <w:ind w:firstLine="709" w:left="0"/>
        <w:jc w:val="both"/>
        <w:outlineLvl w:val="0"/>
        <w:rPr>
          <w:rFonts w:ascii="Times New Roman" w:hAnsi="Times New Roman"/>
          <w:sz w:val="28"/>
        </w:rPr>
      </w:pPr>
    </w:p>
    <w:p w14:paraId="18000000">
      <w:pPr>
        <w:spacing w:after="0" w:line="240" w:lineRule="auto"/>
        <w:ind w:firstLine="709" w:left="0"/>
        <w:jc w:val="both"/>
        <w:outlineLvl w:val="0"/>
        <w:rPr>
          <w:rFonts w:ascii="Times New Roman" w:hAnsi="Times New Roman"/>
          <w:sz w:val="28"/>
        </w:rPr>
      </w:pPr>
    </w:p>
    <w:tbl>
      <w:tblPr>
        <w:tblStyle w:val="Style_5"/>
        <w:tblLayout w:type="fixed"/>
      </w:tblPr>
      <w:tblGrid>
        <w:gridCol w:w="5882"/>
        <w:gridCol w:w="3724"/>
      </w:tblGrid>
      <w:tr>
        <w:tc>
          <w:tcPr>
            <w:tcW w:type="dxa" w:w="5882"/>
            <w:shd w:fill="auto" w:val="clear"/>
          </w:tcPr>
          <w:p w14:paraId="19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Глава</w:t>
            </w:r>
          </w:p>
        </w:tc>
        <w:tc>
          <w:tcPr>
            <w:tcW w:type="dxa" w:w="3724"/>
            <w:shd w:fill="auto" w:val="clear"/>
          </w:tcPr>
          <w:p w14:paraId="1A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882"/>
            <w:shd w:fill="auto" w:val="clear"/>
          </w:tcPr>
          <w:p w14:paraId="1B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Промышленновского муниципального округа</w:t>
            </w:r>
          </w:p>
        </w:tc>
        <w:tc>
          <w:tcPr>
            <w:tcW w:type="dxa" w:w="3724"/>
            <w:shd w:fill="auto" w:val="clear"/>
          </w:tcPr>
          <w:p w14:paraId="1C000000">
            <w:pPr>
              <w:tabs>
                <w:tab w:leader="none" w:pos="3010" w:val="left"/>
              </w:tabs>
              <w:spacing w:after="0" w:line="240" w:lineRule="auto"/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С.А. </w:t>
            </w:r>
            <w:r>
              <w:rPr>
                <w:rFonts w:ascii="Times New Roman" w:hAnsi="Times New Roman"/>
                <w:sz w:val="28"/>
              </w:rPr>
              <w:t>Федарюк</w:t>
            </w:r>
          </w:p>
        </w:tc>
      </w:tr>
    </w:tbl>
    <w:p w14:paraId="1D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1E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1F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20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21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22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23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24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25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26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27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28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29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2A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2B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2C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2D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2E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2F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30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31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32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33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34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35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36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37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38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39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3A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3B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3C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3D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3E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3F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40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41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42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43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44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45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46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47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48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49000000">
      <w:pPr>
        <w:spacing w:after="0" w:line="240" w:lineRule="auto"/>
        <w:ind/>
        <w:rPr>
          <w:rFonts w:ascii="Times New Roman" w:hAnsi="Times New Roman"/>
          <w:sz w:val="20"/>
        </w:rPr>
      </w:pPr>
    </w:p>
    <w:p w14:paraId="4A000000">
      <w:pPr>
        <w:spacing w:after="0" w:line="240" w:lineRule="auto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Исп. В.Н. Лукашенко</w:t>
      </w:r>
    </w:p>
    <w:p w14:paraId="4B000000">
      <w:pPr>
        <w:spacing w:after="0" w:line="240" w:lineRule="auto"/>
        <w:ind/>
      </w:pPr>
      <w:r>
        <w:rPr>
          <w:rFonts w:ascii="Times New Roman" w:hAnsi="Times New Roman"/>
          <w:sz w:val="20"/>
        </w:rPr>
        <w:t>Тел. 74518</w:t>
      </w:r>
    </w:p>
    <w:sectPr>
      <w:footerReference r:id="rId1" w:type="default"/>
      <w:pgSz w:h="16840" w:orient="portrait" w:w="11910"/>
      <w:pgMar w:bottom="1391" w:footer="680" w:gutter="0" w:header="720" w:left="1701" w:right="850" w:top="1134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right"/>
      <w:rPr>
        <w:rFonts w:ascii="Times New Roman" w:hAnsi="Times New Roman"/>
      </w:rPr>
    </w:pPr>
  </w:p>
  <w:p w14:paraId="02000000">
    <w:pPr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постановление от «</w:t>
    </w:r>
    <w:r>
      <w:rPr>
        <w:rFonts w:ascii="Times New Roman" w:hAnsi="Times New Roman"/>
        <w:sz w:val="20"/>
        <w:u w:val="single"/>
      </w:rPr>
      <w:t>_28_</w:t>
    </w:r>
    <w:r>
      <w:rPr>
        <w:rFonts w:ascii="Times New Roman" w:hAnsi="Times New Roman"/>
        <w:sz w:val="20"/>
      </w:rPr>
      <w:t xml:space="preserve">» </w:t>
    </w:r>
    <w:r>
      <w:rPr>
        <w:rFonts w:ascii="Times New Roman" w:hAnsi="Times New Roman"/>
        <w:sz w:val="20"/>
        <w:u w:val="single"/>
      </w:rPr>
      <w:t>__07.2026__</w:t>
    </w:r>
    <w:r>
      <w:rPr>
        <w:rFonts w:ascii="Times New Roman" w:hAnsi="Times New Roman"/>
        <w:sz w:val="20"/>
      </w:rPr>
      <w:t>г</w:t>
    </w:r>
    <w:r>
      <w:rPr>
        <w:rFonts w:ascii="Times New Roman" w:hAnsi="Times New Roman"/>
        <w:sz w:val="20"/>
      </w:rPr>
      <w:t>. №</w:t>
    </w:r>
    <w:r>
      <w:rPr>
        <w:rFonts w:ascii="Times New Roman" w:hAnsi="Times New Roman"/>
        <w:sz w:val="20"/>
        <w:u w:val="single"/>
      </w:rPr>
      <w:t>_689-П_</w:t>
    </w:r>
    <w:r>
      <w:rPr>
        <w:rFonts w:ascii="Times New Roman" w:hAnsi="Times New Roman"/>
        <w:sz w:val="20"/>
      </w:rPr>
      <w:t xml:space="preserve">                                                                             страница 2</w:t>
    </w:r>
  </w:p>
  <w:p w14:paraId="03000000">
    <w:pPr>
      <w:pStyle w:val="Style_1"/>
    </w:pP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36"/>
      <w:lvlText w:val=""/>
      <w:lvlJc w:val="left"/>
      <w:pPr>
        <w:tabs>
          <w:tab w:leader="none" w:pos="0" w:val="left"/>
        </w:tabs>
        <w:ind w:hanging="432" w:left="432"/>
      </w:pPr>
    </w:lvl>
    <w:lvl w:ilvl="1">
      <w:start w:val="1"/>
      <w:numFmt w:val="decimal"/>
      <w:lvlText w:val=""/>
      <w:lvlJc w:val="left"/>
      <w:pPr>
        <w:tabs>
          <w:tab w:leader="none" w:pos="0" w:val="left"/>
        </w:tabs>
        <w:ind w:hanging="576" w:left="576"/>
      </w:pPr>
    </w:lvl>
    <w:lvl w:ilvl="2">
      <w:start w:val="1"/>
      <w:numFmt w:val="decimal"/>
      <w:pStyle w:val="Style_30"/>
      <w:lvlText w:val=""/>
      <w:lvlJc w:val="left"/>
      <w:pPr>
        <w:tabs>
          <w:tab w:leader="none" w:pos="0" w:val="left"/>
        </w:tabs>
        <w:ind w:hanging="720" w:left="720"/>
      </w:pPr>
    </w:lvl>
    <w:lvl w:ilvl="3">
      <w:start w:val="1"/>
      <w:numFmt w:val="decimal"/>
      <w:lvlText w:val=""/>
      <w:lvlJc w:val="left"/>
      <w:pPr>
        <w:tabs>
          <w:tab w:leader="none" w:pos="0" w:val="left"/>
        </w:tabs>
        <w:ind w:hanging="864" w:left="864"/>
      </w:pPr>
    </w:lvl>
    <w:lvl w:ilvl="4">
      <w:start w:val="1"/>
      <w:numFmt w:val="decimal"/>
      <w:lvlText w:val=""/>
      <w:lvlJc w:val="left"/>
      <w:pPr>
        <w:tabs>
          <w:tab w:leader="none" w:pos="0" w:val="left"/>
        </w:tabs>
        <w:ind w:hanging="1008" w:left="1008"/>
      </w:pPr>
    </w:lvl>
    <w:lvl w:ilvl="5">
      <w:start w:val="1"/>
      <w:numFmt w:val="decimal"/>
      <w:lvlText w:val=""/>
      <w:lvlJc w:val="left"/>
      <w:pPr>
        <w:tabs>
          <w:tab w:leader="none" w:pos="0" w:val="left"/>
        </w:tabs>
        <w:ind w:hanging="1152" w:left="1152"/>
      </w:pPr>
    </w:lvl>
    <w:lvl w:ilvl="6">
      <w:start w:val="1"/>
      <w:numFmt w:val="decimal"/>
      <w:lvlText w:val=""/>
      <w:lvlJc w:val="left"/>
      <w:pPr>
        <w:tabs>
          <w:tab w:leader="none" w:pos="0" w:val="left"/>
        </w:tabs>
        <w:ind w:hanging="1296" w:left="1296"/>
      </w:pPr>
    </w:lvl>
    <w:lvl w:ilvl="7">
      <w:start w:val="1"/>
      <w:numFmt w:val="decimal"/>
      <w:lvlText w:val=""/>
      <w:lvlJc w:val="left"/>
      <w:pPr>
        <w:tabs>
          <w:tab w:leader="none" w:pos="0" w:val="left"/>
        </w:tabs>
        <w:ind w:hanging="1440" w:left="1440"/>
      </w:pPr>
    </w:lvl>
    <w:lvl w:ilvl="8">
      <w:start w:val="1"/>
      <w:numFmt w:val="decimal"/>
      <w:lvlText w:val=""/>
      <w:lvlJc w:val="left"/>
      <w:pPr>
        <w:tabs>
          <w:tab w:leader="none" w:pos="0" w:val="left"/>
        </w:tabs>
        <w:ind w:hanging="1584" w:left="1584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spacing w:after="200" w:line="276" w:lineRule="auto"/>
      <w:ind/>
    </w:pPr>
    <w:rPr>
      <w:rFonts w:ascii="Calibri" w:hAnsi="Calibri"/>
      <w:sz w:val="22"/>
    </w:rPr>
  </w:style>
  <w:style w:default="1" w:styleId="Style_6_ch" w:type="character">
    <w:name w:val="Normal"/>
    <w:link w:val="Style_6"/>
    <w:rPr>
      <w:rFonts w:ascii="Calibri" w:hAnsi="Calibri"/>
      <w:sz w:val="22"/>
    </w:rPr>
  </w:style>
  <w:style w:styleId="Style_7" w:type="paragraph">
    <w:name w:val="Знак концевой сноски2"/>
    <w:link w:val="Style_7_ch"/>
    <w:rPr>
      <w:vertAlign w:val="superscript"/>
    </w:rPr>
  </w:style>
  <w:style w:styleId="Style_7_ch" w:type="character">
    <w:name w:val="Знак концевой сноски2"/>
    <w:link w:val="Style_7"/>
    <w:rPr>
      <w:vertAlign w:val="superscript"/>
    </w:rPr>
  </w:style>
  <w:style w:styleId="Style_8" w:type="paragraph">
    <w:name w:val="WW8Num1z4"/>
    <w:link w:val="Style_8_ch"/>
  </w:style>
  <w:style w:styleId="Style_8_ch" w:type="character">
    <w:name w:val="WW8Num1z4"/>
    <w:link w:val="Style_8"/>
  </w:style>
  <w:style w:styleId="Style_9" w:type="paragraph">
    <w:name w:val="toc 2"/>
    <w:basedOn w:val="Style_6"/>
    <w:next w:val="Style_6"/>
    <w:link w:val="Style_9_ch"/>
    <w:uiPriority w:val="39"/>
    <w:pPr>
      <w:widowControl w:val="0"/>
      <w:tabs>
        <w:tab w:leader="none" w:pos="660" w:val="left"/>
        <w:tab w:leader="dot" w:pos="9348" w:val="right"/>
      </w:tabs>
      <w:spacing w:after="0" w:line="240" w:lineRule="auto"/>
      <w:ind/>
      <w:jc w:val="both"/>
    </w:pPr>
    <w:rPr>
      <w:rFonts w:ascii="Times New Roman" w:hAnsi="Times New Roman"/>
    </w:rPr>
  </w:style>
  <w:style w:styleId="Style_9_ch" w:type="character">
    <w:name w:val="toc 2"/>
    <w:basedOn w:val="Style_6_ch"/>
    <w:link w:val="Style_9"/>
    <w:rPr>
      <w:rFonts w:ascii="Times New Roman" w:hAnsi="Times New Roman"/>
    </w:rPr>
  </w:style>
  <w:style w:styleId="Style_10" w:type="paragraph">
    <w:name w:val="WW8Num3z5"/>
    <w:link w:val="Style_10_ch"/>
  </w:style>
  <w:style w:styleId="Style_10_ch" w:type="character">
    <w:name w:val="WW8Num3z5"/>
    <w:link w:val="Style_10"/>
  </w:style>
  <w:style w:styleId="Style_11" w:type="paragraph">
    <w:name w:val="_Список_123"/>
    <w:link w:val="Style_11_ch"/>
    <w:pPr>
      <w:tabs>
        <w:tab w:leader="none" w:pos="851" w:val="left"/>
        <w:tab w:leader="none" w:pos="1644" w:val="left"/>
        <w:tab w:leader="none" w:pos="1928" w:val="left"/>
        <w:tab w:leader="none" w:pos="2325" w:val="left"/>
      </w:tabs>
      <w:spacing w:after="60"/>
      <w:ind/>
      <w:jc w:val="both"/>
    </w:pPr>
    <w:rPr>
      <w:sz w:val="24"/>
    </w:rPr>
  </w:style>
  <w:style w:styleId="Style_11_ch" w:type="character">
    <w:name w:val="_Список_123"/>
    <w:link w:val="Style_11"/>
    <w:rPr>
      <w:sz w:val="24"/>
    </w:rPr>
  </w:style>
  <w:style w:styleId="Style_12" w:type="paragraph">
    <w:name w:val="formattext"/>
    <w:basedOn w:val="Style_6"/>
    <w:link w:val="Style_12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2_ch" w:type="character">
    <w:name w:val="formattext"/>
    <w:basedOn w:val="Style_6_ch"/>
    <w:link w:val="Style_12"/>
    <w:rPr>
      <w:rFonts w:ascii="Times New Roman" w:hAnsi="Times New Roman"/>
      <w:sz w:val="24"/>
    </w:rPr>
  </w:style>
  <w:style w:styleId="Style_13" w:type="paragraph">
    <w:name w:val="toc 4"/>
    <w:next w:val="Style_6"/>
    <w:link w:val="Style_13_ch"/>
    <w:uiPriority w:val="39"/>
    <w:pPr>
      <w:ind w:firstLine="0" w:left="600"/>
    </w:pPr>
    <w:rPr>
      <w:rFonts w:ascii="XO Thames" w:hAnsi="XO Thames"/>
      <w:sz w:val="28"/>
    </w:rPr>
  </w:style>
  <w:style w:styleId="Style_13_ch" w:type="character">
    <w:name w:val="toc 4"/>
    <w:link w:val="Style_13"/>
    <w:rPr>
      <w:rFonts w:ascii="XO Thames" w:hAnsi="XO Thames"/>
      <w:sz w:val="28"/>
    </w:rPr>
  </w:style>
  <w:style w:styleId="Style_14" w:type="paragraph">
    <w:name w:val="Знак примечания1"/>
    <w:link w:val="Style_14_ch"/>
    <w:rPr>
      <w:sz w:val="16"/>
    </w:rPr>
  </w:style>
  <w:style w:styleId="Style_14_ch" w:type="character">
    <w:name w:val="Знак примечания1"/>
    <w:link w:val="Style_14"/>
    <w:rPr>
      <w:sz w:val="16"/>
    </w:rPr>
  </w:style>
  <w:style w:styleId="Style_15" w:type="paragraph">
    <w:name w:val="Гиперссылка3"/>
    <w:link w:val="Style_15_ch"/>
    <w:rPr>
      <w:color w:val="0000FF"/>
      <w:u w:val="single"/>
    </w:rPr>
  </w:style>
  <w:style w:styleId="Style_15_ch" w:type="character">
    <w:name w:val="Гиперссылка3"/>
    <w:link w:val="Style_15"/>
    <w:rPr>
      <w:color w:val="0000FF"/>
      <w:u w:val="single"/>
    </w:rPr>
  </w:style>
  <w:style w:styleId="Style_16" w:type="paragraph">
    <w:name w:val="Текст выноски1"/>
    <w:basedOn w:val="Style_17"/>
    <w:link w:val="Style_16_ch"/>
    <w:rPr>
      <w:rFonts w:ascii="Tahoma" w:hAnsi="Tahoma"/>
      <w:sz w:val="16"/>
    </w:rPr>
  </w:style>
  <w:style w:styleId="Style_16_ch" w:type="character">
    <w:name w:val="Текст выноски1"/>
    <w:basedOn w:val="Style_17_ch"/>
    <w:link w:val="Style_16"/>
    <w:rPr>
      <w:rFonts w:ascii="Tahoma" w:hAnsi="Tahoma"/>
      <w:sz w:val="16"/>
    </w:rPr>
  </w:style>
  <w:style w:styleId="Style_18" w:type="paragraph">
    <w:name w:val="header"/>
    <w:basedOn w:val="Style_6"/>
    <w:link w:val="Style_18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8_ch" w:type="character">
    <w:name w:val="header"/>
    <w:basedOn w:val="Style_6_ch"/>
    <w:link w:val="Style_18"/>
  </w:style>
  <w:style w:styleId="Style_19" w:type="paragraph">
    <w:name w:val="toc 6"/>
    <w:next w:val="Style_6"/>
    <w:link w:val="Style_19_ch"/>
    <w:uiPriority w:val="39"/>
    <w:pPr>
      <w:ind w:firstLine="0" w:left="1000"/>
    </w:pPr>
    <w:rPr>
      <w:rFonts w:ascii="XO Thames" w:hAnsi="XO Thames"/>
      <w:sz w:val="28"/>
    </w:rPr>
  </w:style>
  <w:style w:styleId="Style_19_ch" w:type="character">
    <w:name w:val="toc 6"/>
    <w:link w:val="Style_19"/>
    <w:rPr>
      <w:rFonts w:ascii="XO Thames" w:hAnsi="XO Thames"/>
      <w:sz w:val="28"/>
    </w:rPr>
  </w:style>
  <w:style w:styleId="Style_20" w:type="paragraph">
    <w:name w:val="Default Paragraph Font_0"/>
    <w:link w:val="Style_20_ch"/>
  </w:style>
  <w:style w:styleId="Style_20_ch" w:type="character">
    <w:name w:val="Default Paragraph Font_0"/>
    <w:link w:val="Style_20"/>
  </w:style>
  <w:style w:styleId="Style_21" w:type="paragraph">
    <w:name w:val="Обычный1"/>
    <w:link w:val="Style_21_ch"/>
    <w:rPr>
      <w:rFonts w:ascii="Calibri" w:hAnsi="Calibri"/>
      <w:sz w:val="22"/>
    </w:rPr>
  </w:style>
  <w:style w:styleId="Style_21_ch" w:type="character">
    <w:name w:val="Обычный1"/>
    <w:link w:val="Style_21"/>
    <w:rPr>
      <w:rFonts w:ascii="Calibri" w:hAnsi="Calibri"/>
      <w:sz w:val="22"/>
    </w:rPr>
  </w:style>
  <w:style w:styleId="Style_22" w:type="paragraph">
    <w:name w:val="toc 7"/>
    <w:next w:val="Style_6"/>
    <w:link w:val="Style_22_ch"/>
    <w:uiPriority w:val="39"/>
    <w:pPr>
      <w:ind w:firstLine="0" w:left="1200"/>
    </w:pPr>
    <w:rPr>
      <w:rFonts w:ascii="XO Thames" w:hAnsi="XO Thames"/>
      <w:sz w:val="28"/>
    </w:rPr>
  </w:style>
  <w:style w:styleId="Style_22_ch" w:type="character">
    <w:name w:val="toc 7"/>
    <w:link w:val="Style_22"/>
    <w:rPr>
      <w:rFonts w:ascii="XO Thames" w:hAnsi="XO Thames"/>
      <w:sz w:val="28"/>
    </w:rPr>
  </w:style>
  <w:style w:styleId="Style_23" w:type="paragraph">
    <w:name w:val="Обычный1"/>
    <w:link w:val="Style_23_ch"/>
    <w:rPr>
      <w:rFonts w:ascii="Calibri" w:hAnsi="Calibri"/>
      <w:sz w:val="22"/>
    </w:rPr>
  </w:style>
  <w:style w:styleId="Style_23_ch" w:type="character">
    <w:name w:val="Обычный1"/>
    <w:link w:val="Style_23"/>
    <w:rPr>
      <w:rFonts w:ascii="Calibri" w:hAnsi="Calibri"/>
      <w:sz w:val="22"/>
    </w:rPr>
  </w:style>
  <w:style w:styleId="Style_24" w:type="paragraph">
    <w:name w:val="Заголовок 3 Знак"/>
    <w:link w:val="Style_24_ch"/>
    <w:rPr>
      <w:rFonts w:ascii="Cambria" w:hAnsi="Cambria"/>
      <w:b w:val="1"/>
      <w:color w:val="4F81BD"/>
    </w:rPr>
  </w:style>
  <w:style w:styleId="Style_24_ch" w:type="character">
    <w:name w:val="Заголовок 3 Знак"/>
    <w:link w:val="Style_24"/>
    <w:rPr>
      <w:rFonts w:ascii="Cambria" w:hAnsi="Cambria"/>
      <w:b w:val="1"/>
      <w:color w:val="4F81BD"/>
    </w:rPr>
  </w:style>
  <w:style w:styleId="Style_25" w:type="paragraph">
    <w:name w:val="Содержимое таблицы"/>
    <w:basedOn w:val="Style_6"/>
    <w:link w:val="Style_25_ch"/>
  </w:style>
  <w:style w:styleId="Style_25_ch" w:type="character">
    <w:name w:val="Содержимое таблицы"/>
    <w:basedOn w:val="Style_6_ch"/>
    <w:link w:val="Style_25"/>
  </w:style>
  <w:style w:styleId="Style_26" w:type="paragraph">
    <w:name w:val="WW8Num2z1"/>
    <w:link w:val="Style_26_ch"/>
  </w:style>
  <w:style w:styleId="Style_26_ch" w:type="character">
    <w:name w:val="WW8Num2z1"/>
    <w:link w:val="Style_26"/>
  </w:style>
  <w:style w:styleId="Style_27" w:type="paragraph">
    <w:name w:val="Знак концевой сноски1"/>
    <w:link w:val="Style_27_ch"/>
    <w:rPr>
      <w:vertAlign w:val="superscript"/>
    </w:rPr>
  </w:style>
  <w:style w:styleId="Style_27_ch" w:type="character">
    <w:name w:val="Знак концевой сноски1"/>
    <w:link w:val="Style_27"/>
    <w:rPr>
      <w:vertAlign w:val="superscript"/>
    </w:rPr>
  </w:style>
  <w:style w:styleId="Style_1" w:type="paragraph">
    <w:name w:val="footer"/>
    <w:basedOn w:val="Style_6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footer"/>
    <w:basedOn w:val="Style_6_ch"/>
    <w:link w:val="Style_1"/>
  </w:style>
  <w:style w:styleId="Style_28" w:type="paragraph">
    <w:name w:val="WW8Num2z8"/>
    <w:link w:val="Style_28_ch"/>
  </w:style>
  <w:style w:styleId="Style_28_ch" w:type="character">
    <w:name w:val="WW8Num2z8"/>
    <w:link w:val="Style_28"/>
  </w:style>
  <w:style w:styleId="Style_29" w:type="paragraph">
    <w:name w:val="Заголовок №3"/>
    <w:basedOn w:val="Style_6"/>
    <w:link w:val="Style_29_ch"/>
    <w:pPr>
      <w:widowControl w:val="0"/>
      <w:spacing w:line="240" w:lineRule="auto"/>
      <w:ind/>
      <w:outlineLvl w:val="2"/>
    </w:pPr>
    <w:rPr>
      <w:rFonts w:ascii="Times New Roman" w:hAnsi="Times New Roman"/>
      <w:b w:val="1"/>
      <w:i w:val="1"/>
      <w:sz w:val="20"/>
    </w:rPr>
  </w:style>
  <w:style w:styleId="Style_29_ch" w:type="character">
    <w:name w:val="Заголовок №3"/>
    <w:basedOn w:val="Style_6_ch"/>
    <w:link w:val="Style_29"/>
    <w:rPr>
      <w:rFonts w:ascii="Times New Roman" w:hAnsi="Times New Roman"/>
      <w:b w:val="1"/>
      <w:i w:val="1"/>
      <w:sz w:val="20"/>
    </w:rPr>
  </w:style>
  <w:style w:styleId="Style_30" w:type="paragraph">
    <w:name w:val="heading 3"/>
    <w:basedOn w:val="Style_6"/>
    <w:next w:val="Style_2"/>
    <w:link w:val="Style_30_ch"/>
    <w:uiPriority w:val="9"/>
    <w:qFormat/>
    <w:pPr>
      <w:keepNext w:val="1"/>
      <w:keepLines w:val="1"/>
      <w:numPr>
        <w:ilvl w:val="2"/>
        <w:numId w:val="1"/>
      </w:numPr>
      <w:spacing w:after="0" w:before="200"/>
      <w:ind/>
      <w:outlineLvl w:val="2"/>
    </w:pPr>
    <w:rPr>
      <w:rFonts w:ascii="Cambria" w:hAnsi="Cambria"/>
      <w:b w:val="1"/>
      <w:color w:val="4F81BD"/>
    </w:rPr>
  </w:style>
  <w:style w:styleId="Style_30_ch" w:type="character">
    <w:name w:val="heading 3"/>
    <w:basedOn w:val="Style_6_ch"/>
    <w:link w:val="Style_30"/>
    <w:rPr>
      <w:rFonts w:ascii="Cambria" w:hAnsi="Cambria"/>
      <w:b w:val="1"/>
      <w:color w:val="4F81BD"/>
    </w:rPr>
  </w:style>
  <w:style w:styleId="Style_31" w:type="paragraph">
    <w:name w:val="Текст сноски Знак"/>
    <w:link w:val="Style_31_ch"/>
  </w:style>
  <w:style w:styleId="Style_31_ch" w:type="character">
    <w:name w:val="Текст сноски Знак"/>
    <w:link w:val="Style_31"/>
  </w:style>
  <w:style w:styleId="Style_32" w:type="paragraph">
    <w:name w:val="Обычный1"/>
    <w:link w:val="Style_32_ch"/>
    <w:rPr>
      <w:rFonts w:ascii="Calibri" w:hAnsi="Calibri"/>
      <w:sz w:val="22"/>
    </w:rPr>
  </w:style>
  <w:style w:styleId="Style_32_ch" w:type="character">
    <w:name w:val="Обычный1"/>
    <w:link w:val="Style_32"/>
    <w:rPr>
      <w:rFonts w:ascii="Calibri" w:hAnsi="Calibri"/>
      <w:sz w:val="22"/>
    </w:rPr>
  </w:style>
  <w:style w:styleId="Style_33" w:type="paragraph">
    <w:name w:val="apple-converted-space"/>
    <w:basedOn w:val="Style_34"/>
    <w:link w:val="Style_33_ch"/>
  </w:style>
  <w:style w:styleId="Style_33_ch" w:type="character">
    <w:name w:val="apple-converted-space"/>
    <w:basedOn w:val="Style_34_ch"/>
    <w:link w:val="Style_33"/>
  </w:style>
  <w:style w:styleId="Style_35" w:type="paragraph">
    <w:name w:val="Мой заголовок 1"/>
    <w:basedOn w:val="Style_36"/>
    <w:link w:val="Style_35_ch"/>
    <w:pPr>
      <w:keepNext w:val="1"/>
      <w:keepLines w:val="1"/>
      <w:widowControl w:val="0"/>
      <w:numPr>
        <w:ilvl w:val="0"/>
        <w:numId w:val="0"/>
      </w:numPr>
      <w:spacing w:after="280" w:before="280"/>
      <w:ind w:firstLine="709" w:left="0"/>
    </w:pPr>
    <w:rPr>
      <w:rFonts w:ascii="Times New Roman" w:hAnsi="Times New Roman"/>
      <w:b w:val="1"/>
      <w:caps w:val="1"/>
      <w:sz w:val="28"/>
    </w:rPr>
  </w:style>
  <w:style w:styleId="Style_35_ch" w:type="character">
    <w:name w:val="Мой заголовок 1"/>
    <w:basedOn w:val="Style_36_ch"/>
    <w:link w:val="Style_35"/>
    <w:rPr>
      <w:rFonts w:ascii="Times New Roman" w:hAnsi="Times New Roman"/>
      <w:b w:val="1"/>
      <w:caps w:val="1"/>
      <w:sz w:val="28"/>
    </w:rPr>
  </w:style>
  <w:style w:styleId="Style_37" w:type="paragraph">
    <w:name w:val="Balloon Text"/>
    <w:basedOn w:val="Style_6"/>
    <w:link w:val="Style_37_ch"/>
    <w:pPr>
      <w:spacing w:after="0" w:line="240" w:lineRule="auto"/>
      <w:ind/>
    </w:pPr>
    <w:rPr>
      <w:rFonts w:ascii="Tahoma" w:hAnsi="Tahoma"/>
      <w:sz w:val="16"/>
    </w:rPr>
  </w:style>
  <w:style w:styleId="Style_37_ch" w:type="character">
    <w:name w:val="Balloon Text"/>
    <w:basedOn w:val="Style_6_ch"/>
    <w:link w:val="Style_37"/>
    <w:rPr>
      <w:rFonts w:ascii="Tahoma" w:hAnsi="Tahoma"/>
      <w:sz w:val="16"/>
    </w:rPr>
  </w:style>
  <w:style w:styleId="Style_38" w:type="paragraph">
    <w:name w:val="ListLabel 6"/>
    <w:link w:val="Style_38_ch"/>
  </w:style>
  <w:style w:styleId="Style_38_ch" w:type="character">
    <w:name w:val="ListLabel 6"/>
    <w:link w:val="Style_38"/>
  </w:style>
  <w:style w:styleId="Style_39" w:type="paragraph">
    <w:name w:val="WW8Num1z7"/>
    <w:link w:val="Style_39_ch"/>
  </w:style>
  <w:style w:styleId="Style_39_ch" w:type="character">
    <w:name w:val="WW8Num1z7"/>
    <w:link w:val="Style_39"/>
  </w:style>
  <w:style w:styleId="Style_40" w:type="paragraph">
    <w:name w:val="WW8Num3z3"/>
    <w:link w:val="Style_40_ch"/>
  </w:style>
  <w:style w:styleId="Style_40_ch" w:type="character">
    <w:name w:val="WW8Num3z3"/>
    <w:link w:val="Style_40"/>
  </w:style>
  <w:style w:styleId="Style_41" w:type="paragraph">
    <w:name w:val="Заголовок таблицы"/>
    <w:basedOn w:val="Style_25"/>
    <w:link w:val="Style_41_ch"/>
    <w:pPr>
      <w:ind/>
      <w:jc w:val="center"/>
    </w:pPr>
    <w:rPr>
      <w:b w:val="1"/>
    </w:rPr>
  </w:style>
  <w:style w:styleId="Style_41_ch" w:type="character">
    <w:name w:val="Заголовок таблицы"/>
    <w:basedOn w:val="Style_25_ch"/>
    <w:link w:val="Style_41"/>
    <w:rPr>
      <w:b w:val="1"/>
    </w:rPr>
  </w:style>
  <w:style w:styleId="Style_42" w:type="paragraph">
    <w:name w:val="annotation text"/>
    <w:basedOn w:val="Style_6"/>
    <w:link w:val="Style_42_ch"/>
    <w:pPr>
      <w:widowControl w:val="0"/>
      <w:spacing w:after="0" w:line="240" w:lineRule="auto"/>
      <w:ind/>
    </w:pPr>
    <w:rPr>
      <w:rFonts w:ascii="Times New Roman" w:hAnsi="Times New Roman"/>
      <w:sz w:val="20"/>
    </w:rPr>
  </w:style>
  <w:style w:styleId="Style_42_ch" w:type="character">
    <w:name w:val="annotation text"/>
    <w:basedOn w:val="Style_6_ch"/>
    <w:link w:val="Style_42"/>
    <w:rPr>
      <w:rFonts w:ascii="Times New Roman" w:hAnsi="Times New Roman"/>
      <w:sz w:val="20"/>
    </w:rPr>
  </w:style>
  <w:style w:styleId="Style_43" w:type="paragraph">
    <w:name w:val="ConsPlusTitle"/>
    <w:link w:val="Style_43_ch"/>
    <w:pPr>
      <w:widowControl w:val="0"/>
      <w:ind/>
    </w:pPr>
    <w:rPr>
      <w:rFonts w:ascii="Calibri" w:hAnsi="Calibri"/>
      <w:b w:val="1"/>
      <w:sz w:val="22"/>
    </w:rPr>
  </w:style>
  <w:style w:styleId="Style_43_ch" w:type="character">
    <w:name w:val="ConsPlusTitle"/>
    <w:link w:val="Style_43"/>
    <w:rPr>
      <w:rFonts w:ascii="Calibri" w:hAnsi="Calibri"/>
      <w:b w:val="1"/>
      <w:sz w:val="22"/>
    </w:rPr>
  </w:style>
  <w:style w:styleId="Style_44" w:type="paragraph">
    <w:name w:val="Основной шрифт абзаца1"/>
    <w:link w:val="Style_44_ch"/>
  </w:style>
  <w:style w:styleId="Style_44_ch" w:type="character">
    <w:name w:val="Основной шрифт абзаца1"/>
    <w:link w:val="Style_44"/>
  </w:style>
  <w:style w:styleId="Style_45" w:type="paragraph">
    <w:name w:val="МУ Обычный стиль"/>
    <w:basedOn w:val="Style_6"/>
    <w:link w:val="Style_45_ch"/>
    <w:pPr>
      <w:tabs>
        <w:tab w:leader="none" w:pos="851" w:val="left"/>
      </w:tabs>
      <w:spacing w:after="0" w:line="360" w:lineRule="auto"/>
      <w:ind w:firstLine="567" w:left="0"/>
      <w:jc w:val="both"/>
    </w:pPr>
    <w:rPr>
      <w:rFonts w:ascii="Times New Roman" w:hAnsi="Times New Roman"/>
      <w:sz w:val="28"/>
    </w:rPr>
  </w:style>
  <w:style w:styleId="Style_45_ch" w:type="character">
    <w:name w:val="МУ Обычный стиль"/>
    <w:basedOn w:val="Style_6_ch"/>
    <w:link w:val="Style_45"/>
    <w:rPr>
      <w:rFonts w:ascii="Times New Roman" w:hAnsi="Times New Roman"/>
      <w:sz w:val="28"/>
    </w:rPr>
  </w:style>
  <w:style w:styleId="Style_46" w:type="paragraph">
    <w:name w:val="Указатель1"/>
    <w:basedOn w:val="Style_6"/>
    <w:link w:val="Style_46_ch"/>
  </w:style>
  <w:style w:styleId="Style_46_ch" w:type="character">
    <w:name w:val="Указатель1"/>
    <w:basedOn w:val="Style_6_ch"/>
    <w:link w:val="Style_46"/>
  </w:style>
  <w:style w:styleId="Style_47" w:type="paragraph">
    <w:name w:val="List Paragraph"/>
    <w:basedOn w:val="Style_6"/>
    <w:link w:val="Style_47_ch"/>
    <w:pPr>
      <w:spacing w:after="0" w:beforeAutospacing="on" w:line="240" w:lineRule="auto"/>
      <w:ind w:firstLine="0" w:left="720"/>
      <w:contextualSpacing w:val="1"/>
    </w:pPr>
    <w:rPr>
      <w:rFonts w:ascii="Times New Roman" w:hAnsi="Times New Roman"/>
      <w:sz w:val="28"/>
    </w:rPr>
  </w:style>
  <w:style w:styleId="Style_47_ch" w:type="character">
    <w:name w:val="List Paragraph"/>
    <w:basedOn w:val="Style_6_ch"/>
    <w:link w:val="Style_47"/>
    <w:rPr>
      <w:rFonts w:ascii="Times New Roman" w:hAnsi="Times New Roman"/>
      <w:sz w:val="28"/>
    </w:rPr>
  </w:style>
  <w:style w:styleId="Style_48" w:type="paragraph">
    <w:name w:val="WW8Num1z8"/>
    <w:link w:val="Style_48_ch"/>
  </w:style>
  <w:style w:styleId="Style_48_ch" w:type="character">
    <w:name w:val="WW8Num1z8"/>
    <w:link w:val="Style_48"/>
  </w:style>
  <w:style w:styleId="Style_49" w:type="paragraph">
    <w:name w:val="caption"/>
    <w:basedOn w:val="Style_6"/>
    <w:link w:val="Style_49_ch"/>
    <w:pPr>
      <w:spacing w:after="120" w:before="120"/>
      <w:ind/>
    </w:pPr>
    <w:rPr>
      <w:i w:val="1"/>
      <w:sz w:val="24"/>
    </w:rPr>
  </w:style>
  <w:style w:styleId="Style_49_ch" w:type="character">
    <w:name w:val="caption"/>
    <w:basedOn w:val="Style_6_ch"/>
    <w:link w:val="Style_49"/>
    <w:rPr>
      <w:i w:val="1"/>
      <w:sz w:val="24"/>
    </w:rPr>
  </w:style>
  <w:style w:styleId="Style_50" w:type="paragraph">
    <w:name w:val="ConsPlusNormal1"/>
    <w:link w:val="Style_50_ch"/>
    <w:rPr>
      <w:rFonts w:ascii="Arial" w:hAnsi="Arial"/>
      <w:sz w:val="24"/>
    </w:rPr>
  </w:style>
  <w:style w:styleId="Style_50_ch" w:type="character">
    <w:name w:val="ConsPlusNormal1"/>
    <w:link w:val="Style_50"/>
    <w:rPr>
      <w:rFonts w:ascii="Arial" w:hAnsi="Arial"/>
      <w:sz w:val="24"/>
    </w:rPr>
  </w:style>
  <w:style w:styleId="Style_51" w:type="paragraph">
    <w:name w:val="Гиперссылка1"/>
    <w:link w:val="Style_51_ch"/>
    <w:rPr>
      <w:color w:val="0000FF"/>
      <w:u w:val="single"/>
    </w:rPr>
  </w:style>
  <w:style w:styleId="Style_51_ch" w:type="character">
    <w:name w:val="Гиперссылка1"/>
    <w:link w:val="Style_51"/>
    <w:rPr>
      <w:color w:val="0000FF"/>
      <w:u w:val="single"/>
    </w:rPr>
  </w:style>
  <w:style w:styleId="Style_52" w:type="paragraph">
    <w:name w:val="headertext topleveltext centertext"/>
    <w:basedOn w:val="Style_6"/>
    <w:link w:val="Style_52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52_ch" w:type="character">
    <w:name w:val="headertext topleveltext centertext"/>
    <w:basedOn w:val="Style_6_ch"/>
    <w:link w:val="Style_52"/>
    <w:rPr>
      <w:rFonts w:ascii="Times New Roman" w:hAnsi="Times New Roman"/>
      <w:sz w:val="24"/>
    </w:rPr>
  </w:style>
  <w:style w:styleId="Style_53" w:type="paragraph">
    <w:name w:val="WW8Num2z3"/>
    <w:link w:val="Style_53_ch"/>
  </w:style>
  <w:style w:styleId="Style_53_ch" w:type="character">
    <w:name w:val="WW8Num2z3"/>
    <w:link w:val="Style_53"/>
  </w:style>
  <w:style w:styleId="Style_54" w:type="paragraph">
    <w:name w:val="Обычный1"/>
    <w:link w:val="Style_54_ch"/>
    <w:rPr>
      <w:rFonts w:ascii="Calibri" w:hAnsi="Calibri"/>
      <w:sz w:val="22"/>
    </w:rPr>
  </w:style>
  <w:style w:styleId="Style_54_ch" w:type="character">
    <w:name w:val="Обычный1"/>
    <w:link w:val="Style_54"/>
    <w:rPr>
      <w:rFonts w:ascii="Calibri" w:hAnsi="Calibri"/>
      <w:sz w:val="22"/>
    </w:rPr>
  </w:style>
  <w:style w:styleId="Style_55" w:type="paragraph">
    <w:name w:val="ListLabel 2"/>
    <w:link w:val="Style_55_ch"/>
  </w:style>
  <w:style w:styleId="Style_55_ch" w:type="character">
    <w:name w:val="ListLabel 2"/>
    <w:link w:val="Style_55"/>
  </w:style>
  <w:style w:styleId="Style_56" w:type="paragraph">
    <w:name w:val="Гиперссылка1"/>
    <w:link w:val="Style_56_ch"/>
    <w:rPr>
      <w:color w:val="0000FF"/>
      <w:u w:val="single"/>
    </w:rPr>
  </w:style>
  <w:style w:styleId="Style_56_ch" w:type="character">
    <w:name w:val="Гиперссылка1"/>
    <w:link w:val="Style_56"/>
    <w:rPr>
      <w:color w:val="0000FF"/>
      <w:u w:val="single"/>
    </w:rPr>
  </w:style>
  <w:style w:styleId="Style_57" w:type="paragraph">
    <w:name w:val="WW8Num3z2"/>
    <w:link w:val="Style_57_ch"/>
  </w:style>
  <w:style w:styleId="Style_57_ch" w:type="character">
    <w:name w:val="WW8Num3z2"/>
    <w:link w:val="Style_57"/>
  </w:style>
  <w:style w:styleId="Style_58" w:type="paragraph">
    <w:name w:val="WW8Num1z2"/>
    <w:link w:val="Style_58_ch"/>
  </w:style>
  <w:style w:styleId="Style_58_ch" w:type="character">
    <w:name w:val="WW8Num1z2"/>
    <w:link w:val="Style_58"/>
  </w:style>
  <w:style w:styleId="Style_59" w:type="paragraph">
    <w:name w:val="ConsPlusNormal"/>
    <w:link w:val="Style_59_ch"/>
    <w:pPr>
      <w:widowControl w:val="0"/>
      <w:ind w:firstLine="720" w:left="0"/>
    </w:pPr>
    <w:rPr>
      <w:rFonts w:ascii="Arial" w:hAnsi="Arial"/>
    </w:rPr>
  </w:style>
  <w:style w:styleId="Style_59_ch" w:type="character">
    <w:name w:val="ConsPlusNormal"/>
    <w:link w:val="Style_59"/>
    <w:rPr>
      <w:rFonts w:ascii="Arial" w:hAnsi="Arial"/>
    </w:rPr>
  </w:style>
  <w:style w:styleId="Style_60" w:type="paragraph">
    <w:name w:val="Table Paragraph"/>
    <w:basedOn w:val="Style_6"/>
    <w:link w:val="Style_60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60_ch" w:type="character">
    <w:name w:val="Table Paragraph"/>
    <w:basedOn w:val="Style_6_ch"/>
    <w:link w:val="Style_60"/>
    <w:rPr>
      <w:rFonts w:ascii="Times New Roman" w:hAnsi="Times New Roman"/>
      <w:sz w:val="24"/>
    </w:rPr>
  </w:style>
  <w:style w:styleId="Style_61" w:type="paragraph">
    <w:name w:val="toc 3"/>
    <w:basedOn w:val="Style_6"/>
    <w:next w:val="Style_6"/>
    <w:link w:val="Style_61_ch"/>
    <w:uiPriority w:val="39"/>
    <w:pPr>
      <w:widowControl w:val="0"/>
      <w:spacing w:after="0" w:line="240" w:lineRule="auto"/>
      <w:ind w:firstLine="0" w:left="440"/>
    </w:pPr>
    <w:rPr>
      <w:rFonts w:ascii="Times New Roman" w:hAnsi="Times New Roman"/>
    </w:rPr>
  </w:style>
  <w:style w:styleId="Style_61_ch" w:type="character">
    <w:name w:val="toc 3"/>
    <w:basedOn w:val="Style_6_ch"/>
    <w:link w:val="Style_61"/>
    <w:rPr>
      <w:rFonts w:ascii="Times New Roman" w:hAnsi="Times New Roman"/>
    </w:rPr>
  </w:style>
  <w:style w:styleId="Style_62" w:type="paragraph">
    <w:name w:val="No Spacing"/>
    <w:link w:val="Style_62_ch"/>
    <w:pPr>
      <w:spacing w:line="100" w:lineRule="atLeast"/>
      <w:ind/>
    </w:pPr>
    <w:rPr>
      <w:rFonts w:ascii="Calibri" w:hAnsi="Calibri"/>
      <w:sz w:val="22"/>
    </w:rPr>
  </w:style>
  <w:style w:styleId="Style_62_ch" w:type="character">
    <w:name w:val="No Spacing"/>
    <w:link w:val="Style_62"/>
    <w:rPr>
      <w:rFonts w:ascii="Calibri" w:hAnsi="Calibri"/>
      <w:sz w:val="22"/>
    </w:rPr>
  </w:style>
  <w:style w:styleId="Style_63" w:type="paragraph">
    <w:name w:val="Тема примечания Знак1"/>
    <w:basedOn w:val="Style_64"/>
    <w:link w:val="Style_63_ch"/>
    <w:rPr>
      <w:b w:val="1"/>
    </w:rPr>
  </w:style>
  <w:style w:styleId="Style_63_ch" w:type="character">
    <w:name w:val="Тема примечания Знак1"/>
    <w:basedOn w:val="Style_64_ch"/>
    <w:link w:val="Style_63"/>
    <w:rPr>
      <w:b w:val="1"/>
    </w:rPr>
  </w:style>
  <w:style w:styleId="Style_65" w:type="paragraph">
    <w:name w:val="WW8Num3z8"/>
    <w:link w:val="Style_65_ch"/>
  </w:style>
  <w:style w:styleId="Style_65_ch" w:type="character">
    <w:name w:val="WW8Num3z8"/>
    <w:link w:val="Style_65"/>
  </w:style>
  <w:style w:styleId="Style_17" w:type="paragraph">
    <w:name w:val="Обычный1"/>
    <w:link w:val="Style_17_ch"/>
    <w:rPr>
      <w:rFonts w:ascii="Calibri" w:hAnsi="Calibri"/>
      <w:sz w:val="22"/>
    </w:rPr>
  </w:style>
  <w:style w:styleId="Style_17_ch" w:type="character">
    <w:name w:val="Обычный1"/>
    <w:link w:val="Style_17"/>
    <w:rPr>
      <w:rFonts w:ascii="Calibri" w:hAnsi="Calibri"/>
      <w:sz w:val="22"/>
    </w:rPr>
  </w:style>
  <w:style w:styleId="Style_66" w:type="paragraph">
    <w:name w:val="Гиперссылка1"/>
    <w:link w:val="Style_66_ch"/>
    <w:rPr>
      <w:color w:val="0000FF"/>
      <w:u w:val="single"/>
    </w:rPr>
  </w:style>
  <w:style w:styleId="Style_66_ch" w:type="character">
    <w:name w:val="Гиперссылка1"/>
    <w:link w:val="Style_66"/>
    <w:rPr>
      <w:color w:val="0000FF"/>
      <w:u w:val="single"/>
    </w:rPr>
  </w:style>
  <w:style w:styleId="Style_67" w:type="paragraph">
    <w:name w:val="Указатель2"/>
    <w:basedOn w:val="Style_6"/>
    <w:link w:val="Style_67_ch"/>
  </w:style>
  <w:style w:styleId="Style_67_ch" w:type="character">
    <w:name w:val="Указатель2"/>
    <w:basedOn w:val="Style_6_ch"/>
    <w:link w:val="Style_67"/>
  </w:style>
  <w:style w:styleId="Style_68" w:type="paragraph">
    <w:name w:val="Знак сноски2"/>
    <w:link w:val="Style_68_ch"/>
    <w:rPr>
      <w:vertAlign w:val="superscript"/>
    </w:rPr>
  </w:style>
  <w:style w:styleId="Style_68_ch" w:type="character">
    <w:name w:val="Знак сноски2"/>
    <w:link w:val="Style_68"/>
    <w:rPr>
      <w:vertAlign w:val="superscript"/>
    </w:rPr>
  </w:style>
  <w:style w:styleId="Style_69" w:type="paragraph">
    <w:name w:val="Основной шрифт абзаца2"/>
    <w:link w:val="Style_69_ch"/>
  </w:style>
  <w:style w:styleId="Style_69_ch" w:type="character">
    <w:name w:val="Основной шрифт абзаца2"/>
    <w:link w:val="Style_69"/>
  </w:style>
  <w:style w:styleId="Style_70" w:type="paragraph">
    <w:name w:val="Текст выноски Знак"/>
    <w:link w:val="Style_70_ch"/>
    <w:rPr>
      <w:rFonts w:ascii="Tahoma" w:hAnsi="Tahoma"/>
      <w:sz w:val="16"/>
    </w:rPr>
  </w:style>
  <w:style w:styleId="Style_70_ch" w:type="character">
    <w:name w:val="Текст выноски Знак"/>
    <w:link w:val="Style_70"/>
    <w:rPr>
      <w:rFonts w:ascii="Tahoma" w:hAnsi="Tahoma"/>
      <w:sz w:val="16"/>
    </w:rPr>
  </w:style>
  <w:style w:styleId="Style_71" w:type="paragraph">
    <w:name w:val="Заголовок 1 Знак1"/>
    <w:link w:val="Style_71_ch"/>
    <w:rPr>
      <w:rFonts w:ascii="Tahoma" w:hAnsi="Tahoma"/>
    </w:rPr>
  </w:style>
  <w:style w:styleId="Style_71_ch" w:type="character">
    <w:name w:val="Заголовок 1 Знак1"/>
    <w:link w:val="Style_71"/>
    <w:rPr>
      <w:rFonts w:ascii="Tahoma" w:hAnsi="Tahoma"/>
    </w:rPr>
  </w:style>
  <w:style w:styleId="Style_72" w:type="paragraph">
    <w:name w:val="WW8Num2z2"/>
    <w:link w:val="Style_72_ch"/>
  </w:style>
  <w:style w:styleId="Style_72_ch" w:type="character">
    <w:name w:val="WW8Num2z2"/>
    <w:link w:val="Style_72"/>
  </w:style>
  <w:style w:styleId="Style_73" w:type="paragraph">
    <w:name w:val="WW-Базовый1"/>
    <w:link w:val="Style_73_ch"/>
    <w:pPr>
      <w:spacing w:after="200" w:line="276" w:lineRule="auto"/>
      <w:ind/>
    </w:pPr>
    <w:rPr>
      <w:rFonts w:ascii="Calibri" w:hAnsi="Calibri"/>
      <w:color w:val="00000A"/>
      <w:sz w:val="22"/>
    </w:rPr>
  </w:style>
  <w:style w:styleId="Style_73_ch" w:type="character">
    <w:name w:val="WW-Базовый1"/>
    <w:link w:val="Style_73"/>
    <w:rPr>
      <w:rFonts w:ascii="Calibri" w:hAnsi="Calibri"/>
      <w:color w:val="00000A"/>
      <w:sz w:val="22"/>
    </w:rPr>
  </w:style>
  <w:style w:styleId="Style_74" w:type="paragraph">
    <w:name w:val="Normal (Web)"/>
    <w:basedOn w:val="Style_6"/>
    <w:link w:val="Style_74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74_ch" w:type="character">
    <w:name w:val="Normal (Web)"/>
    <w:basedOn w:val="Style_6_ch"/>
    <w:link w:val="Style_74"/>
    <w:rPr>
      <w:rFonts w:ascii="Times New Roman" w:hAnsi="Times New Roman"/>
      <w:sz w:val="24"/>
    </w:rPr>
  </w:style>
  <w:style w:styleId="Style_75" w:type="paragraph">
    <w:name w:val="WW8Num1z3"/>
    <w:link w:val="Style_75_ch"/>
  </w:style>
  <w:style w:styleId="Style_75_ch" w:type="character">
    <w:name w:val="WW8Num1z3"/>
    <w:link w:val="Style_75"/>
  </w:style>
  <w:style w:styleId="Style_76" w:type="paragraph">
    <w:name w:val="ConsPlusNonformat1"/>
    <w:next w:val="Style_6"/>
    <w:link w:val="Style_76_ch"/>
    <w:pPr>
      <w:widowControl w:val="0"/>
      <w:ind/>
    </w:pPr>
    <w:rPr>
      <w:rFonts w:ascii="Courier New" w:hAnsi="Courier New"/>
    </w:rPr>
  </w:style>
  <w:style w:styleId="Style_76_ch" w:type="character">
    <w:name w:val="ConsPlusNonformat1"/>
    <w:link w:val="Style_76"/>
    <w:rPr>
      <w:rFonts w:ascii="Courier New" w:hAnsi="Courier New"/>
    </w:rPr>
  </w:style>
  <w:style w:styleId="Style_77" w:type="paragraph">
    <w:name w:val="Знак Знак Знак Знак"/>
    <w:basedOn w:val="Style_6"/>
    <w:link w:val="Style_77_ch"/>
    <w:pPr>
      <w:spacing w:after="160" w:line="240" w:lineRule="exact"/>
      <w:ind/>
    </w:pPr>
    <w:rPr>
      <w:rFonts w:ascii="Verdana" w:hAnsi="Verdana"/>
      <w:sz w:val="24"/>
    </w:rPr>
  </w:style>
  <w:style w:styleId="Style_77_ch" w:type="character">
    <w:name w:val="Знак Знак Знак Знак"/>
    <w:basedOn w:val="Style_6_ch"/>
    <w:link w:val="Style_77"/>
    <w:rPr>
      <w:rFonts w:ascii="Verdana" w:hAnsi="Verdana"/>
      <w:sz w:val="24"/>
    </w:rPr>
  </w:style>
  <w:style w:styleId="Style_78" w:type="paragraph">
    <w:name w:val="Тема примечания1"/>
    <w:basedOn w:val="Style_42"/>
    <w:link w:val="Style_78_ch"/>
    <w:rPr>
      <w:b w:val="1"/>
    </w:rPr>
  </w:style>
  <w:style w:styleId="Style_78_ch" w:type="character">
    <w:name w:val="Тема примечания1"/>
    <w:basedOn w:val="Style_42_ch"/>
    <w:link w:val="Style_78"/>
    <w:rPr>
      <w:b w:val="1"/>
    </w:rPr>
  </w:style>
  <w:style w:styleId="Style_79" w:type="paragraph">
    <w:name w:val="WW8Num2z7"/>
    <w:link w:val="Style_79_ch"/>
  </w:style>
  <w:style w:styleId="Style_79_ch" w:type="character">
    <w:name w:val="WW8Num2z7"/>
    <w:link w:val="Style_79"/>
  </w:style>
  <w:style w:styleId="Style_80" w:type="paragraph">
    <w:name w:val="Заголовок 4+12 pt"/>
    <w:basedOn w:val="Style_6"/>
    <w:link w:val="Style_80_ch"/>
    <w:pPr>
      <w:spacing w:after="0" w:line="240" w:lineRule="atLeast"/>
      <w:ind w:firstLine="0" w:left="5398"/>
    </w:pPr>
    <w:rPr>
      <w:rFonts w:ascii="Times New Roman" w:hAnsi="Times New Roman"/>
      <w:sz w:val="16"/>
    </w:rPr>
  </w:style>
  <w:style w:styleId="Style_80_ch" w:type="character">
    <w:name w:val="Заголовок 4+12 pt"/>
    <w:basedOn w:val="Style_6_ch"/>
    <w:link w:val="Style_80"/>
    <w:rPr>
      <w:rFonts w:ascii="Times New Roman" w:hAnsi="Times New Roman"/>
      <w:sz w:val="16"/>
    </w:rPr>
  </w:style>
  <w:style w:styleId="Style_81" w:type="paragraph">
    <w:name w:val="Верхний колонтитул Знак"/>
    <w:basedOn w:val="Style_20"/>
    <w:link w:val="Style_81_ch"/>
  </w:style>
  <w:style w:styleId="Style_81_ch" w:type="character">
    <w:name w:val="Верхний колонтитул Знак"/>
    <w:basedOn w:val="Style_20_ch"/>
    <w:link w:val="Style_81"/>
  </w:style>
  <w:style w:styleId="Style_82" w:type="paragraph">
    <w:name w:val="WW8Num2z4"/>
    <w:link w:val="Style_82_ch"/>
  </w:style>
  <w:style w:styleId="Style_82_ch" w:type="character">
    <w:name w:val="WW8Num2z4"/>
    <w:link w:val="Style_82"/>
  </w:style>
  <w:style w:styleId="Style_83" w:type="paragraph">
    <w:name w:val="WW8Num1z0"/>
    <w:link w:val="Style_83_ch"/>
  </w:style>
  <w:style w:styleId="Style_83_ch" w:type="character">
    <w:name w:val="WW8Num1z0"/>
    <w:link w:val="Style_83"/>
  </w:style>
  <w:style w:styleId="Style_84" w:type="paragraph">
    <w:name w:val="Гиперссылка2"/>
    <w:link w:val="Style_84_ch"/>
    <w:rPr>
      <w:color w:val="0000FF"/>
      <w:u w:val="single"/>
    </w:rPr>
  </w:style>
  <w:style w:styleId="Style_84_ch" w:type="character">
    <w:name w:val="Гиперссылка2"/>
    <w:link w:val="Style_84"/>
    <w:rPr>
      <w:color w:val="0000FF"/>
      <w:u w:val="single"/>
    </w:rPr>
  </w:style>
  <w:style w:styleId="Style_85" w:type="paragraph">
    <w:name w:val="WW8Num3z1"/>
    <w:link w:val="Style_85_ch"/>
  </w:style>
  <w:style w:styleId="Style_85_ch" w:type="character">
    <w:name w:val="WW8Num3z1"/>
    <w:link w:val="Style_85"/>
  </w:style>
  <w:style w:styleId="Style_3" w:type="paragraph">
    <w:name w:val="heading 5"/>
    <w:basedOn w:val="Style_6"/>
    <w:next w:val="Style_6"/>
    <w:link w:val="Style_3_ch"/>
    <w:uiPriority w:val="9"/>
    <w:qFormat/>
    <w:pPr>
      <w:spacing w:after="60" w:before="240"/>
      <w:ind/>
      <w:outlineLvl w:val="4"/>
    </w:pPr>
    <w:rPr>
      <w:b w:val="1"/>
      <w:i w:val="1"/>
      <w:sz w:val="26"/>
    </w:rPr>
  </w:style>
  <w:style w:styleId="Style_3_ch" w:type="character">
    <w:name w:val="heading 5"/>
    <w:basedOn w:val="Style_6_ch"/>
    <w:link w:val="Style_3"/>
    <w:rPr>
      <w:b w:val="1"/>
      <w:i w:val="1"/>
      <w:sz w:val="26"/>
    </w:rPr>
  </w:style>
  <w:style w:styleId="Style_86" w:type="paragraph">
    <w:name w:val="Символы концевой сноски"/>
    <w:link w:val="Style_86_ch"/>
    <w:rPr>
      <w:vertAlign w:val="superscript"/>
    </w:rPr>
  </w:style>
  <w:style w:styleId="Style_86_ch" w:type="character">
    <w:name w:val="Символы концевой сноски"/>
    <w:link w:val="Style_86"/>
    <w:rPr>
      <w:vertAlign w:val="superscript"/>
    </w:rPr>
  </w:style>
  <w:style w:styleId="Style_87" w:type="paragraph">
    <w:name w:val="WW8Num3z4"/>
    <w:link w:val="Style_87_ch"/>
  </w:style>
  <w:style w:styleId="Style_87_ch" w:type="character">
    <w:name w:val="WW8Num3z4"/>
    <w:link w:val="Style_87"/>
  </w:style>
  <w:style w:styleId="Style_88" w:type="paragraph">
    <w:name w:val="Знак примечания2"/>
    <w:link w:val="Style_88_ch"/>
    <w:rPr>
      <w:sz w:val="16"/>
    </w:rPr>
  </w:style>
  <w:style w:styleId="Style_88_ch" w:type="character">
    <w:name w:val="Знак примечания2"/>
    <w:link w:val="Style_88"/>
    <w:rPr>
      <w:sz w:val="16"/>
    </w:rPr>
  </w:style>
  <w:style w:styleId="Style_89" w:type="paragraph">
    <w:name w:val="ListLabel 7"/>
    <w:link w:val="Style_89_ch"/>
  </w:style>
  <w:style w:styleId="Style_89_ch" w:type="character">
    <w:name w:val="ListLabel 7"/>
    <w:link w:val="Style_89"/>
  </w:style>
  <w:style w:styleId="Style_90" w:type="paragraph">
    <w:name w:val="ConsPlusNormal Знак"/>
    <w:link w:val="Style_90_ch"/>
    <w:rPr>
      <w:rFonts w:ascii="Arial" w:hAnsi="Arial"/>
    </w:rPr>
  </w:style>
  <w:style w:styleId="Style_90_ch" w:type="character">
    <w:name w:val="ConsPlusNormal Знак"/>
    <w:link w:val="Style_90"/>
    <w:rPr>
      <w:rFonts w:ascii="Arial" w:hAnsi="Arial"/>
    </w:rPr>
  </w:style>
  <w:style w:styleId="Style_91" w:type="paragraph">
    <w:name w:val="Style2"/>
    <w:basedOn w:val="Style_6"/>
    <w:link w:val="Style_91_ch"/>
    <w:pPr>
      <w:widowControl w:val="0"/>
      <w:spacing w:after="0" w:line="300" w:lineRule="exact"/>
      <w:ind/>
      <w:jc w:val="center"/>
    </w:pPr>
    <w:rPr>
      <w:rFonts w:ascii="Times New Roman" w:hAnsi="Times New Roman"/>
      <w:sz w:val="24"/>
    </w:rPr>
  </w:style>
  <w:style w:styleId="Style_91_ch" w:type="character">
    <w:name w:val="Style2"/>
    <w:basedOn w:val="Style_6_ch"/>
    <w:link w:val="Style_91"/>
    <w:rPr>
      <w:rFonts w:ascii="Times New Roman" w:hAnsi="Times New Roman"/>
      <w:sz w:val="24"/>
    </w:rPr>
  </w:style>
  <w:style w:styleId="Style_36" w:type="paragraph">
    <w:name w:val="heading 1"/>
    <w:basedOn w:val="Style_6"/>
    <w:next w:val="Style_2"/>
    <w:link w:val="Style_36_ch"/>
    <w:uiPriority w:val="9"/>
    <w:qFormat/>
    <w:pPr>
      <w:numPr>
        <w:numId w:val="1"/>
      </w:numPr>
      <w:ind/>
      <w:outlineLvl w:val="0"/>
    </w:pPr>
  </w:style>
  <w:style w:styleId="Style_36_ch" w:type="character">
    <w:name w:val="heading 1"/>
    <w:basedOn w:val="Style_6_ch"/>
    <w:link w:val="Style_36"/>
  </w:style>
  <w:style w:styleId="Style_92" w:type="paragraph">
    <w:name w:val="Заголовок 1 Знак"/>
    <w:link w:val="Style_92_ch"/>
    <w:rPr>
      <w:rFonts w:ascii="Cambria" w:hAnsi="Cambria"/>
      <w:b w:val="1"/>
      <w:color w:val="365F91"/>
      <w:sz w:val="28"/>
    </w:rPr>
  </w:style>
  <w:style w:styleId="Style_92_ch" w:type="character">
    <w:name w:val="Заголовок 1 Знак"/>
    <w:link w:val="Style_92"/>
    <w:rPr>
      <w:rFonts w:ascii="Cambria" w:hAnsi="Cambria"/>
      <w:b w:val="1"/>
      <w:color w:val="365F91"/>
      <w:sz w:val="28"/>
    </w:rPr>
  </w:style>
  <w:style w:styleId="Style_34" w:type="paragraph">
    <w:name w:val="Основной шрифт абзаца1"/>
    <w:link w:val="Style_34_ch"/>
  </w:style>
  <w:style w:styleId="Style_34_ch" w:type="character">
    <w:name w:val="Основной шрифт абзаца1"/>
    <w:link w:val="Style_34"/>
  </w:style>
  <w:style w:styleId="Style_93" w:type="paragraph">
    <w:name w:val="Основной шрифт абзаца3"/>
    <w:link w:val="Style_93_ch"/>
  </w:style>
  <w:style w:styleId="Style_93_ch" w:type="character">
    <w:name w:val="Основной шрифт абзаца3"/>
    <w:link w:val="Style_93"/>
  </w:style>
  <w:style w:styleId="Style_94" w:type="paragraph">
    <w:name w:val="Заголовок"/>
    <w:basedOn w:val="Style_6"/>
    <w:next w:val="Style_2"/>
    <w:link w:val="Style_94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94_ch" w:type="character">
    <w:name w:val="Заголовок"/>
    <w:basedOn w:val="Style_6_ch"/>
    <w:link w:val="Style_94"/>
    <w:rPr>
      <w:rFonts w:ascii="Liberation Sans" w:hAnsi="Liberation Sans"/>
      <w:sz w:val="28"/>
    </w:rPr>
  </w:style>
  <w:style w:styleId="Style_95" w:type="paragraph">
    <w:name w:val="Текст примечания1"/>
    <w:basedOn w:val="Style_17"/>
    <w:link w:val="Style_95_ch"/>
    <w:rPr>
      <w:sz w:val="20"/>
    </w:rPr>
  </w:style>
  <w:style w:styleId="Style_95_ch" w:type="character">
    <w:name w:val="Текст примечания1"/>
    <w:basedOn w:val="Style_17_ch"/>
    <w:link w:val="Style_95"/>
    <w:rPr>
      <w:sz w:val="20"/>
    </w:rPr>
  </w:style>
  <w:style w:styleId="Style_96" w:type="paragraph">
    <w:name w:val="WW8Num2z5"/>
    <w:link w:val="Style_96_ch"/>
  </w:style>
  <w:style w:styleId="Style_96_ch" w:type="character">
    <w:name w:val="WW8Num2z5"/>
    <w:link w:val="Style_96"/>
  </w:style>
  <w:style w:styleId="Style_97" w:type="paragraph">
    <w:name w:val="Выделение1"/>
    <w:link w:val="Style_97_ch"/>
    <w:rPr>
      <w:i w:val="1"/>
    </w:rPr>
  </w:style>
  <w:style w:styleId="Style_97_ch" w:type="character">
    <w:name w:val="Выделение1"/>
    <w:link w:val="Style_97"/>
    <w:rPr>
      <w:i w:val="1"/>
    </w:rPr>
  </w:style>
  <w:style w:styleId="Style_98" w:type="paragraph">
    <w:name w:val="Hyperlink"/>
    <w:link w:val="Style_98_ch"/>
    <w:rPr>
      <w:color w:val="0000FF"/>
      <w:u w:val="single"/>
    </w:rPr>
  </w:style>
  <w:style w:styleId="Style_98_ch" w:type="character">
    <w:name w:val="Hyperlink"/>
    <w:link w:val="Style_98"/>
    <w:rPr>
      <w:color w:val="0000FF"/>
      <w:u w:val="single"/>
    </w:rPr>
  </w:style>
  <w:style w:styleId="Style_99" w:type="paragraph">
    <w:name w:val="Footnote"/>
    <w:basedOn w:val="Style_6"/>
    <w:link w:val="Style_99_ch"/>
  </w:style>
  <w:style w:styleId="Style_99_ch" w:type="character">
    <w:name w:val="Footnote"/>
    <w:basedOn w:val="Style_6_ch"/>
    <w:link w:val="Style_99"/>
  </w:style>
  <w:style w:styleId="Style_100" w:type="paragraph">
    <w:name w:val="WW8Num1z5"/>
    <w:link w:val="Style_100_ch"/>
  </w:style>
  <w:style w:styleId="Style_100_ch" w:type="character">
    <w:name w:val="WW8Num1z5"/>
    <w:link w:val="Style_100"/>
  </w:style>
  <w:style w:styleId="Style_101" w:type="paragraph">
    <w:name w:val="toc 1"/>
    <w:basedOn w:val="Style_6"/>
    <w:next w:val="Style_6"/>
    <w:link w:val="Style_101_ch"/>
    <w:uiPriority w:val="39"/>
    <w:pPr>
      <w:widowControl w:val="0"/>
      <w:spacing w:after="0" w:line="240" w:lineRule="auto"/>
      <w:ind/>
    </w:pPr>
    <w:rPr>
      <w:rFonts w:ascii="Times New Roman" w:hAnsi="Times New Roman"/>
    </w:rPr>
  </w:style>
  <w:style w:styleId="Style_101_ch" w:type="character">
    <w:name w:val="toc 1"/>
    <w:basedOn w:val="Style_6_ch"/>
    <w:link w:val="Style_101"/>
    <w:rPr>
      <w:rFonts w:ascii="Times New Roman" w:hAnsi="Times New Roman"/>
    </w:rPr>
  </w:style>
  <w:style w:styleId="Style_102" w:type="paragraph">
    <w:name w:val="Основной шрифт абзаца2"/>
    <w:link w:val="Style_102_ch"/>
  </w:style>
  <w:style w:styleId="Style_102_ch" w:type="character">
    <w:name w:val="Основной шрифт абзаца2"/>
    <w:link w:val="Style_102"/>
  </w:style>
  <w:style w:styleId="Style_103" w:type="paragraph">
    <w:name w:val="Header and Footer"/>
    <w:link w:val="Style_103_ch"/>
    <w:pPr>
      <w:ind/>
      <w:jc w:val="both"/>
    </w:pPr>
    <w:rPr>
      <w:rFonts w:ascii="XO Thames" w:hAnsi="XO Thames"/>
    </w:rPr>
  </w:style>
  <w:style w:styleId="Style_103_ch" w:type="character">
    <w:name w:val="Header and Footer"/>
    <w:link w:val="Style_103"/>
    <w:rPr>
      <w:rFonts w:ascii="XO Thames" w:hAnsi="XO Thames"/>
    </w:rPr>
  </w:style>
  <w:style w:styleId="Style_104" w:type="paragraph">
    <w:name w:val="Основной текст1"/>
    <w:basedOn w:val="Style_6"/>
    <w:link w:val="Style_104_ch"/>
    <w:pPr>
      <w:widowControl w:val="0"/>
      <w:spacing w:after="0" w:line="240" w:lineRule="auto"/>
      <w:ind w:firstLine="400" w:left="0"/>
    </w:pPr>
    <w:rPr>
      <w:rFonts w:ascii="Times New Roman" w:hAnsi="Times New Roman"/>
      <w:sz w:val="20"/>
    </w:rPr>
  </w:style>
  <w:style w:styleId="Style_104_ch" w:type="character">
    <w:name w:val="Основной текст1"/>
    <w:basedOn w:val="Style_6_ch"/>
    <w:link w:val="Style_104"/>
    <w:rPr>
      <w:rFonts w:ascii="Times New Roman" w:hAnsi="Times New Roman"/>
      <w:sz w:val="20"/>
    </w:rPr>
  </w:style>
  <w:style w:styleId="Style_105" w:type="paragraph">
    <w:name w:val="unformattext topleveltext"/>
    <w:basedOn w:val="Style_6"/>
    <w:link w:val="Style_105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05_ch" w:type="character">
    <w:name w:val="unformattext topleveltext"/>
    <w:basedOn w:val="Style_6_ch"/>
    <w:link w:val="Style_105"/>
    <w:rPr>
      <w:rFonts w:ascii="Times New Roman" w:hAnsi="Times New Roman"/>
      <w:sz w:val="24"/>
    </w:rPr>
  </w:style>
  <w:style w:styleId="Style_106" w:type="paragraph">
    <w:name w:val="ConsPlusCell"/>
    <w:link w:val="Style_106_ch"/>
    <w:pPr>
      <w:widowControl w:val="0"/>
      <w:ind/>
    </w:pPr>
    <w:rPr>
      <w:rFonts w:ascii="Arial" w:hAnsi="Arial"/>
    </w:rPr>
  </w:style>
  <w:style w:styleId="Style_106_ch" w:type="character">
    <w:name w:val="ConsPlusCell"/>
    <w:link w:val="Style_106"/>
    <w:rPr>
      <w:rFonts w:ascii="Arial" w:hAnsi="Arial"/>
    </w:rPr>
  </w:style>
  <w:style w:styleId="Style_107" w:type="paragraph">
    <w:name w:val="Символ сноски"/>
    <w:link w:val="Style_107_ch"/>
  </w:style>
  <w:style w:styleId="Style_107_ch" w:type="character">
    <w:name w:val="Символ сноски"/>
    <w:link w:val="Style_107"/>
  </w:style>
  <w:style w:styleId="Style_108" w:type="paragraph">
    <w:name w:val="Iau?iue"/>
    <w:link w:val="Style_108_ch"/>
  </w:style>
  <w:style w:styleId="Style_108_ch" w:type="character">
    <w:name w:val="Iau?iue"/>
    <w:link w:val="Style_108"/>
  </w:style>
  <w:style w:styleId="Style_109" w:type="paragraph">
    <w:name w:val="WW-Символы концевой сноски"/>
    <w:link w:val="Style_109_ch"/>
  </w:style>
  <w:style w:styleId="Style_109_ch" w:type="character">
    <w:name w:val="WW-Символы концевой сноски"/>
    <w:link w:val="Style_109"/>
  </w:style>
  <w:style w:styleId="Style_110" w:type="paragraph">
    <w:name w:val="TOC Heading"/>
    <w:basedOn w:val="Style_36"/>
    <w:next w:val="Style_6"/>
    <w:link w:val="Style_110_ch"/>
    <w:pPr>
      <w:keepNext w:val="1"/>
      <w:keepLines w:val="1"/>
      <w:numPr>
        <w:ilvl w:val="0"/>
        <w:numId w:val="0"/>
      </w:numPr>
      <w:spacing w:after="0" w:before="480"/>
      <w:ind/>
      <w:outlineLvl w:val="8"/>
    </w:pPr>
    <w:rPr>
      <w:rFonts w:ascii="Cambria" w:hAnsi="Cambria"/>
      <w:b w:val="1"/>
      <w:color w:val="365F91"/>
      <w:sz w:val="28"/>
    </w:rPr>
  </w:style>
  <w:style w:styleId="Style_110_ch" w:type="character">
    <w:name w:val="TOC Heading"/>
    <w:basedOn w:val="Style_36_ch"/>
    <w:link w:val="Style_110"/>
    <w:rPr>
      <w:rFonts w:ascii="Cambria" w:hAnsi="Cambria"/>
      <w:b w:val="1"/>
      <w:color w:val="365F91"/>
      <w:sz w:val="28"/>
    </w:rPr>
  </w:style>
  <w:style w:styleId="Style_111" w:type="paragraph">
    <w:name w:val="toc 9"/>
    <w:next w:val="Style_6"/>
    <w:link w:val="Style_111_ch"/>
    <w:uiPriority w:val="39"/>
    <w:pPr>
      <w:ind w:firstLine="0" w:left="1600"/>
    </w:pPr>
    <w:rPr>
      <w:rFonts w:ascii="XO Thames" w:hAnsi="XO Thames"/>
      <w:sz w:val="28"/>
    </w:rPr>
  </w:style>
  <w:style w:styleId="Style_111_ch" w:type="character">
    <w:name w:val="toc 9"/>
    <w:link w:val="Style_111"/>
    <w:rPr>
      <w:rFonts w:ascii="XO Thames" w:hAnsi="XO Thames"/>
      <w:sz w:val="28"/>
    </w:rPr>
  </w:style>
  <w:style w:styleId="Style_112" w:type="paragraph">
    <w:name w:val="Нижний колонтитул Знак"/>
    <w:basedOn w:val="Style_20"/>
    <w:link w:val="Style_112_ch"/>
  </w:style>
  <w:style w:styleId="Style_112_ch" w:type="character">
    <w:name w:val="Нижний колонтитул Знак"/>
    <w:basedOn w:val="Style_20_ch"/>
    <w:link w:val="Style_112"/>
  </w:style>
  <w:style w:styleId="Style_113" w:type="paragraph">
    <w:name w:val="ListLabel 5"/>
    <w:link w:val="Style_113_ch"/>
  </w:style>
  <w:style w:styleId="Style_113_ch" w:type="character">
    <w:name w:val="ListLabel 5"/>
    <w:link w:val="Style_113"/>
  </w:style>
  <w:style w:styleId="Style_114" w:type="paragraph">
    <w:name w:val="ListLabel 4"/>
    <w:link w:val="Style_114_ch"/>
  </w:style>
  <w:style w:styleId="Style_114_ch" w:type="character">
    <w:name w:val="ListLabel 4"/>
    <w:link w:val="Style_114"/>
  </w:style>
  <w:style w:styleId="Style_115" w:type="paragraph">
    <w:name w:val="WW8Num2z6"/>
    <w:link w:val="Style_115_ch"/>
  </w:style>
  <w:style w:styleId="Style_115_ch" w:type="character">
    <w:name w:val="WW8Num2z6"/>
    <w:link w:val="Style_115"/>
  </w:style>
  <w:style w:styleId="Style_116" w:type="paragraph">
    <w:name w:val="toc 8"/>
    <w:next w:val="Style_6"/>
    <w:link w:val="Style_116_ch"/>
    <w:uiPriority w:val="39"/>
    <w:pPr>
      <w:ind w:firstLine="0" w:left="1400"/>
    </w:pPr>
    <w:rPr>
      <w:rFonts w:ascii="XO Thames" w:hAnsi="XO Thames"/>
      <w:sz w:val="28"/>
    </w:rPr>
  </w:style>
  <w:style w:styleId="Style_116_ch" w:type="character">
    <w:name w:val="toc 8"/>
    <w:link w:val="Style_116"/>
    <w:rPr>
      <w:rFonts w:ascii="XO Thames" w:hAnsi="XO Thames"/>
      <w:sz w:val="28"/>
    </w:rPr>
  </w:style>
  <w:style w:styleId="Style_117" w:type="paragraph">
    <w:name w:val="Знак сноски3"/>
    <w:link w:val="Style_117_ch"/>
    <w:rPr>
      <w:vertAlign w:val="superscript"/>
    </w:rPr>
  </w:style>
  <w:style w:styleId="Style_117_ch" w:type="character">
    <w:name w:val="Знак сноски3"/>
    <w:link w:val="Style_117"/>
    <w:rPr>
      <w:vertAlign w:val="superscript"/>
    </w:rPr>
  </w:style>
  <w:style w:styleId="Style_118" w:type="paragraph">
    <w:name w:val="Основной шрифт абзаца4"/>
    <w:link w:val="Style_118_ch"/>
  </w:style>
  <w:style w:styleId="Style_118_ch" w:type="character">
    <w:name w:val="Основной шрифт абзаца4"/>
    <w:link w:val="Style_118"/>
  </w:style>
  <w:style w:styleId="Style_119" w:type="paragraph">
    <w:name w:val="ListLabel 1"/>
    <w:link w:val="Style_119_ch"/>
    <w:rPr>
      <w:color w:val="00000A"/>
      <w:sz w:val="28"/>
    </w:rPr>
  </w:style>
  <w:style w:styleId="Style_119_ch" w:type="character">
    <w:name w:val="ListLabel 1"/>
    <w:link w:val="Style_119"/>
    <w:rPr>
      <w:color w:val="00000A"/>
      <w:sz w:val="28"/>
    </w:rPr>
  </w:style>
  <w:style w:styleId="Style_2" w:type="paragraph">
    <w:name w:val="Body Text"/>
    <w:basedOn w:val="Style_6"/>
    <w:link w:val="Style_2_ch"/>
    <w:pPr>
      <w:spacing w:after="140" w:line="288" w:lineRule="auto"/>
      <w:ind/>
    </w:pPr>
  </w:style>
  <w:style w:styleId="Style_2_ch" w:type="character">
    <w:name w:val="Body Text"/>
    <w:basedOn w:val="Style_6_ch"/>
    <w:link w:val="Style_2"/>
  </w:style>
  <w:style w:styleId="Style_64" w:type="paragraph">
    <w:name w:val="Текст примечания Знак1"/>
    <w:basedOn w:val="Style_34"/>
    <w:link w:val="Style_64_ch"/>
    <w:rPr>
      <w:rFonts w:ascii="Calibri" w:hAnsi="Calibri"/>
    </w:rPr>
  </w:style>
  <w:style w:styleId="Style_64_ch" w:type="character">
    <w:name w:val="Текст примечания Знак1"/>
    <w:basedOn w:val="Style_34_ch"/>
    <w:link w:val="Style_64"/>
    <w:rPr>
      <w:rFonts w:ascii="Calibri" w:hAnsi="Calibri"/>
    </w:rPr>
  </w:style>
  <w:style w:styleId="Style_120" w:type="paragraph">
    <w:name w:val="ConsPlusNonformat"/>
    <w:link w:val="Style_120_ch"/>
    <w:pPr>
      <w:widowControl w:val="0"/>
      <w:ind/>
    </w:pPr>
    <w:rPr>
      <w:rFonts w:ascii="Courier New" w:hAnsi="Courier New"/>
    </w:rPr>
  </w:style>
  <w:style w:styleId="Style_120_ch" w:type="character">
    <w:name w:val="ConsPlusNonformat"/>
    <w:link w:val="Style_120"/>
    <w:rPr>
      <w:rFonts w:ascii="Courier New" w:hAnsi="Courier New"/>
    </w:rPr>
  </w:style>
  <w:style w:styleId="Style_121" w:type="paragraph">
    <w:name w:val="Гиперссылка2"/>
    <w:link w:val="Style_121_ch"/>
    <w:rPr>
      <w:color w:val="0000FF"/>
      <w:u w:val="single"/>
    </w:rPr>
  </w:style>
  <w:style w:styleId="Style_121_ch" w:type="character">
    <w:name w:val="Гиперссылка2"/>
    <w:link w:val="Style_121"/>
    <w:rPr>
      <w:color w:val="0000FF"/>
      <w:u w:val="single"/>
    </w:rPr>
  </w:style>
  <w:style w:styleId="Style_122" w:type="paragraph">
    <w:name w:val="WW8Num3z7"/>
    <w:link w:val="Style_122_ch"/>
  </w:style>
  <w:style w:styleId="Style_122_ch" w:type="character">
    <w:name w:val="WW8Num3z7"/>
    <w:link w:val="Style_122"/>
  </w:style>
  <w:style w:styleId="Style_123" w:type="paragraph">
    <w:name w:val="Знак сноски1"/>
    <w:link w:val="Style_123_ch"/>
    <w:rPr>
      <w:vertAlign w:val="superscript"/>
    </w:rPr>
  </w:style>
  <w:style w:styleId="Style_123_ch" w:type="character">
    <w:name w:val="Знак сноски1"/>
    <w:link w:val="Style_123"/>
    <w:rPr>
      <w:vertAlign w:val="superscript"/>
    </w:rPr>
  </w:style>
  <w:style w:styleId="Style_124" w:type="paragraph">
    <w:name w:val="annotation subject"/>
    <w:basedOn w:val="Style_42"/>
    <w:next w:val="Style_42"/>
    <w:link w:val="Style_124_ch"/>
    <w:rPr>
      <w:b w:val="1"/>
    </w:rPr>
  </w:style>
  <w:style w:styleId="Style_124_ch" w:type="character">
    <w:name w:val="annotation subject"/>
    <w:basedOn w:val="Style_42_ch"/>
    <w:link w:val="Style_124"/>
    <w:rPr>
      <w:b w:val="1"/>
    </w:rPr>
  </w:style>
  <w:style w:styleId="Style_125" w:type="paragraph">
    <w:name w:val="WW8Num1z1"/>
    <w:link w:val="Style_125_ch"/>
  </w:style>
  <w:style w:styleId="Style_125_ch" w:type="character">
    <w:name w:val="WW8Num1z1"/>
    <w:link w:val="Style_125"/>
  </w:style>
  <w:style w:styleId="Style_126" w:type="paragraph">
    <w:name w:val="Default Paragraph Font"/>
    <w:link w:val="Style_126_ch"/>
  </w:style>
  <w:style w:styleId="Style_126_ch" w:type="character">
    <w:name w:val="Default Paragraph Font"/>
    <w:link w:val="Style_126"/>
  </w:style>
  <w:style w:styleId="Style_127" w:type="paragraph">
    <w:name w:val="toc 5"/>
    <w:next w:val="Style_6"/>
    <w:link w:val="Style_127_ch"/>
    <w:uiPriority w:val="39"/>
    <w:pPr>
      <w:ind w:firstLine="0" w:left="800"/>
    </w:pPr>
    <w:rPr>
      <w:rFonts w:ascii="XO Thames" w:hAnsi="XO Thames"/>
      <w:sz w:val="28"/>
    </w:rPr>
  </w:style>
  <w:style w:styleId="Style_127_ch" w:type="character">
    <w:name w:val="toc 5"/>
    <w:link w:val="Style_127"/>
    <w:rPr>
      <w:rFonts w:ascii="XO Thames" w:hAnsi="XO Thames"/>
      <w:sz w:val="28"/>
    </w:rPr>
  </w:style>
  <w:style w:styleId="Style_128" w:type="paragraph">
    <w:name w:val="Название объекта1"/>
    <w:basedOn w:val="Style_6"/>
    <w:link w:val="Style_128_ch"/>
    <w:pPr>
      <w:spacing w:after="120" w:before="120"/>
      <w:ind/>
    </w:pPr>
    <w:rPr>
      <w:i w:val="1"/>
      <w:sz w:val="24"/>
    </w:rPr>
  </w:style>
  <w:style w:styleId="Style_128_ch" w:type="character">
    <w:name w:val="Название объекта1"/>
    <w:basedOn w:val="Style_6_ch"/>
    <w:link w:val="Style_128"/>
    <w:rPr>
      <w:i w:val="1"/>
      <w:sz w:val="24"/>
    </w:rPr>
  </w:style>
  <w:style w:styleId="Style_129" w:type="paragraph">
    <w:name w:val="Номер строки1"/>
    <w:basedOn w:val="Style_34"/>
    <w:link w:val="Style_129_ch"/>
  </w:style>
  <w:style w:styleId="Style_129_ch" w:type="character">
    <w:name w:val="Номер строки1"/>
    <w:basedOn w:val="Style_34_ch"/>
    <w:link w:val="Style_129"/>
  </w:style>
  <w:style w:styleId="Style_130" w:type="paragraph">
    <w:name w:val="WW-Базовый"/>
    <w:link w:val="Style_130_ch"/>
    <w:pPr>
      <w:spacing w:after="200" w:line="276" w:lineRule="auto"/>
      <w:ind/>
    </w:pPr>
    <w:rPr>
      <w:rFonts w:ascii="Calibri" w:hAnsi="Calibri"/>
      <w:sz w:val="22"/>
    </w:rPr>
  </w:style>
  <w:style w:styleId="Style_130_ch" w:type="character">
    <w:name w:val="WW-Базовый"/>
    <w:link w:val="Style_130"/>
    <w:rPr>
      <w:rFonts w:ascii="Calibri" w:hAnsi="Calibri"/>
      <w:sz w:val="22"/>
    </w:rPr>
  </w:style>
  <w:style w:styleId="Style_131" w:type="paragraph">
    <w:name w:val="WW8Num3z6"/>
    <w:link w:val="Style_131_ch"/>
  </w:style>
  <w:style w:styleId="Style_131_ch" w:type="character">
    <w:name w:val="WW8Num3z6"/>
    <w:link w:val="Style_131"/>
  </w:style>
  <w:style w:styleId="Style_132" w:type="paragraph">
    <w:name w:val="ListLabel 3"/>
    <w:link w:val="Style_132_ch"/>
    <w:rPr>
      <w:color w:val="00000A"/>
    </w:rPr>
  </w:style>
  <w:style w:styleId="Style_132_ch" w:type="character">
    <w:name w:val="ListLabel 3"/>
    <w:link w:val="Style_132"/>
    <w:rPr>
      <w:color w:val="00000A"/>
    </w:rPr>
  </w:style>
  <w:style w:styleId="Style_133" w:type="paragraph">
    <w:name w:val="itemtext"/>
    <w:basedOn w:val="Style_34"/>
    <w:link w:val="Style_133_ch"/>
  </w:style>
  <w:style w:styleId="Style_133_ch" w:type="character">
    <w:name w:val="itemtext"/>
    <w:basedOn w:val="Style_34_ch"/>
    <w:link w:val="Style_133"/>
  </w:style>
  <w:style w:styleId="Style_134" w:type="paragraph">
    <w:name w:val="ng-scope"/>
    <w:basedOn w:val="Style_34"/>
    <w:link w:val="Style_134_ch"/>
  </w:style>
  <w:style w:styleId="Style_134_ch" w:type="character">
    <w:name w:val="ng-scope"/>
    <w:basedOn w:val="Style_34_ch"/>
    <w:link w:val="Style_134"/>
  </w:style>
  <w:style w:styleId="Style_135" w:type="paragraph">
    <w:name w:val="Subtitle"/>
    <w:basedOn w:val="Style_6"/>
    <w:next w:val="Style_6"/>
    <w:link w:val="Style_135_ch"/>
    <w:uiPriority w:val="11"/>
    <w:qFormat/>
    <w:pPr>
      <w:widowControl w:val="0"/>
      <w:spacing w:after="60" w:line="240" w:lineRule="auto"/>
      <w:ind/>
      <w:jc w:val="center"/>
      <w:outlineLvl w:val="1"/>
    </w:pPr>
    <w:rPr>
      <w:rFonts w:ascii="Cambria" w:hAnsi="Cambria"/>
      <w:sz w:val="24"/>
    </w:rPr>
  </w:style>
  <w:style w:styleId="Style_135_ch" w:type="character">
    <w:name w:val="Subtitle"/>
    <w:basedOn w:val="Style_6_ch"/>
    <w:link w:val="Style_135"/>
    <w:rPr>
      <w:rFonts w:ascii="Cambria" w:hAnsi="Cambria"/>
      <w:sz w:val="24"/>
    </w:rPr>
  </w:style>
  <w:style w:styleId="Style_136" w:type="paragraph">
    <w:name w:val="formattext topleveltext"/>
    <w:basedOn w:val="Style_6"/>
    <w:link w:val="Style_136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36_ch" w:type="character">
    <w:name w:val="formattext topleveltext"/>
    <w:basedOn w:val="Style_6_ch"/>
    <w:link w:val="Style_136"/>
    <w:rPr>
      <w:rFonts w:ascii="Times New Roman" w:hAnsi="Times New Roman"/>
      <w:sz w:val="24"/>
    </w:rPr>
  </w:style>
  <w:style w:styleId="Style_137" w:type="paragraph">
    <w:name w:val="WW8Num3z0"/>
    <w:link w:val="Style_137_ch"/>
    <w:rPr>
      <w:color w:val="00000A"/>
      <w:sz w:val="28"/>
    </w:rPr>
  </w:style>
  <w:style w:styleId="Style_137_ch" w:type="character">
    <w:name w:val="WW8Num3z0"/>
    <w:link w:val="Style_137"/>
    <w:rPr>
      <w:color w:val="00000A"/>
      <w:sz w:val="28"/>
    </w:rPr>
  </w:style>
  <w:style w:styleId="Style_138" w:type="paragraph">
    <w:name w:val="Основной шрифт абзаца2"/>
    <w:link w:val="Style_138_ch"/>
  </w:style>
  <w:style w:styleId="Style_138_ch" w:type="character">
    <w:name w:val="Основной шрифт абзаца2"/>
    <w:link w:val="Style_138"/>
  </w:style>
  <w:style w:styleId="Style_139" w:type="paragraph">
    <w:name w:val="List"/>
    <w:basedOn w:val="Style_2"/>
    <w:link w:val="Style_139_ch"/>
  </w:style>
  <w:style w:styleId="Style_139_ch" w:type="character">
    <w:name w:val="List"/>
    <w:basedOn w:val="Style_2_ch"/>
    <w:link w:val="Style_139"/>
  </w:style>
  <w:style w:styleId="Style_140" w:type="paragraph">
    <w:name w:val="Title"/>
    <w:next w:val="Style_6"/>
    <w:link w:val="Style_14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40_ch" w:type="character">
    <w:name w:val="Title"/>
    <w:link w:val="Style_140"/>
    <w:rPr>
      <w:rFonts w:ascii="XO Thames" w:hAnsi="XO Thames"/>
      <w:b w:val="1"/>
      <w:caps w:val="1"/>
      <w:sz w:val="40"/>
    </w:rPr>
  </w:style>
  <w:style w:styleId="Style_4" w:type="paragraph">
    <w:name w:val="heading 4"/>
    <w:basedOn w:val="Style_6"/>
    <w:next w:val="Style_6"/>
    <w:link w:val="Style_4_ch"/>
    <w:uiPriority w:val="9"/>
    <w:qFormat/>
    <w:pPr>
      <w:keepNext w:val="1"/>
      <w:spacing w:after="60" w:before="240"/>
      <w:ind/>
      <w:outlineLvl w:val="3"/>
    </w:pPr>
    <w:rPr>
      <w:b w:val="1"/>
      <w:sz w:val="28"/>
    </w:rPr>
  </w:style>
  <w:style w:styleId="Style_4_ch" w:type="character">
    <w:name w:val="heading 4"/>
    <w:basedOn w:val="Style_6_ch"/>
    <w:link w:val="Style_4"/>
    <w:rPr>
      <w:b w:val="1"/>
      <w:sz w:val="28"/>
    </w:rPr>
  </w:style>
  <w:style w:styleId="Style_141" w:type="paragraph">
    <w:name w:val="Footnote"/>
    <w:basedOn w:val="Style_6"/>
    <w:link w:val="Style_141_ch"/>
    <w:pPr>
      <w:spacing w:after="0" w:line="240" w:lineRule="auto"/>
      <w:ind/>
    </w:pPr>
    <w:rPr>
      <w:sz w:val="20"/>
    </w:rPr>
  </w:style>
  <w:style w:styleId="Style_141_ch" w:type="character">
    <w:name w:val="Footnote"/>
    <w:basedOn w:val="Style_6_ch"/>
    <w:link w:val="Style_141"/>
    <w:rPr>
      <w:sz w:val="20"/>
    </w:rPr>
  </w:style>
  <w:style w:styleId="Style_142" w:type="paragraph">
    <w:name w:val="heading 2"/>
    <w:basedOn w:val="Style_47"/>
    <w:next w:val="Style_6"/>
    <w:link w:val="Style_142_ch"/>
    <w:uiPriority w:val="9"/>
    <w:qFormat/>
    <w:pPr>
      <w:spacing w:after="240" w:before="240" w:line="312" w:lineRule="auto"/>
      <w:ind w:hanging="432" w:left="1284"/>
      <w:jc w:val="both"/>
      <w:outlineLvl w:val="1"/>
    </w:pPr>
    <w:rPr>
      <w:b w:val="1"/>
    </w:rPr>
  </w:style>
  <w:style w:styleId="Style_142_ch" w:type="character">
    <w:name w:val="heading 2"/>
    <w:basedOn w:val="Style_47_ch"/>
    <w:link w:val="Style_142"/>
    <w:rPr>
      <w:b w:val="1"/>
    </w:rPr>
  </w:style>
  <w:style w:styleId="Style_143" w:type="paragraph">
    <w:name w:val="WW8Num1z6"/>
    <w:link w:val="Style_143_ch"/>
  </w:style>
  <w:style w:styleId="Style_143_ch" w:type="character">
    <w:name w:val="WW8Num1z6"/>
    <w:link w:val="Style_143"/>
  </w:style>
  <w:style w:styleId="Style_144" w:type="paragraph">
    <w:name w:val="Абзац списка1"/>
    <w:basedOn w:val="Style_17"/>
    <w:link w:val="Style_144_ch"/>
  </w:style>
  <w:style w:styleId="Style_144_ch" w:type="character">
    <w:name w:val="Абзац списка1"/>
    <w:basedOn w:val="Style_17_ch"/>
    <w:link w:val="Style_144"/>
  </w:style>
  <w:style w:styleId="Style_145" w:type="paragraph">
    <w:name w:val="Заголовок 11"/>
    <w:basedOn w:val="Style_17"/>
    <w:link w:val="Style_145_ch"/>
    <w:rPr>
      <w:rFonts w:ascii="Times New Roman" w:hAnsi="Times New Roman"/>
      <w:b w:val="1"/>
      <w:sz w:val="28"/>
    </w:rPr>
  </w:style>
  <w:style w:styleId="Style_145_ch" w:type="character">
    <w:name w:val="Заголовок 11"/>
    <w:basedOn w:val="Style_17_ch"/>
    <w:link w:val="Style_145"/>
    <w:rPr>
      <w:rFonts w:ascii="Times New Roman" w:hAnsi="Times New Roman"/>
      <w:b w:val="1"/>
      <w:sz w:val="28"/>
    </w:rPr>
  </w:style>
  <w:style w:styleId="Style_146" w:type="paragraph">
    <w:name w:val="WW8Num2z0"/>
    <w:link w:val="Style_146_ch"/>
  </w:style>
  <w:style w:styleId="Style_146_ch" w:type="character">
    <w:name w:val="WW8Num2z0"/>
    <w:link w:val="Style_146"/>
  </w:style>
  <w:style w:styleId="Style_147" w:type="table">
    <w:name w:val="Сетка таблицы1"/>
    <w:basedOn w:val="Style_5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48" w:type="table">
    <w:name w:val="Table Grid"/>
    <w:basedOn w:val="Style_5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numbering.xml" Type="http://schemas.openxmlformats.org/officeDocument/2006/relationships/numbering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jpe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MyOffice-CoreFramework-Linux/29-1028.734.7326.662.0@RELEASE-DESKTOP-BETELGEUSE-2.3-RC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2026-07-28T03:52:45Z</dcterms:modified>
</cp:coreProperties>
</file>