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FF6F" w14:textId="77777777" w:rsidR="00551A80" w:rsidRPr="00CD33EB" w:rsidRDefault="00551A80" w:rsidP="00551A80">
      <w:pPr>
        <w:autoSpaceDE w:val="0"/>
        <w:autoSpaceDN w:val="0"/>
        <w:adjustRightInd w:val="0"/>
        <w:spacing w:befor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FD5FD08" wp14:editId="2F58F991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C1487" w14:textId="77777777" w:rsidR="00551A80" w:rsidRPr="00CD33EB" w:rsidRDefault="00551A80" w:rsidP="00551A80">
      <w:pPr>
        <w:keepNext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b/>
          <w:bCs/>
          <w:sz w:val="32"/>
          <w:szCs w:val="32"/>
        </w:rPr>
        <w:t>КЕМЕРОВСКАЯ ОБЛАСТЬ</w:t>
      </w:r>
    </w:p>
    <w:p w14:paraId="2A0C324C" w14:textId="77777777" w:rsidR="00551A80" w:rsidRPr="00CD33EB" w:rsidRDefault="00551A80" w:rsidP="00551A80">
      <w:pPr>
        <w:keepNext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</w:t>
      </w:r>
    </w:p>
    <w:p w14:paraId="30F24A61" w14:textId="77777777" w:rsidR="00551A80" w:rsidRPr="00CD33EB" w:rsidRDefault="00551A80" w:rsidP="00551A80">
      <w:pPr>
        <w:keepNext/>
        <w:spacing w:before="120"/>
        <w:ind w:left="-180" w:right="-251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b/>
          <w:bCs/>
          <w:sz w:val="32"/>
          <w:szCs w:val="32"/>
        </w:rPr>
        <w:t>ПРОМЫШЛЕННОВСКОГО МУНИЦИПАЛЬНОГО ОКРУГА</w:t>
      </w:r>
    </w:p>
    <w:p w14:paraId="5A1C2AA0" w14:textId="77777777" w:rsidR="00551A80" w:rsidRPr="00CD33EB" w:rsidRDefault="00551A80" w:rsidP="00551A80">
      <w:pPr>
        <w:keepNext/>
        <w:spacing w:before="360"/>
        <w:jc w:val="center"/>
        <w:outlineLvl w:val="3"/>
        <w:rPr>
          <w:rFonts w:ascii="Times New Roman" w:eastAsia="Times New Roman" w:hAnsi="Times New Roman" w:cs="Times New Roman"/>
          <w:spacing w:val="60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 w14:paraId="059C2F98" w14:textId="77777777" w:rsidR="00551A80" w:rsidRPr="00CD33EB" w:rsidRDefault="00551A80" w:rsidP="00551A8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A8A2C" w14:textId="77777777" w:rsidR="00551A80" w:rsidRPr="00953E75" w:rsidRDefault="00551A80" w:rsidP="00551A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CD33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CD33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2025 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г. № </w:t>
      </w:r>
      <w:r w:rsidRPr="00953E75">
        <w:rPr>
          <w:rFonts w:ascii="Times New Roman" w:eastAsia="Times New Roman" w:hAnsi="Times New Roman" w:cs="Times New Roman"/>
          <w:sz w:val="28"/>
          <w:szCs w:val="28"/>
        </w:rPr>
        <w:t xml:space="preserve">1131/1 - </w:t>
      </w:r>
      <w:proofErr w:type="gramStart"/>
      <w:r w:rsidRPr="00953E7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14:paraId="01F39D6B" w14:textId="77777777" w:rsidR="00551A80" w:rsidRPr="00CD33EB" w:rsidRDefault="00551A80" w:rsidP="00551A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D33EB">
        <w:rPr>
          <w:rFonts w:ascii="Times New Roman" w:eastAsia="Times New Roman" w:hAnsi="Times New Roman" w:cs="Times New Roman"/>
          <w:sz w:val="20"/>
          <w:szCs w:val="20"/>
        </w:rPr>
        <w:t>пгт</w:t>
      </w:r>
      <w:proofErr w:type="spellEnd"/>
      <w:r w:rsidRPr="00CD33EB">
        <w:rPr>
          <w:rFonts w:ascii="Times New Roman" w:eastAsia="Times New Roman" w:hAnsi="Times New Roman" w:cs="Times New Roman"/>
          <w:sz w:val="20"/>
          <w:szCs w:val="20"/>
        </w:rPr>
        <w:t>. Промышленная</w:t>
      </w:r>
    </w:p>
    <w:p w14:paraId="79EAC6C4" w14:textId="77777777" w:rsidR="00551A80" w:rsidRPr="00CD33EB" w:rsidRDefault="00551A80" w:rsidP="00551A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D8568D" w14:textId="77777777" w:rsidR="00551A80" w:rsidRPr="00CD33EB" w:rsidRDefault="00551A80" w:rsidP="00551A80">
      <w:pPr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Об утверждении муниципальной программы «Развитие системы образования и воспитания детей в Промышленновском муниципальном округе» на 2026-2028 годы» </w:t>
      </w:r>
    </w:p>
    <w:p w14:paraId="0C7D27AF" w14:textId="77777777" w:rsidR="00551A80" w:rsidRPr="00CD33EB" w:rsidRDefault="00551A80" w:rsidP="00551A80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8680A7D" w14:textId="77777777" w:rsidR="00551A80" w:rsidRPr="00CD33EB" w:rsidRDefault="00551A80" w:rsidP="00551A80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Промышленновского муниципального округа от 26.06.2025 № 640-П «О порядке разработки и реализации муниципальных программ Промышленновского муниципального округа», постановлением администрации Промышленновского муниципального округа от 20.08.2025 № 832-П « Об утверждении перечня муниципальных программ, реализуемых за счет местного бюджета, на 2026-2028 годы»</w:t>
      </w:r>
    </w:p>
    <w:p w14:paraId="0A6733CE" w14:textId="77777777" w:rsidR="00551A80" w:rsidRPr="00CD33EB" w:rsidRDefault="00551A80" w:rsidP="00551A80">
      <w:pPr>
        <w:tabs>
          <w:tab w:val="left" w:pos="180"/>
          <w:tab w:val="left" w:pos="9180"/>
        </w:tabs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z w:val="28"/>
          <w:szCs w:val="28"/>
        </w:rPr>
        <w:t>1. Утвердить прилагаемую муниципальную программу Промышленновского муниципального округа «Развитие системы образования и воспитания детей в Промышленновском муниципальном округе» на 2026-2028 годы»</w:t>
      </w:r>
    </w:p>
    <w:p w14:paraId="343B29DF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 Признать утратившими силу:</w:t>
      </w:r>
    </w:p>
    <w:p w14:paraId="5CC22727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на 2018-2020 годы»; </w:t>
      </w:r>
    </w:p>
    <w:p w14:paraId="1F64E686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2.2.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06.02.2018 № 145-П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района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годы»;</w:t>
      </w:r>
    </w:p>
    <w:p w14:paraId="7CEC76F8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26.04.2018 № 479-П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145-П);</w:t>
      </w:r>
    </w:p>
    <w:p w14:paraId="169D1590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2.4.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18.05.2018 № 556-П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145-П, от 26.04.2018 № 479-П);</w:t>
      </w:r>
    </w:p>
    <w:p w14:paraId="2350E665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2.5.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14.06.2018 № 650-П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на 2018-2020 годы» (в редакции постановлений от 06.02.2018 № 145-П, от 26.04.2018 № 479-П,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18.05.2018 № 556-П);</w:t>
      </w:r>
    </w:p>
    <w:p w14:paraId="71A36331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2.6.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22.08.2018 № 908-П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145-П, от 26.04.2018 № 479-П, от 18.05.2018 № 556-П, от 14.06.2018 № 650-П);</w:t>
      </w:r>
      <w:proofErr w:type="gramEnd"/>
    </w:p>
    <w:p w14:paraId="242138FA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2.7.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29.10.2018 № 1226-П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145-П, от 26.04.2018 № 479-П, от 18.05.2018 № 556-П, от 14.06.2018 № 650-П, от 22.08.2018 № 908-П);</w:t>
      </w:r>
      <w:proofErr w:type="gramEnd"/>
    </w:p>
    <w:p w14:paraId="29939122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2.8.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29.12.2018 № 1535-П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2018-2021 годы» (в редакции постановлений от 06.02.2018 № 145-П, от 26.04.2018 № 479-П, от 18.05.2018 № 556-П, от 14.06.2018 № 650-П, от 22.08.2018 № 908-П, от 29.10.2018 № 1226-П);</w:t>
      </w:r>
      <w:proofErr w:type="gramEnd"/>
    </w:p>
    <w:p w14:paraId="1D3395AD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2.9.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29.12.2018 № 1536-П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на 2018-2021 годы»; (в редакции постановлений от 06.02.2018 № 145-П, от 26.04.2018 № 479-П, от 18.05.2018 № 556-П, от 14.06.2018 № 650-П, от 22.08.2018 № 908-П,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29.10.2018 № 1226-П, от 29.12.2018 № 1535-П)</w:t>
      </w:r>
    </w:p>
    <w:p w14:paraId="5F01DCE5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2.10.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13.05.2019 № 567-П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2018-2021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1536-П);</w:t>
      </w:r>
      <w:proofErr w:type="gramEnd"/>
    </w:p>
    <w:p w14:paraId="65842F3B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2.11.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12.09.2019 № 1099-П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2018-2021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567-П);</w:t>
      </w:r>
      <w:proofErr w:type="gramEnd"/>
    </w:p>
    <w:p w14:paraId="1B14D5CF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2.12.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21.10.2019 № 1272-П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1099-П);</w:t>
      </w:r>
      <w:proofErr w:type="gramEnd"/>
    </w:p>
    <w:p w14:paraId="095B24D8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2.13. постановление администрации Промышленновского муниципального округа от 30.12.2019 № 1636-П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1099-П);</w:t>
      </w:r>
      <w:proofErr w:type="gramEnd"/>
    </w:p>
    <w:p w14:paraId="08A12041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2.14. постановление администрации Промышленновского муниципального округа от 14.04.2020 № 698-П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29.12.2018 № 1535-П, от 29.12.2018 № 1536-П, от 13.05.2019 № 567-П, от 12.09.2019 № 1099-П, от 21.10.2019 № 1272-П, от 30.12.2019 № 1636-П); </w:t>
      </w:r>
      <w:proofErr w:type="gramEnd"/>
    </w:p>
    <w:p w14:paraId="285F106B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2.15. постановление администрации Промышленновского муниципального округа от 15.05.2020 № 856-П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698-П);</w:t>
      </w:r>
      <w:proofErr w:type="gramEnd"/>
    </w:p>
    <w:p w14:paraId="62059231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2.16. постановление администрации Промышленновского муниципального округа от 13.07.2020 № 1078-П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856-П);</w:t>
      </w:r>
      <w:proofErr w:type="gramEnd"/>
    </w:p>
    <w:p w14:paraId="0AC639EC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2.17. постановление администрации Промышленновского муниципального округа от 01.09.2020 № 1345-П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1078-П);</w:t>
      </w:r>
      <w:proofErr w:type="gramEnd"/>
    </w:p>
    <w:p w14:paraId="71A8B739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2.18. постановление администрации Промышленновского муниципального округа от 12.10.2020 № 1603-П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1345-П);</w:t>
      </w:r>
      <w:proofErr w:type="gramEnd"/>
    </w:p>
    <w:p w14:paraId="7089F127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2.19. постановление администрации Промышленновского муниципального округа от 30.11.2020 № 1871-П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1603-П);</w:t>
      </w:r>
      <w:proofErr w:type="gramEnd"/>
    </w:p>
    <w:p w14:paraId="76F55149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2.20. постановление администрации Промышленновского муниципального округа от 30.12.2020 № 2135-П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1871-П);</w:t>
      </w:r>
      <w:proofErr w:type="gramEnd"/>
    </w:p>
    <w:p w14:paraId="3C3C61EB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2.21. постановление администрации Промышленновского муниципального округа  от 09.07.2021 № 1297-П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2135-П);</w:t>
      </w:r>
      <w:proofErr w:type="gramEnd"/>
    </w:p>
    <w:p w14:paraId="73854CB5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2.22. постановление администрации Промышленновского муниципального округа от 04.10.2021 № 1710-П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1297-П);</w:t>
      </w:r>
      <w:proofErr w:type="gramEnd"/>
    </w:p>
    <w:p w14:paraId="5BDCC1E0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2.23. постановление администрации Промышленновского муниципального округа от 08.11.2021 № 1818-П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1710-П);</w:t>
      </w:r>
      <w:proofErr w:type="gramEnd"/>
    </w:p>
    <w:p w14:paraId="3F068D9C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2.24. постановление администрации Промышленновского муниципального округа от 30.12.2021 № 2082-П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1818-П);</w:t>
      </w:r>
      <w:proofErr w:type="gramEnd"/>
    </w:p>
    <w:p w14:paraId="79736E56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2.25. постановление администрации Промышленновского муниципального округа от 17.05.2022 № 698-П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2082-П);</w:t>
      </w:r>
      <w:proofErr w:type="gramEnd"/>
    </w:p>
    <w:p w14:paraId="5C5CE32F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2.26. постановление администрации Промышленновского муниципального округа от 08.06.2022 № 817-П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698-П);</w:t>
      </w:r>
      <w:proofErr w:type="gramEnd"/>
    </w:p>
    <w:p w14:paraId="72846B59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2.27. постановление администрации Промышленновского муниципального округа от 12.10.2022  № 1347-П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817-П);</w:t>
      </w:r>
      <w:proofErr w:type="gramEnd"/>
    </w:p>
    <w:p w14:paraId="5D171709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2.28. постановление администрации Промышленновского муниципального округа от 08.11.2022 № 1412-П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1347-П);</w:t>
      </w:r>
      <w:proofErr w:type="gramEnd"/>
    </w:p>
    <w:p w14:paraId="59DBAF13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2.29. постановление администрации Промышленновского муниципального округа от 30.12.2022  № 1756-П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1412-П);</w:t>
      </w:r>
      <w:proofErr w:type="gramEnd"/>
    </w:p>
    <w:p w14:paraId="5BD860F0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2.30. постановление администрации Промышленновского муниципального округа от 14.07.2023 № 856/1-П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08.11.2022 № 1412-П, от 30.12.2022  № 1756-П);</w:t>
      </w:r>
    </w:p>
    <w:p w14:paraId="170BCCC1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2.31. постановление администрации Промышленновского муниципального округа от 21.07.2023 № 879/1-П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06.02.2018 № 145-П, от 26.04.2018 № 479-П, от 18.05.2018 № 556-П, от 14.06.2018 № 650-П, от 22.08.2018 № 908-П, от 29.10.2018 № 1226-П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08.11.2022 № 1412-П, от 30.12.2022  № 1756-П, от 14.07.2023 № 856/1-П);</w:t>
      </w:r>
    </w:p>
    <w:p w14:paraId="3ABABB5D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2.32. постановление администрации Промышленновского муниципального округа от 07.11.2023 № 1272-П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2018-2025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08.11.2022 № 1412-П, от 30.12.2022  № 1756-П, от 14.07.2023 № 856/1-П, от 21.07.2023 № 879/1-П)</w:t>
      </w:r>
      <w:proofErr w:type="gramStart"/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;</w:t>
      </w:r>
      <w:proofErr w:type="gramEnd"/>
    </w:p>
    <w:p w14:paraId="28B2C1EB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2.33. постановление администрации Промышленновского муниципального округа от 29.12.2023 № 1493-П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1272-П); </w:t>
      </w:r>
      <w:proofErr w:type="gramEnd"/>
    </w:p>
    <w:p w14:paraId="6CC613C2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2.34. постановление администрации Промышленновского муниципального округа от 14.05.2024 № 512-П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1493-П);</w:t>
      </w:r>
      <w:proofErr w:type="gramEnd"/>
    </w:p>
    <w:p w14:paraId="05F0ECF2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2.35. постановление администрации Промышленновского муниципального округа от 15.07.2024 № 794-П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1272-П, от 29.12.2023 № 1493-П, от 14.05.2024 № 512-П); </w:t>
      </w:r>
      <w:proofErr w:type="gramEnd"/>
    </w:p>
    <w:p w14:paraId="06BEAFF2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2.36. постановление администрации Промышленновского муниципального округа от 07.11.2024 № 1138-П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1272-П, от 29.12.2023 № 1493-П, от 14.05.2024 № 512-П, от 15.07.2024 № 794-П); </w:t>
      </w:r>
      <w:proofErr w:type="gramEnd"/>
    </w:p>
    <w:p w14:paraId="5C709AF3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2.37. постановление администрации Промышленновского муниципального округа от 25.11.2024 № 1195-П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1272-П, от 29.12.2023 № 1493-П, от 14.05.2024 № 512-П, от 15.07.2024 № 794-П, от 07.11.2024 № 1138-П); </w:t>
      </w:r>
      <w:proofErr w:type="gramEnd"/>
    </w:p>
    <w:p w14:paraId="66F5336B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2.38. постановление администрации Промышленновского муниципального округа от 28.12.2024 № 1382-П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1195-П);</w:t>
      </w:r>
      <w:proofErr w:type="gramEnd"/>
    </w:p>
    <w:p w14:paraId="67C27339" w14:textId="77777777" w:rsidR="00551A80" w:rsidRPr="00CD33EB" w:rsidRDefault="00551A80" w:rsidP="00551A80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2.39. постановление администрации Промышленновского муниципального округа от 16.04.2025 № 414-П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«Развитие системы образования и воспитания детей в Промышленновском муниципальном округе» на 2018-2027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 № 1</w:t>
      </w:r>
      <w:bookmarkStart w:id="0" w:name="_GoBack"/>
      <w:bookmarkEnd w:id="0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382-П)</w:t>
      </w:r>
      <w:proofErr w:type="gramEnd"/>
    </w:p>
    <w:p w14:paraId="29CB4C5E" w14:textId="77777777" w:rsidR="00551A80" w:rsidRPr="00CD33EB" w:rsidRDefault="00551A80" w:rsidP="00551A80">
      <w:pPr>
        <w:ind w:firstLine="426"/>
        <w:contextualSpacing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3.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ab/>
        <w:t xml:space="preserve"> Настоящее постановление подлежит опубликованию в сетевом издании «Электронный бюллетень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– телекоммуникационной сети «Интернет».</w:t>
      </w:r>
    </w:p>
    <w:p w14:paraId="773D72E2" w14:textId="77777777" w:rsidR="00551A80" w:rsidRPr="00CD33EB" w:rsidRDefault="00551A80" w:rsidP="00551A80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4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 Контроль за исполнением настоящего постановления возложить на       и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.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о. первого заместителя главы Промышленновского муниципального округа                     Т.В. </w:t>
      </w:r>
      <w:proofErr w:type="spell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0B6D45E9" w14:textId="77777777" w:rsidR="00551A80" w:rsidRPr="00CD33EB" w:rsidRDefault="00551A80" w:rsidP="00551A80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5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 Настоящее постановление вступает в силу с 01.01.2026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882"/>
        <w:gridCol w:w="4007"/>
      </w:tblGrid>
      <w:tr w:rsidR="00551A80" w:rsidRPr="00CD33EB" w14:paraId="392B563C" w14:textId="77777777" w:rsidTr="00354006">
        <w:tc>
          <w:tcPr>
            <w:tcW w:w="5882" w:type="dxa"/>
          </w:tcPr>
          <w:p w14:paraId="7A1FAE38" w14:textId="77777777" w:rsidR="00551A80" w:rsidRPr="00CD33EB" w:rsidRDefault="00551A80" w:rsidP="003540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6B8B7D" w14:textId="77777777" w:rsidR="00551A80" w:rsidRPr="00CD33EB" w:rsidRDefault="00551A80" w:rsidP="003540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D2F8AD" w14:textId="77777777" w:rsidR="00551A80" w:rsidRPr="00CD33EB" w:rsidRDefault="00551A80" w:rsidP="003540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9ADC84" w14:textId="77777777" w:rsidR="00551A80" w:rsidRPr="00CD33EB" w:rsidRDefault="00551A80" w:rsidP="003540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7C0A7B5B" w14:textId="77777777" w:rsidR="00551A80" w:rsidRPr="00CD33EB" w:rsidRDefault="00551A80" w:rsidP="003540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1A80" w:rsidRPr="00CD33EB" w14:paraId="6C4FC9A7" w14:textId="77777777" w:rsidTr="00354006">
        <w:tc>
          <w:tcPr>
            <w:tcW w:w="5882" w:type="dxa"/>
          </w:tcPr>
          <w:p w14:paraId="4E97FF28" w14:textId="77777777" w:rsidR="00551A80" w:rsidRPr="00CD33EB" w:rsidRDefault="00551A80" w:rsidP="003540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</w:tcPr>
          <w:p w14:paraId="382486AF" w14:textId="77777777" w:rsidR="00551A80" w:rsidRPr="00CD33EB" w:rsidRDefault="00551A80" w:rsidP="00354006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4BF802F4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4962B14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FFF48FA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F9F66D3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1389BD9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3BF9C96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8E70EA4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32995D9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D6691BA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2F17BFC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52E7692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2879AFA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7513DCA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2BC4779" w14:textId="77777777" w:rsidR="00551A80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C0EC5AC" w14:textId="77777777" w:rsidR="00551A80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DC233B8" w14:textId="77777777" w:rsidR="00551A80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E470AAF" w14:textId="77777777" w:rsidR="00551A80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671CAB2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679D074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A3EB80D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Исп. Т.Л. </w:t>
      </w:r>
      <w:proofErr w:type="spellStart"/>
      <w:r w:rsidRPr="00CD33EB">
        <w:rPr>
          <w:rFonts w:ascii="Times New Roman" w:eastAsia="Times New Roman" w:hAnsi="Times New Roman" w:cs="Times New Roman"/>
          <w:sz w:val="20"/>
          <w:szCs w:val="20"/>
        </w:rPr>
        <w:t>Ерогова</w:t>
      </w:r>
      <w:proofErr w:type="spellEnd"/>
    </w:p>
    <w:p w14:paraId="43279042" w14:textId="77777777" w:rsidR="00551A80" w:rsidRPr="00CD33EB" w:rsidRDefault="00551A80" w:rsidP="00551A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CD33EB">
        <w:rPr>
          <w:rFonts w:ascii="Times New Roman" w:eastAsia="Times New Roman" w:hAnsi="Times New Roman" w:cs="Times New Roman"/>
          <w:sz w:val="20"/>
          <w:szCs w:val="20"/>
        </w:rPr>
        <w:t>тел. 7-42-73</w:t>
      </w:r>
    </w:p>
    <w:p w14:paraId="410BDDAA" w14:textId="77777777" w:rsidR="002D18A9" w:rsidRDefault="002D18A9" w:rsidP="002D18A9"/>
    <w:p w14:paraId="2F461617" w14:textId="4C1DD79F" w:rsidR="00B60137" w:rsidRDefault="0075456E">
      <w:pPr>
        <w:widowControl/>
        <w:autoSpaceDE w:val="0"/>
        <w:autoSpaceDN w:val="0"/>
        <w:adjustRightInd w:val="0"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УТВЕРЖДЕНА</w:t>
      </w:r>
    </w:p>
    <w:p w14:paraId="1EB312B0" w14:textId="440EA465" w:rsidR="00B60137" w:rsidRDefault="0075456E">
      <w:pPr>
        <w:widowControl/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ем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Промышленновского</w:t>
      </w:r>
    </w:p>
    <w:p w14:paraId="56E0A7E7" w14:textId="77777777" w:rsidR="00B60137" w:rsidRDefault="007A4CA3">
      <w:pPr>
        <w:widowControl/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</w:t>
      </w:r>
    </w:p>
    <w:p w14:paraId="03962B14" w14:textId="77777777" w:rsidR="00B60137" w:rsidRDefault="007A4CA3">
      <w:pPr>
        <w:widowControl/>
        <w:autoSpaceDE w:val="0"/>
        <w:autoSpaceDN w:val="0"/>
        <w:adjustRightInd w:val="0"/>
        <w:ind w:left="3540"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«___»______________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 _____</w:t>
      </w:r>
    </w:p>
    <w:p w14:paraId="32FF4FC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C59C60" w14:textId="77777777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0CAEA5" w14:textId="6CC2BE3E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ПРОГРАММА</w:t>
      </w:r>
    </w:p>
    <w:p w14:paraId="3C24D9C2" w14:textId="177E7CD5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Pr="0075456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p w14:paraId="5994CA61" w14:textId="77777777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5B8F37" w14:textId="13AB459E" w:rsidR="0075456E" w:rsidRDefault="007A4CA3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Стратегические приоритеты в сфере реализации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</w:t>
      </w: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муниципальной программы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Промышленновского муниципального округа «Развитие системы образования и воспитания детей в Промышленновском муниципальном округе» на 2026-2028 годы»</w:t>
      </w:r>
    </w:p>
    <w:p w14:paraId="324093CB" w14:textId="77777777" w:rsidR="0075456E" w:rsidRPr="0075456E" w:rsidRDefault="0075456E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403FE5" w14:textId="35561FB8" w:rsidR="00B60137" w:rsidRPr="0075456E" w:rsidRDefault="007A4CA3" w:rsidP="00C82CE8">
      <w:pPr>
        <w:pStyle w:val="af1"/>
        <w:widowControl/>
        <w:numPr>
          <w:ilvl w:val="0"/>
          <w:numId w:val="3"/>
        </w:numPr>
        <w:tabs>
          <w:tab w:val="left" w:pos="318"/>
        </w:tabs>
        <w:autoSpaceDE w:val="0"/>
        <w:autoSpaceDN w:val="0"/>
        <w:adjustRightInd w:val="0"/>
        <w:spacing w:after="3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Оценка текущего состояния сфера образования Промышленновского муниципального округа</w:t>
      </w:r>
    </w:p>
    <w:p w14:paraId="3EE01F0A" w14:textId="6E35B23C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В Промышленновском муниципальном округе деятельность по образовательным программам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дошкольного образования в 2025 году осуществляют 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дошкольных образовательных организаций, 1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общеобразовательные организации, имеющие дошкольные группы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Доступность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дошкольного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состоянию на 01.01.2025 составляет: для детей в возрасте от 1,5 до 3 лет – 100%, для детей в возрасте от 3 до 7 лет – 100%.</w:t>
      </w:r>
    </w:p>
    <w:p w14:paraId="37139D39" w14:textId="77777777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 в формах, соответствующих возрастным особенностям детей дошкольного возраста.</w:t>
      </w:r>
    </w:p>
    <w:p w14:paraId="06835E57" w14:textId="77777777" w:rsidR="00B60137" w:rsidRDefault="007A4CA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целях получения качественной подготовки, создания единых стартовых возможностей при поступлении в школу для детей, не посещающих детские сады, работают группы дошкольной подготовки: на базе Васьковского детского сада – 1 группа (10 детей) и на базе детского сада «Сказка» оказываются платные услуги по изучению английского языка, ритмопластики, обучению основам плаванья.</w:t>
      </w:r>
    </w:p>
    <w:p w14:paraId="78C6DFC8" w14:textId="700C34E8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повышения компетентности родителей в вопросах образования и воспитания детей дошкольного возрастов (в том числе с ограниченными возможностями здоровья) на территории Промышленновского муниципального округа функционируют 2 консультационных пункта, из них 1 – на базе дошкольной образовательной организации и 1 – на базе центра психолого-педагогической, медицинской и социальной помощи, где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специалисты реализуют индивидуальные и групповые услуги по сопровождению семей с детьми, как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очной, так и в дистанционной форме, обеспечивают практическую, методическую и просветительскую деятельность, проводят </w:t>
      </w:r>
      <w:proofErr w:type="spellStart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>диагностико</w:t>
      </w:r>
      <w:proofErr w:type="spellEnd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коррекционную работу, оказывают психолого-педагогическую помощь детям с ограниченными возможностями здоровья и инвалидностью, услуги по реабилитации.</w:t>
      </w:r>
    </w:p>
    <w:p w14:paraId="0083F3FF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34265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Образовательную деятельность по образовательным программам начального общего, основного общего и среднего общего образования в Промышленновском муниципальном округе  в 2025 году осуществляют 16 образовательных организаций, в которых обучается 5381 школьник.</w:t>
      </w:r>
    </w:p>
    <w:p w14:paraId="28AF09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числу основополагающих принципов государственной политики в сфере образования относятся обеспечение единства образовательного пространства,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 Обновленные федеральные государственные образовательные стандарты в Кузбассе введены на всех уровнях общего образования.</w:t>
      </w:r>
    </w:p>
    <w:p w14:paraId="5E1900D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обучающихся в первую смену в среднем по округу  – 76%.  1 учащийся (0,01%) от общего количества обучающихся в 2024-2025 учебном году получал образование с использованием дистанционных образовательных технологий.</w:t>
      </w:r>
    </w:p>
    <w:p w14:paraId="0042882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Сохраняется положительная динамика качества образовательных услуг. По итогам государственной итоговой аттестации в 2025 году 18  выпускников школ округа  получили на ЕГЭ от 80 до 94 баллов  (в 2024 году – 11). В 2025 году все выпускники сдали ЕГЭ по русскому языку. В 2024 году трое выпускников получили неудовлетворительный результат. Стабильным остается результат по математике профильной. Из 46 выпускников все, как и в 2024 году,  преодолели минимальный порог. </w:t>
      </w:r>
    </w:p>
    <w:p w14:paraId="136F36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предварительной информации,  218 выпускников получивших аттестат об основном общем образовании по итогам 2024/2025 учебного года планируют продолжить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образовательным программам среднего общего образования, что составляет 37,5%  от общего количества выпускников 9 классов.</w:t>
      </w:r>
    </w:p>
    <w:p w14:paraId="2C8B055A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5913A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создаются условия для получения начального общего, основного общего образования лицами с ограниченными возможностями здоровья (далее также – дети с ОВЗ) и детей-инвалидов.</w:t>
      </w:r>
    </w:p>
    <w:p w14:paraId="30540EC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детей с ОВЗ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образовательных стандартов, воспитания, коррекцию нарушений развития и социальную адаптацию.</w:t>
      </w:r>
    </w:p>
    <w:p w14:paraId="23C73D1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Важной задачей в округе реализации права на образование детей с ОВЗ и инвалидностью является создание архитектурной доступности зданий образовательных организаций.</w:t>
      </w:r>
    </w:p>
    <w:p w14:paraId="2D7E49B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 в среднем по округу в 2025 году составил 100%.</w:t>
      </w:r>
    </w:p>
    <w:p w14:paraId="60DE75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Приоритетным направлением образовательной политики округа является развитие кадрового потенциала, привлечение в отрасль высококвалифицированных педагогов, а также молодых специалистов. Педагогическим работникам государственных и муниципальных образовательных организаций выплачивается ежемесячное денежное вознаграждение за классное руководство.</w:t>
      </w:r>
    </w:p>
    <w:p w14:paraId="51582E26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Молодым специалистам, окончившим образовательные организации высшего образования, профессиональные образовательные организации или организации дополнительного профессионального образования по программе ординатуры и заключившим до 20 сентября года окончания указанных образовательных организаций трудовые договоры сроком не менее 3 лет с государственными и муниципальными образовательными организациями, расположенными в сельской местности, выплачивается единовременное социальное пособие.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95"/>
        <w:gridCol w:w="1109"/>
        <w:gridCol w:w="1181"/>
        <w:gridCol w:w="1248"/>
        <w:gridCol w:w="1053"/>
        <w:gridCol w:w="1173"/>
      </w:tblGrid>
      <w:tr w:rsidR="00B60137" w14:paraId="11D332BD" w14:textId="77777777" w:rsidTr="0075456E">
        <w:trPr>
          <w:trHeight w:val="665"/>
        </w:trPr>
        <w:tc>
          <w:tcPr>
            <w:tcW w:w="2677" w:type="dxa"/>
            <w:vMerge w:val="restart"/>
            <w:shd w:val="clear" w:color="auto" w:fill="auto"/>
          </w:tcPr>
          <w:p w14:paraId="3EEF5B1F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Промышленновский муниципальный округ 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7F877CA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BC58B4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2257" w:type="dxa"/>
            <w:gridSpan w:val="2"/>
            <w:shd w:val="clear" w:color="auto" w:fill="auto"/>
          </w:tcPr>
          <w:p w14:paraId="347BF0D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B60137" w14:paraId="5DCFBA79" w14:textId="77777777" w:rsidTr="0075456E">
        <w:trPr>
          <w:trHeight w:val="484"/>
        </w:trPr>
        <w:tc>
          <w:tcPr>
            <w:tcW w:w="2677" w:type="dxa"/>
            <w:vMerge/>
            <w:shd w:val="clear" w:color="auto" w:fill="auto"/>
          </w:tcPr>
          <w:p w14:paraId="6E4E2CD6" w14:textId="77777777" w:rsidR="00B60137" w:rsidRDefault="00B601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14:paraId="481B061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24" w:type="dxa"/>
            <w:shd w:val="clear" w:color="auto" w:fill="auto"/>
          </w:tcPr>
          <w:p w14:paraId="4FC4FC50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200" w:type="dxa"/>
            <w:shd w:val="clear" w:color="auto" w:fill="auto"/>
          </w:tcPr>
          <w:p w14:paraId="53107B1A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270" w:type="dxa"/>
            <w:shd w:val="clear" w:color="auto" w:fill="auto"/>
          </w:tcPr>
          <w:p w14:paraId="3A4F7FD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065" w:type="dxa"/>
            <w:shd w:val="clear" w:color="auto" w:fill="auto"/>
          </w:tcPr>
          <w:p w14:paraId="16E759EF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92" w:type="dxa"/>
            <w:shd w:val="clear" w:color="auto" w:fill="auto"/>
          </w:tcPr>
          <w:p w14:paraId="4471D39B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</w:tr>
      <w:tr w:rsidR="00B60137" w14:paraId="02897325" w14:textId="77777777" w:rsidTr="0075456E">
        <w:trPr>
          <w:trHeight w:val="165"/>
        </w:trPr>
        <w:tc>
          <w:tcPr>
            <w:tcW w:w="2677" w:type="dxa"/>
            <w:shd w:val="clear" w:color="auto" w:fill="auto"/>
          </w:tcPr>
          <w:p w14:paraId="053193A5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Молодые специалисты</w:t>
            </w:r>
          </w:p>
        </w:tc>
        <w:tc>
          <w:tcPr>
            <w:tcW w:w="1005" w:type="dxa"/>
            <w:shd w:val="clear" w:color="auto" w:fill="auto"/>
          </w:tcPr>
          <w:p w14:paraId="59F9D2B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14:paraId="6014C18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14:paraId="1750D06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14:paraId="1257C508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14:paraId="4C2E6D9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14:paraId="2C2E2D3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E1315F3" w14:textId="77777777" w:rsidR="00B60137" w:rsidRDefault="00B6013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3DFE5E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учителей в возрасте до 35 лет в общей численности учителей в Промышленновском муниципальном округе по состоянию на 01.01.2025 составил 18,7%.</w:t>
      </w:r>
    </w:p>
    <w:p w14:paraId="7E544D1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Ежегодно принимаем участие в форуме по работе с молодыми специалистами «От молодого педагога </w:t>
      </w:r>
      <w:proofErr w:type="gram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–к</w:t>
      </w:r>
      <w:proofErr w:type="gram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вершинам мастерства»</w:t>
      </w:r>
    </w:p>
    <w:p w14:paraId="031D54D4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В 14 школах имеется программа профессионального развития молодого специалиста.</w:t>
      </w:r>
    </w:p>
    <w:p w14:paraId="174BFFCB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базе МБУ «ЦРО» создан муниципальный центр наставничества. В 15 образовательных организациях и в 2 организациях дополнительного образования имеются кураторы. При муниципальной </w:t>
      </w:r>
      <w:proofErr w:type="gram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центре</w:t>
      </w:r>
      <w:proofErr w:type="gram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наставничества работает школа молодого педагога, в которой работают более 35 молодых учителей со стажем работы от 0 до 3 лет.</w:t>
      </w:r>
    </w:p>
    <w:p w14:paraId="59A0B9C2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2024 – 2025 учебный год 452 обучающихся от 10 до 19 лет вошли в программу наставничества в роли наставляемого, что составляет 12.4 % от общего количества обучающихся, из них 451 человек в форме «Ученик - Ученик», 1 человек в форме «Студент – Ученик».</w:t>
      </w:r>
    </w:p>
    <w:p w14:paraId="06031C0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216 обучающихся от 15 до 19 лет вошли в программы наставничества в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роли «наставников» это 20,5% от данного количества.</w:t>
      </w:r>
    </w:p>
    <w:p w14:paraId="4055DB48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34 учителя являются «наставниками» молодых педагогов.</w:t>
      </w:r>
    </w:p>
    <w:p w14:paraId="38CA243C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и проведение межрегионального молодежного образовательного форума «Время первых»</w:t>
      </w:r>
    </w:p>
    <w:p w14:paraId="3DDCEBC9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Пед</w:t>
      </w:r>
      <w:proofErr w:type="spell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кадры (какая категория, образования и </w:t>
      </w:r>
      <w:proofErr w:type="spell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proofErr w:type="gram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.д</w:t>
      </w:r>
      <w:proofErr w:type="spellEnd"/>
      <w:proofErr w:type="gram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14:paraId="5F4E5DA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современной школьной инфраструктуры является одной из ключевых позиций в стратегии развития сферы образования Промышленновского муниципального округа. Развитие инфраструктуры образования предполагает изменение облика образовательной организации,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значительное улучшение материально-технической базы. Модель современной образовательной организации должна соответствовать целям опережающего инновационного развития экономики и социальной сферы, обеспечивая рост благосостояния населения.</w:t>
      </w:r>
    </w:p>
    <w:p w14:paraId="5C6ABAA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с этим встает задача по проведению системной работы по масштабному материально-техническому оснащению и ремонту действующих и строительству новых образовательных организаций.</w:t>
      </w:r>
    </w:p>
    <w:p w14:paraId="0586CE3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Серьезные инфраструктурные обновления осуществлены в системе образования округа в рамках национального проекта «Образование».</w:t>
      </w:r>
    </w:p>
    <w:p w14:paraId="1FA0F2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реализуются региональная программа «Жилищная и социальная инфраструктура Кузбасса»,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«Комплексное развитие сельских территорий» в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рамках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которых ежегодно проводится капитальный ремонт, реконструкция и переоснащение (обновление учебного, лабораторного, компьютерного, технологического оборудования) образовательных организаций, востребованных и успешных в плане педагогических и ученических достижений, но обладающих слабой материально-технической базой и не отвечающей современным требованиям инфраструктурой. </w:t>
      </w:r>
    </w:p>
    <w:p w14:paraId="7C8454B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концу 2025 года капитально отремонтировано 3 школы (МОБУ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ООШ»,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№ 2», МБОУ «Окуневская СОШ» по адресу: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Усть-Тарьсма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), произведен капитальный ремонт Детско-Юношеской Спортивной школы поселка Плотниково, так же построен физкультурно-оздоровительный комплекс на территории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Заринская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им. М.А. Аверина».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Более 1285 школьников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получили возможность учиться в новых современных условиях. Каждый объект реконструируется по индивидуальному плану, разработанному при участии педагогического коллектива, учеников и их родителей.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cr/>
        <w:t xml:space="preserve">        Участвовали два года в подряд (2022 – 2023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в региональном проекте модернизации пищеблоков общеобразовательных организаций «Вкусная перемена». Отремонтирован пищеблок в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№ 56»и  в МБОУ «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Тарасовская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СОШ».</w:t>
      </w:r>
    </w:p>
    <w:p w14:paraId="7BB2FB7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 2025 года в рамках национального проекта «Молодежь и дети», регионального проекта «Все лучшее детям» предусмотрена субсидия в 2026 -2027 годы на «Капитальный ремонт здания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Заринская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им М.А. Аверина» и на «Капитальный ремонт здания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№ 56» по адресу: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Промышленная, пер. Мичурина, д. 3» </w:t>
      </w:r>
    </w:p>
    <w:p w14:paraId="1C6628B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 рамках  национального проекта «Семья», регионального проекта «Поддержка семьи» предусмотрена субсидия в 2026 году на «Капитальный ремонт здания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Плотниковский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д\с «Теремок».</w:t>
      </w:r>
    </w:p>
    <w:p w14:paraId="1634297B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системе дополнительного образования Промышленновского муниципального округа 2 организации дополнительного образования, которые реализуют программы дополнительного образования. УДО «Дом детского творчества» реализует программы дополнительного образования по 6-ти направленностям: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физкультурно-спортивная, художественная, социально-гуманитарная, туристско-краеведческая, техническая. МБОУ «ДЮСШ п. Плотниково» реализует программы дополнительного образования по 2-м направленностям: физкультурно-спортивная и туристско-краеведческая. Учреждениями активно внедряются дистанционные формы обучения и создаются условия для формирования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среды, тем самым в сферу дополнительного образования включаются дети с ОВЗ. </w:t>
      </w:r>
    </w:p>
    <w:p w14:paraId="6A280DFA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Драйвером развития дополнительного образования, интеграции его с общим образованием стал федеральный проект «Успех каждого ребенка» национального проекта «Образование». 22 образовательные организации Промышленновского муниципального округа имеют лицензию на реализацию программ дополнительного образования, что позволило в период с 2021 года по 2024 год создать 515 инфраструктурных мест  на 4560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ученико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-мест в образовательных организациях различных типов для реализации дополнительных общеобразовательных программ всех направленностей. </w:t>
      </w:r>
      <w:proofErr w:type="gramEnd"/>
    </w:p>
    <w:p w14:paraId="1DAD15CD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трех лет в Промышленновский муниципальный округ организован выезд детского мобильного технопарка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Кванториум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42.  </w:t>
      </w:r>
    </w:p>
    <w:p w14:paraId="142A151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Технопарк создан на базе передвижной автомобильной станции. Благодаря ему ребята из сельской местности могут изучать робототехнику и промышленный дизайн, попробовать себя в создании моделей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использовать технологии виртуальной реальности.</w:t>
      </w:r>
    </w:p>
    <w:p w14:paraId="2D78E9DB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Учащимся 5-11 классов школ округа предоставлены дополнительные возможности по самореализации, профориентации и развитию современных технологических и гуманитарных учебных навыков, а так же участие в мастер-классах педагогов мобильного детского технопарка позволит популяризировать  востребованные в нашей стране  инженерные и технические специальности.</w:t>
      </w:r>
    </w:p>
    <w:p w14:paraId="12B034C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передвижном технопарке есть все необходимое для обучения школьников по четырем направлениям: «VR/IT» (технологии виртуальной и дополненной реальности),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Промробо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Промдизайн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(промышленный дизайн и робототехника), «Гео/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(геоинформационные системы,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геоданные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создание моделей летательных аппаратов) и «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Хай-тек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». Мобильный технопарк также оснащен высокотехнологичным оборудованием для проектной деятельности.</w:t>
      </w:r>
    </w:p>
    <w:p w14:paraId="0CE47A74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посетить технопарк смогут около 1500 учащихся школ округа.</w:t>
      </w:r>
    </w:p>
    <w:p w14:paraId="343A594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В июле 2023 года в селе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Елыкаево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Кемеровского округа открылся новый кампус образовательного центра «Сириус. Кузбасс». Он рассчитан на одарённых школьников 5-11 классов по направлениям «наука», «искусство» и «спорт». </w:t>
      </w:r>
    </w:p>
    <w:p w14:paraId="3D80E2C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учащихся проводятся профильные и проектные интенсивные смены. Также центр постоянно выполняет 11 программ в формате тематических клубов, есть и дистанционные программы.</w:t>
      </w:r>
    </w:p>
    <w:p w14:paraId="14888CD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сменах за два года  открытия приняли участие более 10 школьников округа. </w:t>
      </w:r>
    </w:p>
    <w:p w14:paraId="558EDAF5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Также «Сириус Кузбасс» является региональным координатором проведения всероссийской олимпиады школьников.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Так, в 2024-2025 году учебном году в школьном, муниципальном и региональном этапах олимпиады приняли участие 2477 уникальных  учащихся.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Это составляет 46% от общего количества учащихся школ округа. </w:t>
      </w:r>
    </w:p>
    <w:p w14:paraId="6472C93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количество участников мероприятий, организуемых центром, составит 50% от общего количества школьников округа.</w:t>
      </w:r>
    </w:p>
    <w:p w14:paraId="229DFF2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Образовательные организации активно взаимодействуют со службами занятости населения региона по вопросу содействия в трудоустройстве выпускников, испытывающих трудности в поиске работы. Со всеми выпускниками ведется индивидуальная работа по их трудоустройству.</w:t>
      </w:r>
    </w:p>
    <w:p w14:paraId="2252292D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026B0E" w14:textId="5DC69DD1" w:rsidR="00B60137" w:rsidRPr="0075456E" w:rsidRDefault="007A4CA3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Описание приоритетов и целей </w:t>
      </w:r>
      <w:proofErr w:type="gramStart"/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14:paraId="71735C77" w14:textId="4964B69C" w:rsidR="00B60137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олитики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Промышленновского муниципального округа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лизации муниципальной программы</w:t>
      </w:r>
    </w:p>
    <w:p w14:paraId="62AA45E8" w14:textId="77777777" w:rsidR="0075456E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1AF3B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Приоритеты государственной политики в сфере реализации муниципальной программы «Развитие системы образования и воспитания детей в Промышленновском муниципальном округе» на 2026-2028 годы» (далее – муниципальная программа) отражены в указах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года».</w:t>
      </w:r>
    </w:p>
    <w:p w14:paraId="6A939AE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условиях возрастания роли человеческого капитала как основного фактора экономического развития, роста значимости знаний и информации как основных производственных ресурсов всестороннее развитие экономики и внедрение инноваций невозможно без развития образовательной сферы.</w:t>
      </w:r>
    </w:p>
    <w:p w14:paraId="3BAA504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является одним из приоритетных направлений социально-экономического развития округа и страны в целом, обеспечивающим инновационный потенциал национальной экономики. Стратегической целью в округе образования является:</w:t>
      </w:r>
    </w:p>
    <w:p w14:paraId="0FD6B51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- 100% охват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конкурсным движением;</w:t>
      </w:r>
    </w:p>
    <w:p w14:paraId="3AEF2D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- 100% повышение уровня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патриотических чу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вств шк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ольников;</w:t>
      </w:r>
    </w:p>
    <w:p w14:paraId="04AC577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школьников всеми видами отдыха и оздоровление детей;</w:t>
      </w:r>
    </w:p>
    <w:p w14:paraId="62A3AA9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- снижение адаптационного периода детей в приемных семьях;</w:t>
      </w:r>
    </w:p>
    <w:p w14:paraId="3BD5796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детей всеми видами спорта;</w:t>
      </w:r>
    </w:p>
    <w:p w14:paraId="079FC7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процента учащихся, сдающих ЕГЭ (по обязательным предметам) с результатом выше 70 баллов;</w:t>
      </w:r>
    </w:p>
    <w:p w14:paraId="17BC0E7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уменьшение процента учащихся, сдающих ЕГЭ (по обязательным предметам) с результатом ниже установленного порога;</w:t>
      </w:r>
    </w:p>
    <w:p w14:paraId="2483C42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-повышение удовлетворенности населения Промышленновского муниципального округа качеством образовательных услуг и их доступностью;</w:t>
      </w:r>
    </w:p>
    <w:p w14:paraId="6E0996C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</w:r>
    </w:p>
    <w:p w14:paraId="00E99B5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25%».</w:t>
      </w:r>
    </w:p>
    <w:p w14:paraId="1CF8629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повышение доступности качественного образования, соответствующего требованиям общества и каждого гражданина, и обеспечение возможности его получения на протяжении всей жизни, что позволит гражданам быстрее адаптироваться к социально-экономической реальности.</w:t>
      </w:r>
    </w:p>
    <w:p w14:paraId="7FEB37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стратегическим национальным приоритетам в сфере образования относятся развитие человеческого потенциала, укрепление традиционных духовно-нравственных ценностей, культуры и исторической памяти, устойчивое развитие экономики Российской Федерации на новой технологической основе, развитие безопасного информационного пространства.</w:t>
      </w:r>
    </w:p>
    <w:p w14:paraId="7DC9F12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Стратегией социально-экономического развития Кемеровской области – Кузбасса на период до 2035 года, утвержденной Законом Кемеровской области от 26.12.2018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 122-ОЗ (далее – Стратегия–2035), цель социально-экономического развития Промышленновского муниципального округа на долгосрочную перспективу определяется как повышение конкурентоспособности округа и рост на этой базе благосостояния жителей округа. В рамках Стратегии–2035 основные ресурсы концентрируются на создании качественно новой среды жизнедеятельности, формировании в округе диверсифицированной технологически авангардной экономики, опирающейся на высокий научно - исследовательский и кадровый потенциал округа.</w:t>
      </w:r>
    </w:p>
    <w:p w14:paraId="4736719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Критериями выбора стратегических приоритетов Промышленновского муниципального округа в рамках Стратегии – 2035 являлись их высокая значимость и эффективность в процессах достижения обоснованных интересов жителей Промышленновского муниципального округа, а также непосредственно интересов округа и предприятий его хозяйственного комплекса. Основные направления развития сферы образования сформулированы в рамках контура приоритетов «Кузбасс ‒ регион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достойной жизни людей»,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ставящего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целью закрепление за Кузбассом лидерских позиций в профессиональном развитии и включающего задачи по преобразованию региона в центр образовательного и научного превосходства, развития опережающего образования и стратегического лидерства, центр достойного труда и новых компетенций, центр высокого качества жизни населения.</w:t>
      </w:r>
    </w:p>
    <w:p w14:paraId="0EB1704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конкурентоспособности округа и рост благосостояния жителей является стратегической целью государственной политики в сфере социально-экономического развития Кемеровской области - Кузбасса на долгосрочную перспективу. Достижение этой цели во многом зависит от эффективности системы образования, ее интеграции с наукой и производством, обеспеченности экономики высокопрофессиональными кадрами, активного привлечения молодежи в сферу наукоемких технологий и инноваций. Ключевая роль системы образования - обеспечить качественное выполнение кадрового заказа экономики и социальной сферы, актуальных и перспективных потребностей рынка труда.</w:t>
      </w:r>
    </w:p>
    <w:p w14:paraId="482CF7E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Наибольшее влияние реализация государственной программы оказывает на национальную цель «Возможности для самореализации и развития талантов», которая достигается путем обеспечения доступности качественного образования, отвечающего запросам населения и перспективным задачам инновационного развития округа, региона и страны в целом, и возможности его получения на протяжении всей жизни, что, в свою очередь, приведет к достижению целевых показателей в рамках национальной цели:</w:t>
      </w:r>
      <w:proofErr w:type="gramEnd"/>
    </w:p>
    <w:p w14:paraId="002F6E4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десяти ведущих стран мира по качеству общего образования;</w:t>
      </w:r>
    </w:p>
    <w:p w14:paraId="36A567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027F0E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14:paraId="5F5798C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15%.</w:t>
      </w:r>
    </w:p>
    <w:p w14:paraId="3E8CAF3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доступности, эффективности и качества образования в соответствии с реалиями настоящего и вызовами будущего – одно из базовых направлений реализации государственной политики, общая рамка системных преобразований, которые обеспечат решение вопросов социально-экономического развития округа, повышение качества жизни и уровня благосостояния населения.</w:t>
      </w:r>
    </w:p>
    <w:p w14:paraId="362B7055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B7C55F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1B8435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81370F" w14:textId="099F3FD6" w:rsidR="00B60137" w:rsidRPr="00443374" w:rsidRDefault="00443374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Сведения о взаимосвязи</w:t>
      </w:r>
      <w:r w:rsidR="007A4CA3"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стратегическими приоритетами, целями и</w:t>
      </w:r>
    </w:p>
    <w:p w14:paraId="672A0D8B" w14:textId="49E4256A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показателями государственных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региональных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Кемеровской области -</w:t>
      </w:r>
      <w:r w:rsidR="001E7F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Кузбасса</w:t>
      </w:r>
    </w:p>
    <w:p w14:paraId="53567831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4DE2D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 (далее – муниципальная программа Российской Федерации «Развитие образования»), основными целями определены:</w:t>
      </w:r>
    </w:p>
    <w:p w14:paraId="42033EC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10 ведущих стран мира по качеству общего образования;</w:t>
      </w:r>
    </w:p>
    <w:p w14:paraId="118CEDE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668F8FE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2C91959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году;</w:t>
      </w:r>
    </w:p>
    <w:p w14:paraId="6823E26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 до 63,3% в 2030 году.</w:t>
      </w:r>
    </w:p>
    <w:p w14:paraId="43B12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стратегических национальных приоритетов и в соответствии с установленными целями государственной программой Российской Федерации «Развитие образования» определены следующие показатели:</w:t>
      </w:r>
    </w:p>
    <w:p w14:paraId="7F1E4A0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1,5 до 3 лет;</w:t>
      </w:r>
    </w:p>
    <w:p w14:paraId="480A90A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585B899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детей в возрасте от 5 до 18 лет, охваченных дополнительным образованием;</w:t>
      </w:r>
    </w:p>
    <w:p w14:paraId="4AB95D0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общая численность граждан Российской Федерации, вовлеченных центрами (сообществами, объединениями) поддержки добровольчества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</w:r>
      <w:proofErr w:type="gramEnd"/>
    </w:p>
    <w:p w14:paraId="4433088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</w:r>
    </w:p>
    <w:p w14:paraId="74DBBA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компетенциям.</w:t>
      </w:r>
    </w:p>
    <w:p w14:paraId="2C89D4B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Кроме того, государственной программой Российской Федерации «Развитие образования» до 2030 года поставлены следующие задачи и определены результаты:</w:t>
      </w:r>
    </w:p>
    <w:p w14:paraId="3EB209E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«Возможности для самореализации и развития талантов»:</w:t>
      </w:r>
    </w:p>
    <w:p w14:paraId="4F31EC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14:paraId="4951B74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педагогических работников профессионального развития на протяжении всей профессиональной деятельности;</w:t>
      </w:r>
    </w:p>
    <w:p w14:paraId="5EF150D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организация комплексного психолого-педагогического сопровождения участников образовательных отношений;</w:t>
      </w:r>
    </w:p>
    <w:p w14:paraId="6AB6784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внедрение в общеобразовательных организациях цифровой образовательной среды;</w:t>
      </w:r>
    </w:p>
    <w:p w14:paraId="7532376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функционирование системы выявления, поддержки и развития способностей и талантов детей и молодежи;</w:t>
      </w:r>
    </w:p>
    <w:p w14:paraId="2283656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обеспечение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функционирования системы патриотического воспитания граждан Российской Федерации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25D6AA5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«Сохранение населения, здоровье и благополучие людей»:</w:t>
      </w:r>
    </w:p>
    <w:p w14:paraId="375197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 (включая воспитание культуры питания, поддержание здоровья школьников, их физического и умственного развития, способности к эффективному обучению);</w:t>
      </w:r>
    </w:p>
    <w:p w14:paraId="5036CF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детей в возрасте от 1,5 до 3 лет и от 3 до 7 лет получать дошкольное образование;</w:t>
      </w:r>
    </w:p>
    <w:p w14:paraId="61CCEB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обновление материально-технической базы для занятий физической культурой и спортом в общеобразовательных организациях;</w:t>
      </w:r>
    </w:p>
    <w:p w14:paraId="0D6F31B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«Цифровая трансформация»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DD34A3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реализации цифровой трансформации системы образования, обеспечение онлайн-сервисами образовательных организаций, реализующих программы начального общего, основного общего, среднего общего и профессионального образования.</w:t>
      </w:r>
    </w:p>
    <w:p w14:paraId="2DD403A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Указанные показатели, задачи и результаты отражены с учетом региональной декомпозиции в структурных элементах государственной программы, в том числе в паспортах региональных проектов, обеспечивающих достижение целей, показателей и результатов федеральных проектов в рамках национальных проектов «Образование», «Демография» на региональном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Российской Федерации «Развитие образования» до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2030 года.</w:t>
      </w:r>
    </w:p>
    <w:p w14:paraId="399D7430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7F30B3" w14:textId="612648A7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Задачи муниципального управления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способы</w:t>
      </w:r>
    </w:p>
    <w:p w14:paraId="727C2601" w14:textId="5B787C74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их эффективного решения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реализации муниципальной программы</w:t>
      </w:r>
    </w:p>
    <w:p w14:paraId="1FCAF28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C793D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Основываясь на принципах комплексности и преемственности, в соответствии с положениями государственной программы Российской Федерации «Развитие образования» и основными целями муниципальной программы определены:</w:t>
      </w:r>
    </w:p>
    <w:p w14:paraId="4E7F74A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0AABD4F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409FCCC5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Достижение целей муниципальной программы обеспечивается посредством реализации системы мероприятий, предусмотренных:</w:t>
      </w:r>
    </w:p>
    <w:p w14:paraId="624C5F30" w14:textId="36F79BBD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Региональным проектом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13D8FEFB" w14:textId="553AF3B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Региональным проектом «Обеспечение и организация мероприятий в области антитеррористической защищенности в муниципальных организациях Кемеровской области – Кузбасса», </w:t>
      </w:r>
    </w:p>
    <w:p w14:paraId="2D06596B" w14:textId="0320CD3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Региональными проектами, входящие в состав национального проекта:</w:t>
      </w:r>
    </w:p>
    <w:p w14:paraId="2E113C3B" w14:textId="227910D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</w:r>
    </w:p>
    <w:p w14:paraId="21111C54" w14:textId="758FDFF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«Все лучшее детям» (Кемеровская область – Кузбасс) мероприятие «Реализация мероприятий по модернизации школьных систем образования»;</w:t>
      </w:r>
    </w:p>
    <w:p w14:paraId="28788DBF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Региональный проект «Педагоги и наставники» (Кемеровская область – Кузбасс): </w:t>
      </w:r>
    </w:p>
    <w:p w14:paraId="33E299F3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3.1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</w:t>
      </w:r>
    </w:p>
    <w:p w14:paraId="1738D6A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3.2. мероприятие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</w:p>
    <w:p w14:paraId="7A8F49D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3.3. 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</w:r>
    </w:p>
    <w:p w14:paraId="66108509" w14:textId="2B7B50D8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Комплексами процессных мероприятий:</w:t>
      </w:r>
    </w:p>
    <w:p w14:paraId="1D1CDF04" w14:textId="34D937D3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«Развитие дошкольного образования»;</w:t>
      </w:r>
    </w:p>
    <w:p w14:paraId="7C94F467" w14:textId="586E6AB9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 Развитие общего образования»;</w:t>
      </w:r>
    </w:p>
    <w:p w14:paraId="0EB40FD3" w14:textId="1F0125FB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Развитие дополнительного образования детей;</w:t>
      </w:r>
    </w:p>
    <w:p w14:paraId="4D8BD3AA" w14:textId="0A1AE1CF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«Организация воспитательного  и образовательного процесса в школе – интернат»;</w:t>
      </w:r>
    </w:p>
    <w:p w14:paraId="718779A8" w14:textId="44556A96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Обеспечение деятельности прочих учреждений образования;</w:t>
      </w:r>
    </w:p>
    <w:p w14:paraId="1BD16BD1" w14:textId="1BE6D2AA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Организация круглогодичного отдыха, оздоровления и занятости </w:t>
      </w:r>
      <w:proofErr w:type="gramStart"/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BEA81AC" w14:textId="012C72E4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Социальные гарантии в системе образования.</w:t>
      </w:r>
    </w:p>
    <w:p w14:paraId="624EF13F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установленными целями сформированы показатели:</w:t>
      </w:r>
    </w:p>
    <w:p w14:paraId="0989FA32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0D5010C1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уровень образования;</w:t>
      </w:r>
    </w:p>
    <w:p w14:paraId="539F859E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эффективность системы выявления, поддержки и развития способностей и талантов у детей и молодежи;</w:t>
      </w:r>
    </w:p>
    <w:p w14:paraId="29D5DF8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доля выпускников образовательных организаций, реализующих программы среднего профессионального образования, занятых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виду деятельности и полученным компетенциям.</w:t>
      </w:r>
    </w:p>
    <w:p w14:paraId="0CEC414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достижения целевого значения показателя «Доступность дошкольного образования для детей в возрасте от 3 до 7 лет» цели муниципальной программы «Выравнивание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детьми» решается задача обеспечения общедоступного и качественного образования, в том числе за счет создания новых и дополнительных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 в дошкольных образовательных организациях.</w:t>
      </w:r>
    </w:p>
    <w:p w14:paraId="5E917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Высокое качество образования – важное условие самореализации личности, динамичного развития общества. В рамках достижения целевого  значения показателя «Уровень образования» цели «Создание условий для увеличения уровня образования до 82,1% в 2030 году» в государственной образовательной политике </w:t>
      </w:r>
      <w:proofErr w:type="gramStart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решаются</w:t>
      </w:r>
      <w:proofErr w:type="gramEnd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следующие задачи в сфере общего образования:</w:t>
      </w:r>
    </w:p>
    <w:p w14:paraId="0E7B80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создание образовательной среды, способствующей развитию современных компетенций и навыков у обучающихся, обеспечивающей возможность детям получать качественное общее образование в условиях, отвечающих современным требованиям, независимо от места проживания ребенка, в том числе за счет создания новых и дополнительных мест в общеобразовательных организациях, обновления материально-технической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базы образовательных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для внедрения целевой модели цифровой образовательной среды 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управленческой деятельности в образовательных организациях;</w:t>
      </w:r>
    </w:p>
    <w:p w14:paraId="32FBFE4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внедрение новых образовательных технологий,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технологий, внедрение в образовательную деятельность цифровых учебно-методических комплексов и цифрового образовательного контента, внедрение принципов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деятельность системы образования, развитие различных цифровых инструментов и сервисов и создание условий для их использования в образовательных организациях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повышение квалификации педагогических работников в области цифровых технологий, искусственного интеллекта.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Элементы безопасной цифровой образовательной среды с верифицированным контентом дополнят традиционную систему образования, обеспечат равные условия для получения качественного образования независимо от места проживания ребенка;</w:t>
      </w:r>
      <w:proofErr w:type="gramEnd"/>
    </w:p>
    <w:p w14:paraId="08574B6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совершенствование среды получения общего образования, дополнительного образования, профессионального образования лицами с ограниченными возможностями здоровья и инвалидами в условиях консолидации материально-технического оснащения и кадрового потенциала, совершенствования нормативно-правовой базы и учебно - методического обеспечения;</w:t>
      </w:r>
    </w:p>
    <w:p w14:paraId="17F4853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кадровое обеспечение системы общего образования, включая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цифровизацию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процессов, обеспечивающих профессиональное развитие педагогических работников на протяжении всей профессиональной деятельности, а также развитие системы поддержки и стимулирования педагогических работников.</w:t>
      </w:r>
    </w:p>
    <w:p w14:paraId="1AA642F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Целевое значение показателя «Эффективность системы выявления, поддержки и развития способностей и талантов у детей и молодежи» в рамках муниципальной программы «Развитие системы образования и воспитания детей в Промышленновском муниципальном округе»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</w:t>
      </w:r>
      <w:proofErr w:type="gramEnd"/>
    </w:p>
    <w:p w14:paraId="77634D2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образования, продолжить решение задач гражданского образования и патриотического воспитания, формирования у обучающихся правовых, культурных и нравственных ценностей, содействия их научной и творческой активности. </w:t>
      </w:r>
    </w:p>
    <w:p w14:paraId="37949C9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профессионального самоопределения школьников будут использоваться новые современные форматы профессиональной ориентации (с учетом опыта портала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», проекта «Билет в будущее» и др.).</w:t>
      </w:r>
    </w:p>
    <w:p w14:paraId="5B479C87" w14:textId="77777777" w:rsidR="00B60137" w:rsidRDefault="007A4CA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Реализация мероприятий, направленных на физическое воспитание и формирование здорового образа жизни детей и молодежи, позволит увеличить долю обучающихся, регулярно занимающихся физической культурой и спортом.</w:t>
      </w:r>
    </w:p>
    <w:p w14:paraId="654CBAD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эффективного решения задач и последовательного развития муниципальной программы «Развитие системы образования и воспитания детей в Промышленновском муниципальном округе» осуществляется на условиях выделенных бюджетных средств.</w:t>
      </w:r>
    </w:p>
    <w:p w14:paraId="4BA79A4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и порядки предоставления и распределения бюджетных средств определены в приложениях к муниципальной программе:</w:t>
      </w:r>
    </w:p>
    <w:p w14:paraId="1BEE0C51" w14:textId="7B66E603" w:rsidR="00B60137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CE07EA1" w14:textId="1985D7C4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A5BC0DB" w14:textId="46722E07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«Семья»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C7EC5AD" w14:textId="5834C46A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«Молодежь и дети» (Кемеровская область – Кузбасс)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50EEA05" w14:textId="5CD0F64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«Развитие дошкольного образования» приложение № 3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27BCE70" w14:textId="0B9E16CA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 Развитие общего образования»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12AB99A6" w14:textId="54E4A188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Развитие дополнительного образования детей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5C322BA0" w14:textId="1395943F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«Организация воспитательного и образовательного процесса в школе – интернат»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0BC08D6B" w14:textId="22043F5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Обеспечение деятельности прочих учреждений образования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74FDF1BF" w14:textId="34D08AF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комплексная программа Организация круглогодичного отдыха, оздоровления и </w:t>
      </w:r>
      <w:proofErr w:type="gramStart"/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занятости</w:t>
      </w:r>
      <w:proofErr w:type="gramEnd"/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F5BA858" w14:textId="1E613E0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Социальные гарантии в системе образования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65B420A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013F77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6855FB12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458DBED3" w14:textId="77777777" w:rsidR="00B60137" w:rsidRDefault="007A4CA3">
      <w:pPr>
        <w:pStyle w:val="11"/>
        <w:ind w:firstLine="720"/>
        <w:jc w:val="both"/>
        <w:rPr>
          <w:color w:val="92D050"/>
        </w:rPr>
        <w:sectPr w:rsidR="00B60137">
          <w:footerReference w:type="default" r:id="rId11"/>
          <w:pgSz w:w="11906" w:h="16838"/>
          <w:pgMar w:top="1134" w:right="850" w:bottom="1134" w:left="1701" w:header="0" w:footer="759" w:gutter="0"/>
          <w:pgNumType w:start="1"/>
          <w:cols w:space="720"/>
          <w:docGrid w:linePitch="360"/>
        </w:sectPr>
      </w:pPr>
      <w:r>
        <w:rPr>
          <w:rStyle w:val="aa"/>
          <w:color w:val="92D050"/>
        </w:rPr>
        <w:t>.</w:t>
      </w:r>
    </w:p>
    <w:p w14:paraId="69DE83F5" w14:textId="77777777" w:rsidR="00B60137" w:rsidRPr="003D06DA" w:rsidRDefault="007A4CA3">
      <w:pPr>
        <w:pStyle w:val="10"/>
        <w:keepNext/>
        <w:keepLines/>
        <w:spacing w:after="0"/>
        <w:rPr>
          <w:b w:val="0"/>
          <w:sz w:val="24"/>
          <w:szCs w:val="24"/>
        </w:rPr>
      </w:pPr>
      <w:bookmarkStart w:id="1" w:name="bookmark6"/>
      <w:r w:rsidRPr="003D06DA">
        <w:rPr>
          <w:rStyle w:val="1"/>
          <w:b/>
          <w:sz w:val="24"/>
          <w:szCs w:val="24"/>
        </w:rPr>
        <w:lastRenderedPageBreak/>
        <w:t>ПАСПОРТ</w:t>
      </w:r>
      <w:bookmarkEnd w:id="1"/>
    </w:p>
    <w:p w14:paraId="18795002" w14:textId="77777777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муниципальной программы Промышленновского муниципального округа </w:t>
      </w:r>
    </w:p>
    <w:p w14:paraId="4FB89295" w14:textId="77777777" w:rsidR="003D06DA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«Развитие системы образования и воспитания детей в Промышленновском муниципальном округе» </w:t>
      </w:r>
    </w:p>
    <w:p w14:paraId="00FF15D3" w14:textId="76DC2EF9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>на 2026-2028 годы»</w:t>
      </w:r>
    </w:p>
    <w:p w14:paraId="54F502DD" w14:textId="77777777" w:rsidR="00B60137" w:rsidRPr="003D06DA" w:rsidRDefault="007A4CA3">
      <w:pPr>
        <w:pStyle w:val="ac"/>
        <w:tabs>
          <w:tab w:val="left" w:pos="7752"/>
        </w:tabs>
        <w:ind w:left="6254"/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ab/>
      </w:r>
    </w:p>
    <w:p w14:paraId="567BAF80" w14:textId="5E478FB4" w:rsidR="00B60137" w:rsidRPr="003D06DA" w:rsidRDefault="007A4CA3" w:rsidP="00C82CE8">
      <w:pPr>
        <w:pStyle w:val="ac"/>
        <w:numPr>
          <w:ilvl w:val="0"/>
          <w:numId w:val="4"/>
        </w:numPr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>Основные положения</w:t>
      </w:r>
    </w:p>
    <w:p w14:paraId="6208B749" w14:textId="77777777" w:rsidR="00B60137" w:rsidRPr="003D06DA" w:rsidRDefault="00B60137">
      <w:pPr>
        <w:pStyle w:val="ac"/>
        <w:ind w:left="6614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6"/>
        <w:gridCol w:w="9514"/>
      </w:tblGrid>
      <w:tr w:rsidR="00B60137" w:rsidRPr="003D06DA" w14:paraId="649A17EE" w14:textId="77777777" w:rsidTr="004A0112">
        <w:trPr>
          <w:trHeight w:hRule="exact" w:val="453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C5A0B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0866" w14:textId="77777777" w:rsidR="00B60137" w:rsidRPr="003D06DA" w:rsidRDefault="007A4CA3" w:rsidP="006B46AB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</w:tc>
      </w:tr>
      <w:tr w:rsidR="00B60137" w:rsidRPr="003D06DA" w14:paraId="08964740" w14:textId="77777777">
        <w:trPr>
          <w:trHeight w:hRule="exact" w:val="662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4EE70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486" w14:textId="51A3B1F3" w:rsidR="00B60137" w:rsidRPr="003D06DA" w:rsidRDefault="00443374" w:rsidP="0044337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 Ирина Ивановна, </w:t>
            </w: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. начальника </w:t>
            </w:r>
            <w:r w:rsidR="007A4CA3" w:rsidRPr="003D06DA">
              <w:rPr>
                <w:rStyle w:val="ad"/>
                <w:sz w:val="24"/>
                <w:szCs w:val="24"/>
              </w:rPr>
              <w:t>Управлени</w:t>
            </w:r>
            <w:r w:rsidRPr="003D06DA">
              <w:rPr>
                <w:rStyle w:val="ad"/>
                <w:sz w:val="24"/>
                <w:szCs w:val="24"/>
              </w:rPr>
              <w:t>я</w:t>
            </w:r>
            <w:r w:rsidR="007A4CA3" w:rsidRPr="003D06DA">
              <w:rPr>
                <w:rStyle w:val="ad"/>
                <w:sz w:val="24"/>
                <w:szCs w:val="24"/>
              </w:rPr>
              <w:t xml:space="preserve"> образование администрации Промышленновского муниципального округа</w:t>
            </w:r>
          </w:p>
        </w:tc>
      </w:tr>
    </w:tbl>
    <w:p w14:paraId="08380911" w14:textId="77777777" w:rsidR="00B60137" w:rsidRPr="003D06DA" w:rsidRDefault="00B60137">
      <w:pPr>
        <w:spacing w:after="219" w:line="1" w:lineRule="exact"/>
        <w:rPr>
          <w:rFonts w:ascii="Times New Roman" w:hAnsi="Times New Roman" w:cs="Times New Roman"/>
        </w:rPr>
      </w:pPr>
    </w:p>
    <w:tbl>
      <w:tblPr>
        <w:tblW w:w="154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0"/>
        <w:gridCol w:w="9480"/>
      </w:tblGrid>
      <w:tr w:rsidR="00B60137" w:rsidRPr="003D06DA" w14:paraId="432C05F7" w14:textId="77777777" w:rsidTr="005B5D06">
        <w:trPr>
          <w:trHeight w:hRule="exact" w:val="52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8819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Период реализации государственной программы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0664" w14:textId="6DEDAAFA" w:rsidR="00B60137" w:rsidRPr="003D06DA" w:rsidRDefault="00AE73B8" w:rsidP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2026–2028 годы</w:t>
            </w:r>
          </w:p>
        </w:tc>
      </w:tr>
      <w:tr w:rsidR="00443374" w:rsidRPr="003D06DA" w14:paraId="4BE36D4E" w14:textId="77777777" w:rsidTr="005B5D06">
        <w:trPr>
          <w:trHeight w:hRule="exact" w:val="990"/>
          <w:jc w:val="center"/>
        </w:trPr>
        <w:tc>
          <w:tcPr>
            <w:tcW w:w="5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DB431" w14:textId="4A0B379F" w:rsidR="00443374" w:rsidRPr="003D06DA" w:rsidRDefault="004A0112" w:rsidP="004A0112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Ц</w:t>
            </w:r>
            <w:r w:rsidR="00443374" w:rsidRPr="003D06DA">
              <w:rPr>
                <w:rStyle w:val="ad"/>
                <w:sz w:val="24"/>
                <w:szCs w:val="24"/>
              </w:rPr>
              <w:t>ели муниципальной программы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7F03" w14:textId="593B139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1. </w:t>
            </w:r>
            <w:r w:rsidR="00443374" w:rsidRPr="003D06DA">
              <w:rPr>
                <w:rStyle w:val="ad"/>
                <w:sz w:val="24"/>
                <w:szCs w:val="24"/>
              </w:rPr>
      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</w:t>
            </w:r>
          </w:p>
        </w:tc>
      </w:tr>
      <w:tr w:rsidR="00443374" w:rsidRPr="003D06DA" w14:paraId="76CB644C" w14:textId="77777777" w:rsidTr="005B5D06">
        <w:trPr>
          <w:trHeight w:hRule="exact" w:val="1301"/>
          <w:jc w:val="center"/>
        </w:trPr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533A8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AA91" w14:textId="4A6CB21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2. </w:t>
            </w:r>
            <w:r w:rsidR="00443374" w:rsidRPr="003D06DA">
              <w:rPr>
                <w:rStyle w:val="ad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43374" w:rsidRPr="003D06DA" w14:paraId="2605D693" w14:textId="77777777" w:rsidTr="005B5D06">
        <w:trPr>
          <w:trHeight w:hRule="exact" w:val="1289"/>
          <w:jc w:val="center"/>
        </w:trPr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F8C02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1E49" w14:textId="46FA36AA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3. </w:t>
            </w:r>
            <w:r w:rsidR="00443374" w:rsidRPr="003D06DA">
              <w:rPr>
                <w:rStyle w:val="ad"/>
                <w:sz w:val="24"/>
                <w:szCs w:val="24"/>
              </w:rPr>
              <w:t>Увеличение доли выпускников образовательных организаций, реализующих программы начального общего, основного общего, среднего общего образования, а также дополнительного образования в образовательных учреждениях.</w:t>
            </w:r>
          </w:p>
        </w:tc>
      </w:tr>
      <w:tr w:rsidR="00443374" w:rsidRPr="003D06DA" w14:paraId="0627AC47" w14:textId="77777777" w:rsidTr="005B5D06">
        <w:trPr>
          <w:trHeight w:hRule="exact" w:val="861"/>
          <w:jc w:val="center"/>
        </w:trPr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58936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C537" w14:textId="5F787C62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4. </w:t>
            </w:r>
            <w:r w:rsidR="00443374" w:rsidRPr="003D06DA">
              <w:rPr>
                <w:rStyle w:val="ad"/>
                <w:sz w:val="24"/>
                <w:szCs w:val="24"/>
              </w:rPr>
              <w:t>Реализация потенциала каждого человека, развитие его талантов, воспитание патриотической социально</w:t>
            </w:r>
            <w:r w:rsidR="00666C87" w:rsidRPr="003D06DA">
              <w:rPr>
                <w:rStyle w:val="ad"/>
                <w:sz w:val="24"/>
                <w:szCs w:val="24"/>
              </w:rPr>
              <w:t>й</w:t>
            </w:r>
            <w:r w:rsidR="00443374" w:rsidRPr="003D06DA">
              <w:rPr>
                <w:rStyle w:val="ad"/>
                <w:sz w:val="24"/>
                <w:szCs w:val="24"/>
              </w:rPr>
              <w:t xml:space="preserve"> ответственной личности.</w:t>
            </w:r>
          </w:p>
          <w:p w14:paraId="3233BEB3" w14:textId="77777777" w:rsidR="00443374" w:rsidRPr="003D06DA" w:rsidRDefault="0044337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43374" w:rsidRPr="003D06DA" w14:paraId="0F6306D2" w14:textId="77777777" w:rsidTr="005B5D06">
        <w:trPr>
          <w:trHeight w:hRule="exact" w:val="11484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0D468" w14:textId="6509562B" w:rsidR="00443374" w:rsidRPr="003D06DA" w:rsidRDefault="00443374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Направления (подпрограммы) муниципальной программы (комплексной программы)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ED97" w14:textId="77777777" w:rsidR="00443374" w:rsidRPr="003D06DA" w:rsidRDefault="00241226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1. </w:t>
            </w:r>
            <w:r w:rsidRPr="003D06DA">
              <w:rPr>
                <w:b/>
                <w:sz w:val="24"/>
                <w:szCs w:val="24"/>
              </w:rPr>
              <w:t>Региональные проекты:</w:t>
            </w:r>
          </w:p>
          <w:p w14:paraId="2702141A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1.1.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безопасности»;</w:t>
            </w:r>
          </w:p>
          <w:p w14:paraId="538FC900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1.2. «Обеспечение и организация мероприятий в области антитеррористической защищенности в муниципальных организациях Кемеровской области – Кузбасса».</w:t>
            </w:r>
          </w:p>
          <w:p w14:paraId="2C489CC9" w14:textId="752DE215" w:rsidR="00666C87" w:rsidRPr="003D06DA" w:rsidRDefault="00666C87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1.3.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  <w:p w14:paraId="6FADB1B0" w14:textId="74025AB9" w:rsidR="00241226" w:rsidRPr="003D06DA" w:rsidRDefault="00241226" w:rsidP="00241226">
            <w:pPr>
              <w:pStyle w:val="ae"/>
              <w:ind w:firstLine="0"/>
              <w:jc w:val="both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</w:t>
            </w:r>
            <w:r w:rsidRPr="003D06DA">
              <w:rPr>
                <w:b/>
                <w:sz w:val="24"/>
                <w:szCs w:val="24"/>
              </w:rPr>
              <w:t>. Национальные проекты:</w:t>
            </w:r>
          </w:p>
          <w:p w14:paraId="480169D4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2.1. «Семья», региональный проект</w:t>
            </w:r>
            <w:r w:rsidRPr="003D06DA">
              <w:rPr>
                <w:b/>
                <w:sz w:val="24"/>
                <w:szCs w:val="24"/>
              </w:rPr>
              <w:t xml:space="preserve"> </w:t>
            </w:r>
            <w:r w:rsidRPr="003D06DA">
              <w:rPr>
                <w:sz w:val="24"/>
                <w:szCs w:val="24"/>
              </w:rPr>
              <w:t>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      </w:r>
          </w:p>
          <w:p w14:paraId="73F43ACE" w14:textId="38E05AC9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2.2. «Молодежь и дети», региональный проект «Все лучшее детям»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, мероприятие «Реализация мероприятий по модернизации школьных систем образования»;</w:t>
            </w:r>
          </w:p>
          <w:p w14:paraId="7576A0A2" w14:textId="2C6C740F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2.3. «Молодежь и дети», региональный проект «Педагоги и наставники»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:</w:t>
            </w:r>
          </w:p>
          <w:p w14:paraId="4F4F329B" w14:textId="2C554DA9" w:rsidR="00241226" w:rsidRPr="003D06DA" w:rsidRDefault="00241226" w:rsidP="002412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06DA">
              <w:rPr>
                <w:rStyle w:val="ad"/>
                <w:rFonts w:eastAsia="Microsoft Sans Serif"/>
                <w:sz w:val="24"/>
                <w:szCs w:val="24"/>
              </w:rPr>
              <w:t>3.</w:t>
            </w:r>
            <w:r w:rsidRPr="003D06DA">
              <w:rPr>
                <w:rFonts w:ascii="Times New Roman" w:hAnsi="Times New Roman" w:cs="Times New Roman"/>
                <w:b/>
              </w:rPr>
              <w:t xml:space="preserve"> Комплексы процессных мероприятий:</w:t>
            </w:r>
          </w:p>
          <w:p w14:paraId="318BD1EE" w14:textId="77777777" w:rsidR="00241226" w:rsidRPr="003D06DA" w:rsidRDefault="00241226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3.1. «Развитие дошкольного образования»</w:t>
            </w:r>
            <w:r w:rsidR="00553E12" w:rsidRPr="003D06DA">
              <w:rPr>
                <w:rFonts w:ascii="Times New Roman" w:hAnsi="Times New Roman" w:cs="Times New Roman"/>
              </w:rPr>
              <w:t>;</w:t>
            </w:r>
          </w:p>
          <w:p w14:paraId="723A57A5" w14:textId="39289F10" w:rsidR="00553E12" w:rsidRPr="003D06DA" w:rsidRDefault="00553E12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3.2. «Развитие общего образования»;</w:t>
            </w:r>
          </w:p>
          <w:p w14:paraId="2CAD17B1" w14:textId="25844CC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3.3. «Развитие дополнительного образования детей»;</w:t>
            </w:r>
          </w:p>
          <w:p w14:paraId="538A8F83" w14:textId="05B07BEB" w:rsidR="00553E12" w:rsidRPr="003D06DA" w:rsidRDefault="00553E12" w:rsidP="00553E12">
            <w:pPr>
              <w:widowControl/>
              <w:ind w:left="-15" w:firstLine="15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3.4. «Организация воспитательного  и образовательного процесса в школе – интернат»;</w:t>
            </w:r>
          </w:p>
          <w:p w14:paraId="4B8C406F" w14:textId="5FA512EF" w:rsidR="00553E12" w:rsidRPr="003D06DA" w:rsidRDefault="00553E12" w:rsidP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3.5. «Обеспечение деятельности прочих учреждений образования»;</w:t>
            </w:r>
          </w:p>
          <w:p w14:paraId="441DAFFE" w14:textId="55D987FE" w:rsidR="00553E12" w:rsidRPr="003D06DA" w:rsidRDefault="00553E12" w:rsidP="00553E12">
            <w:pPr>
              <w:widowControl/>
              <w:ind w:left="33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 xml:space="preserve">3.6. «Организация круглогодичного отдыха, оздоровления и занятости </w:t>
            </w:r>
            <w:proofErr w:type="gramStart"/>
            <w:r w:rsidRPr="003D06D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D06DA">
              <w:rPr>
                <w:rFonts w:ascii="Times New Roman" w:hAnsi="Times New Roman" w:cs="Times New Roman"/>
              </w:rPr>
              <w:t>»;</w:t>
            </w:r>
          </w:p>
          <w:p w14:paraId="1D965372" w14:textId="0000C8E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3.7. «Социальные гарантии в системе образования»</w:t>
            </w:r>
          </w:p>
          <w:p w14:paraId="6BB16455" w14:textId="4DC0A302" w:rsidR="00553E12" w:rsidRPr="003D06DA" w:rsidRDefault="00553E12" w:rsidP="00553E12">
            <w:pPr>
              <w:widowControl/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</w:p>
        </w:tc>
      </w:tr>
      <w:tr w:rsidR="00553E12" w:rsidRPr="003D06DA" w14:paraId="0DA3E70E" w14:textId="77777777" w:rsidTr="005B5D06">
        <w:trPr>
          <w:trHeight w:hRule="exact" w:val="11484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BF89B" w14:textId="63E3B22A" w:rsidR="00553E12" w:rsidRPr="003D06DA" w:rsidRDefault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Объемы финансового обеспечения за весь период реализации муниципальной программы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A0C92" w14:textId="00ADC44E" w:rsidR="00553E12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Финансирование муниципальной программы,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4680003,5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552FA151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71E0ADCD" w14:textId="2C7EDDB2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1515815,4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85F652" w14:textId="4A17938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1829112,2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A9F2E0" w14:textId="1EC545E6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1335075,9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1F4C73C0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666843A" w14:textId="75A52057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федерального бюджета,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507592,4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05EB941E" w14:textId="14350A4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237302,2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399DFDB8" w14:textId="70F110C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169400,7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7D1B45DF" w14:textId="71BD83D4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100889,5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53013FA0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458BF6F6" w14:textId="0C6C2973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областного бюджета, всего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2324417,9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258E0D1E" w14:textId="48FFDB45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662354,1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5599F1E4" w14:textId="2F4F28B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 xml:space="preserve">1037965,4 </w:t>
            </w:r>
            <w:r w:rsidRPr="003D06DA">
              <w:rPr>
                <w:sz w:val="24"/>
                <w:szCs w:val="24"/>
              </w:rPr>
              <w:t>тыс. рублей;</w:t>
            </w:r>
          </w:p>
          <w:p w14:paraId="0DE1A84D" w14:textId="46D2B447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624098,4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71F2C3C6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121161D" w14:textId="171432D9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местного бюджета,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1847993,2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4D5A492D" w14:textId="751343FF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616159,1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1BB619BE" w14:textId="2210A6EB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621746,1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3406520F" w14:textId="21EBC646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610088,0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447D1538" w14:textId="250237B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</w:tc>
      </w:tr>
    </w:tbl>
    <w:p w14:paraId="3B08CBB4" w14:textId="6A4788AB" w:rsidR="00B60137" w:rsidRPr="003D06DA" w:rsidRDefault="00B60137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1"/>
        <w:gridCol w:w="9499"/>
      </w:tblGrid>
      <w:tr w:rsidR="00B60137" w:rsidRPr="003D06DA" w14:paraId="4DB2BD03" w14:textId="77777777">
        <w:trPr>
          <w:trHeight w:hRule="exact" w:val="5670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45696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A7FD" w14:textId="7C29D2FE" w:rsidR="00B60137" w:rsidRPr="003D06DA" w:rsidRDefault="007A4CA3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3D06DA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proofErr w:type="gramStart"/>
            <w:r w:rsidRPr="003D06DA">
              <w:rPr>
                <w:rFonts w:ascii="Times New Roman" w:eastAsia="Times New Roman" w:hAnsi="Times New Roman" w:cs="Times New Roman"/>
                <w:color w:val="auto"/>
              </w:rPr>
              <w:t>Возможности для самореализации и развития талантов /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обучающихся»/ показатель «Создание условий для воспитания гармонично развитой и социально ответственной личности на основе духовно</w:t>
            </w:r>
            <w:r w:rsidR="00F3264F" w:rsidRPr="003D06DA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3D06DA">
              <w:rPr>
                <w:rFonts w:ascii="Times New Roman" w:eastAsia="Times New Roman" w:hAnsi="Times New Roman" w:cs="Times New Roman"/>
                <w:color w:val="auto"/>
              </w:rPr>
              <w:t>нравственных ценностей народов Российской Федерации, исторических и национально-культурных традиций»/ показатель «Увеличение доли</w:t>
            </w:r>
            <w:proofErr w:type="gramEnd"/>
            <w:r w:rsidRPr="003D06DA">
              <w:rPr>
                <w:rFonts w:ascii="Times New Roman" w:eastAsia="Times New Roman" w:hAnsi="Times New Roman" w:cs="Times New Roman"/>
                <w:color w:val="auto"/>
              </w:rPr>
              <w:t xml:space="preserve"> граждан, занимающихся волонтерской (добровольческой) деятельностью или вовлеченных в деятельность волонтерских (добровольческих) организаций, до 15%»</w:t>
            </w:r>
          </w:p>
          <w:p w14:paraId="1DFB532E" w14:textId="450FF7D7" w:rsidR="00B60137" w:rsidRPr="003D06DA" w:rsidRDefault="007A4CA3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</w:t>
            </w:r>
            <w:r w:rsidRPr="003D06DA">
              <w:rPr>
                <w:sz w:val="24"/>
                <w:szCs w:val="24"/>
              </w:rPr>
              <w:tab/>
              <w:t>Сохранение населения, здоровье и</w:t>
            </w:r>
            <w:r w:rsidR="00F3264F" w:rsidRPr="003D06DA">
              <w:rPr>
                <w:sz w:val="24"/>
                <w:szCs w:val="24"/>
              </w:rPr>
              <w:t xml:space="preserve"> повышение благополучие людей, поддержка семьи </w:t>
            </w:r>
            <w:r w:rsidRPr="003D06DA">
              <w:rPr>
                <w:sz w:val="24"/>
                <w:szCs w:val="24"/>
              </w:rPr>
              <w:t>/ показатель «Обеспечение устойчивого роста численности населения Российской Федерации»</w:t>
            </w:r>
          </w:p>
        </w:tc>
      </w:tr>
    </w:tbl>
    <w:p w14:paraId="5D0A09DC" w14:textId="77777777" w:rsidR="00B60137" w:rsidRPr="003D06DA" w:rsidRDefault="007A4CA3">
      <w:pPr>
        <w:spacing w:line="1" w:lineRule="exact"/>
        <w:rPr>
          <w:rFonts w:ascii="Times New Roman" w:hAnsi="Times New Roman" w:cs="Times New Roman"/>
        </w:rPr>
      </w:pPr>
      <w:r w:rsidRPr="003D06DA">
        <w:rPr>
          <w:rFonts w:ascii="Times New Roman" w:hAnsi="Times New Roman" w:cs="Times New Roman"/>
        </w:rPr>
        <w:br w:type="page"/>
      </w:r>
    </w:p>
    <w:p w14:paraId="65291ABB" w14:textId="7A55D27B" w:rsidR="00B60137" w:rsidRPr="002D4C9B" w:rsidRDefault="000B160A" w:rsidP="000B160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lastRenderedPageBreak/>
        <w:t>2.</w:t>
      </w:r>
      <w:r w:rsidRPr="00356AEB">
        <w:rPr>
          <w:rStyle w:val="1"/>
          <w:rFonts w:eastAsia="Microsoft Sans Serif"/>
          <w:sz w:val="24"/>
          <w:szCs w:val="24"/>
        </w:rPr>
        <w:t xml:space="preserve"> </w:t>
      </w:r>
      <w:bookmarkStart w:id="2" w:name="bookmark8"/>
      <w:r w:rsidR="007A4CA3" w:rsidRPr="002D4C9B">
        <w:rPr>
          <w:rStyle w:val="1"/>
          <w:rFonts w:eastAsia="Microsoft Sans Serif"/>
          <w:b w:val="0"/>
          <w:color w:val="auto"/>
          <w:sz w:val="24"/>
          <w:szCs w:val="24"/>
        </w:rPr>
        <w:t>Показатели муниципальной программы</w:t>
      </w:r>
      <w:bookmarkEnd w:id="2"/>
      <w:r w:rsidRPr="002D4C9B">
        <w:rPr>
          <w:rStyle w:val="1"/>
          <w:rFonts w:eastAsia="Microsoft Sans Serif"/>
          <w:b w:val="0"/>
          <w:color w:val="auto"/>
          <w:sz w:val="24"/>
          <w:szCs w:val="24"/>
        </w:rPr>
        <w:t xml:space="preserve"> </w:t>
      </w:r>
      <w:r w:rsidRPr="002D4C9B">
        <w:rPr>
          <w:rFonts w:ascii="Times New Roman" w:eastAsia="Times New Roman" w:hAnsi="Times New Roman" w:cs="Times New Roman"/>
          <w:color w:val="auto"/>
        </w:rPr>
        <w:t>«</w:t>
      </w:r>
      <w:r w:rsidRPr="002D4C9B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tbl>
      <w:tblPr>
        <w:tblStyle w:val="a9"/>
        <w:tblpPr w:leftFromText="180" w:rightFromText="180" w:vertAnchor="text" w:horzAnchor="margin" w:tblpXSpec="center" w:tblpY="214"/>
        <w:tblW w:w="15872" w:type="dxa"/>
        <w:tblLayout w:type="fixed"/>
        <w:tblLook w:val="04A0" w:firstRow="1" w:lastRow="0" w:firstColumn="1" w:lastColumn="0" w:noHBand="0" w:noVBand="1"/>
      </w:tblPr>
      <w:tblGrid>
        <w:gridCol w:w="530"/>
        <w:gridCol w:w="1704"/>
        <w:gridCol w:w="284"/>
        <w:gridCol w:w="283"/>
        <w:gridCol w:w="1134"/>
        <w:gridCol w:w="1134"/>
        <w:gridCol w:w="993"/>
        <w:gridCol w:w="709"/>
        <w:gridCol w:w="140"/>
        <w:gridCol w:w="710"/>
        <w:gridCol w:w="679"/>
        <w:gridCol w:w="30"/>
        <w:gridCol w:w="111"/>
        <w:gridCol w:w="567"/>
        <w:gridCol w:w="31"/>
        <w:gridCol w:w="819"/>
        <w:gridCol w:w="31"/>
        <w:gridCol w:w="1671"/>
        <w:gridCol w:w="30"/>
        <w:gridCol w:w="142"/>
        <w:gridCol w:w="1954"/>
        <w:gridCol w:w="30"/>
        <w:gridCol w:w="284"/>
        <w:gridCol w:w="1842"/>
        <w:gridCol w:w="30"/>
      </w:tblGrid>
      <w:tr w:rsidR="002D4C9B" w:rsidRPr="002D4C9B" w14:paraId="21972F6E" w14:textId="77777777" w:rsidTr="001777D6">
        <w:tc>
          <w:tcPr>
            <w:tcW w:w="530" w:type="dxa"/>
            <w:vMerge w:val="restart"/>
          </w:tcPr>
          <w:p w14:paraId="6346327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D4C9B">
              <w:rPr>
                <w:b w:val="0"/>
                <w:color w:val="auto"/>
                <w:sz w:val="24"/>
                <w:szCs w:val="24"/>
              </w:rPr>
              <w:t>п</w:t>
            </w:r>
            <w:proofErr w:type="gramEnd"/>
            <w:r w:rsidRPr="002D4C9B">
              <w:rPr>
                <w:b w:val="0"/>
                <w:color w:val="auto"/>
                <w:sz w:val="24"/>
                <w:szCs w:val="24"/>
              </w:rPr>
              <w:t>/п</w:t>
            </w:r>
          </w:p>
        </w:tc>
        <w:tc>
          <w:tcPr>
            <w:tcW w:w="2271" w:type="dxa"/>
            <w:gridSpan w:val="3"/>
            <w:vMerge w:val="restart"/>
          </w:tcPr>
          <w:p w14:paraId="170C20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4736A4D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4D80542D" w14:textId="77777777" w:rsidR="00356AE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Признак возрастания /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убыва</w:t>
            </w:r>
            <w:proofErr w:type="spellEnd"/>
          </w:p>
          <w:p w14:paraId="165E60DD" w14:textId="4F2A129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</w:tcPr>
          <w:p w14:paraId="3DB6BD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1559" w:type="dxa"/>
            <w:gridSpan w:val="3"/>
          </w:tcPr>
          <w:p w14:paraId="269D22B1" w14:textId="77777777" w:rsidR="004A0112" w:rsidRPr="002D4C9B" w:rsidRDefault="004A0112" w:rsidP="000F3F1E">
            <w:pPr>
              <w:pStyle w:val="10"/>
              <w:keepNext/>
              <w:keepLines/>
              <w:spacing w:after="0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7"/>
          </w:tcPr>
          <w:p w14:paraId="7548AE6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0567D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2126" w:type="dxa"/>
            <w:gridSpan w:val="3"/>
            <w:vMerge w:val="restart"/>
            <w:vAlign w:val="bottom"/>
          </w:tcPr>
          <w:p w14:paraId="7C15A662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Ответствен</w:t>
            </w:r>
          </w:p>
          <w:p w14:paraId="11085662" w14:textId="659CF8A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за достижение показателя (участник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муниципаль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программы)</w:t>
            </w:r>
          </w:p>
        </w:tc>
        <w:tc>
          <w:tcPr>
            <w:tcW w:w="2156" w:type="dxa"/>
            <w:gridSpan w:val="3"/>
            <w:vMerge w:val="restart"/>
            <w:vAlign w:val="center"/>
          </w:tcPr>
          <w:p w14:paraId="07E6AE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Связь</w:t>
            </w:r>
          </w:p>
          <w:p w14:paraId="37BB25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 показателями национальных целей</w:t>
            </w:r>
          </w:p>
        </w:tc>
      </w:tr>
      <w:tr w:rsidR="002D4C9B" w:rsidRPr="002D4C9B" w14:paraId="554D78A3" w14:textId="77777777" w:rsidTr="001777D6">
        <w:tc>
          <w:tcPr>
            <w:tcW w:w="530" w:type="dxa"/>
            <w:vMerge/>
          </w:tcPr>
          <w:p w14:paraId="400345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Merge/>
          </w:tcPr>
          <w:p w14:paraId="588B8F2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D00F2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8618F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1DA42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D452A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10" w:type="dxa"/>
            <w:vAlign w:val="center"/>
          </w:tcPr>
          <w:p w14:paraId="118D8B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709" w:type="dxa"/>
            <w:gridSpan w:val="2"/>
          </w:tcPr>
          <w:p w14:paraId="7E28359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709" w:type="dxa"/>
            <w:gridSpan w:val="3"/>
          </w:tcPr>
          <w:p w14:paraId="679CD4A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  <w:gridSpan w:val="2"/>
          </w:tcPr>
          <w:p w14:paraId="0696A24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1701" w:type="dxa"/>
            <w:gridSpan w:val="2"/>
            <w:vMerge/>
          </w:tcPr>
          <w:p w14:paraId="5BDC133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24DA499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vMerge/>
          </w:tcPr>
          <w:p w14:paraId="65464EE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</w:tr>
      <w:tr w:rsidR="002D4C9B" w:rsidRPr="002D4C9B" w14:paraId="20915703" w14:textId="77777777" w:rsidTr="001777D6">
        <w:tc>
          <w:tcPr>
            <w:tcW w:w="530" w:type="dxa"/>
            <w:vAlign w:val="bottom"/>
          </w:tcPr>
          <w:p w14:paraId="1819F011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  <w:vAlign w:val="bottom"/>
          </w:tcPr>
          <w:p w14:paraId="361B7067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vAlign w:val="bottom"/>
          </w:tcPr>
          <w:p w14:paraId="55B3EA0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vAlign w:val="bottom"/>
          </w:tcPr>
          <w:p w14:paraId="7226A4E6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14:paraId="4F9103E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49" w:type="dxa"/>
            <w:gridSpan w:val="2"/>
            <w:vAlign w:val="bottom"/>
          </w:tcPr>
          <w:p w14:paraId="094F10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10" w:type="dxa"/>
            <w:vAlign w:val="bottom"/>
          </w:tcPr>
          <w:p w14:paraId="3947536B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09" w:type="dxa"/>
            <w:gridSpan w:val="2"/>
            <w:vAlign w:val="bottom"/>
          </w:tcPr>
          <w:p w14:paraId="0057F4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9" w:type="dxa"/>
            <w:gridSpan w:val="3"/>
            <w:vAlign w:val="bottom"/>
          </w:tcPr>
          <w:p w14:paraId="495A40BE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50" w:type="dxa"/>
            <w:gridSpan w:val="2"/>
            <w:vAlign w:val="bottom"/>
          </w:tcPr>
          <w:p w14:paraId="26728D2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gridSpan w:val="2"/>
            <w:vAlign w:val="bottom"/>
          </w:tcPr>
          <w:p w14:paraId="139E922D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  <w:gridSpan w:val="3"/>
            <w:vAlign w:val="bottom"/>
          </w:tcPr>
          <w:p w14:paraId="455A7CDF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56" w:type="dxa"/>
            <w:gridSpan w:val="3"/>
            <w:vAlign w:val="bottom"/>
          </w:tcPr>
          <w:p w14:paraId="3B755D8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2D4C9B" w:rsidRPr="002D4C9B" w14:paraId="2FB11220" w14:textId="77777777" w:rsidTr="00E43850">
        <w:trPr>
          <w:gridAfter w:val="1"/>
          <w:wAfter w:w="30" w:type="dxa"/>
          <w:trHeight w:val="764"/>
        </w:trPr>
        <w:tc>
          <w:tcPr>
            <w:tcW w:w="15842" w:type="dxa"/>
            <w:gridSpan w:val="24"/>
          </w:tcPr>
          <w:p w14:paraId="02C3E19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color w:val="auto"/>
                <w:sz w:val="24"/>
                <w:szCs w:val="24"/>
              </w:rPr>
              <w:t>Региональный проект</w:t>
            </w:r>
            <w:r w:rsidRPr="002D4C9B">
              <w:rPr>
                <w:b w:val="0"/>
                <w:color w:val="auto"/>
                <w:sz w:val="24"/>
                <w:szCs w:val="24"/>
              </w:rPr>
      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Приложение № 1 к муниципальной программе</w:t>
            </w:r>
          </w:p>
        </w:tc>
      </w:tr>
      <w:tr w:rsidR="002D4C9B" w:rsidRPr="002D4C9B" w14:paraId="76A609A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11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2A0629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49605F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1" w:type="dxa"/>
            <w:gridSpan w:val="3"/>
          </w:tcPr>
          <w:p w14:paraId="114D39B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5AAC6F9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44281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67860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1D6E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B3427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AD576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A3B02D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" w:type="dxa"/>
            <w:gridSpan w:val="2"/>
          </w:tcPr>
          <w:p w14:paraId="24E8DB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4079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</w:tcPr>
          <w:p w14:paraId="087F34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31E11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3A1D8C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3055E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300333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5D4703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E099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05BBF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AD0FA96" w14:textId="18D9C5F8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 Кузбасса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32525000-1 -2025- 006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от 14.01.2025 </w:t>
            </w:r>
          </w:p>
        </w:tc>
        <w:tc>
          <w:tcPr>
            <w:tcW w:w="2410" w:type="dxa"/>
            <w:gridSpan w:val="4"/>
          </w:tcPr>
          <w:p w14:paraId="7E2A2F52" w14:textId="6D9BF9D2" w:rsidR="004A0112" w:rsidRPr="002D4C9B" w:rsidRDefault="004A0112" w:rsidP="00AB1E0A">
            <w:pPr>
              <w:rPr>
                <w:rStyle w:val="1"/>
                <w:rFonts w:eastAsia="Microsoft Sans Serif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33664D08" w14:textId="13CBDAEA" w:rsidR="004A0112" w:rsidRPr="002D4C9B" w:rsidRDefault="004A0112" w:rsidP="00AB1E0A">
            <w:pPr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7B3B954D" w14:textId="77777777" w:rsidTr="00E43850">
        <w:trPr>
          <w:gridAfter w:val="1"/>
          <w:wAfter w:w="30" w:type="dxa"/>
          <w:trHeight w:val="844"/>
        </w:trPr>
        <w:tc>
          <w:tcPr>
            <w:tcW w:w="15842" w:type="dxa"/>
            <w:gridSpan w:val="24"/>
          </w:tcPr>
          <w:p w14:paraId="5ACCBB55" w14:textId="77777777" w:rsidR="004A0112" w:rsidRPr="002D4C9B" w:rsidRDefault="004A0112" w:rsidP="004A0112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b/>
                <w:color w:val="auto"/>
              </w:rPr>
              <w:t>Региональный проект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      </w:r>
          </w:p>
        </w:tc>
      </w:tr>
      <w:tr w:rsidR="002D4C9B" w:rsidRPr="002D4C9B" w14:paraId="550E6D6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DB9A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71" w:type="dxa"/>
            <w:gridSpan w:val="3"/>
          </w:tcPr>
          <w:p w14:paraId="7EC76BBF" w14:textId="10E2E32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общеобразователь</w:t>
            </w:r>
            <w:proofErr w:type="spellEnd"/>
            <w:r w:rsidR="00270198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организаций, воспользовавшихся услугой</w:t>
            </w:r>
          </w:p>
        </w:tc>
        <w:tc>
          <w:tcPr>
            <w:tcW w:w="1134" w:type="dxa"/>
          </w:tcPr>
          <w:p w14:paraId="437D821C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40F5529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E6E9D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48B39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C3793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B2B02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BFDE21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D668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7353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6302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D58E5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67894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1AE10F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715C4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30E0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174E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033920E" w14:textId="2275B627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Соглашение с Министерством образования 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32525000- 1 -2025- 007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14.01.2025 </w:t>
            </w:r>
          </w:p>
        </w:tc>
        <w:tc>
          <w:tcPr>
            <w:tcW w:w="2410" w:type="dxa"/>
            <w:gridSpan w:val="4"/>
          </w:tcPr>
          <w:p w14:paraId="1576F92E" w14:textId="2F99B033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1042283D" w14:textId="0E99EC99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105F1719" w14:textId="77777777" w:rsidTr="00E43850">
        <w:trPr>
          <w:gridAfter w:val="1"/>
          <w:wAfter w:w="30" w:type="dxa"/>
          <w:trHeight w:val="995"/>
        </w:trPr>
        <w:tc>
          <w:tcPr>
            <w:tcW w:w="530" w:type="dxa"/>
          </w:tcPr>
          <w:p w14:paraId="2588AA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12" w:type="dxa"/>
            <w:gridSpan w:val="23"/>
          </w:tcPr>
          <w:p w14:paraId="06F216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Региональный проект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Приложение № 1 к муниципальной программе</w:t>
            </w:r>
          </w:p>
        </w:tc>
      </w:tr>
      <w:tr w:rsidR="002D4C9B" w:rsidRPr="002D4C9B" w14:paraId="4060C1D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05C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2271" w:type="dxa"/>
            <w:gridSpan w:val="3"/>
          </w:tcPr>
          <w:p w14:paraId="173049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3287EB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3659CA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C369C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627C6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003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64401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9F236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102C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917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E948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0" w:type="dxa"/>
            <w:gridSpan w:val="3"/>
          </w:tcPr>
          <w:p w14:paraId="09843901" w14:textId="3E7894AD" w:rsidR="004A0112" w:rsidRPr="002D4C9B" w:rsidRDefault="007E39C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308B98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8" w:type="dxa"/>
            <w:gridSpan w:val="2"/>
          </w:tcPr>
          <w:p w14:paraId="766F0EB4" w14:textId="31AC5F6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D9408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0D58A3" w14:textId="38D904DE" w:rsidR="004A0112" w:rsidRPr="002D4C9B" w:rsidRDefault="007E39C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20E59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B97FF97" w14:textId="2C9A9142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строительства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32525000- 1 -2025- 0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20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29.05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.2025 </w:t>
            </w:r>
          </w:p>
        </w:tc>
        <w:tc>
          <w:tcPr>
            <w:tcW w:w="2410" w:type="dxa"/>
            <w:gridSpan w:val="4"/>
          </w:tcPr>
          <w:p w14:paraId="51350FD5" w14:textId="05A2D0D8" w:rsidR="004A0112" w:rsidRPr="002D4C9B" w:rsidRDefault="004A0112" w:rsidP="002D4C9B">
            <w:pPr>
              <w:rPr>
                <w:rFonts w:ascii="Times New Roman" w:hAnsi="Times New Roman" w:cs="Times New Roman"/>
              </w:rPr>
            </w:pPr>
            <w:r w:rsidRPr="002D4C9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7BAD3F42" w14:textId="5232A28B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0A887C1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5AF9EA9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/>
                <w:color w:val="auto"/>
              </w:rPr>
              <w:t>Национальный проект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 xml:space="preserve"> «Семья»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Приложение № 2 к муниципальной программе</w:t>
            </w:r>
          </w:p>
        </w:tc>
      </w:tr>
      <w:tr w:rsidR="002D4C9B" w:rsidRPr="002D4C9B" w14:paraId="01E31A4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6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</w:tcPr>
          <w:p w14:paraId="159EB20F" w14:textId="77777777" w:rsidR="004A0112" w:rsidRPr="002D4C9B" w:rsidRDefault="004A0112" w:rsidP="004A0112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Cs/>
                <w:color w:val="auto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042194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74090C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22FEC0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22311C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12730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777F7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0055D9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84D4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4C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0B13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00115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A744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0363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EFB5291" w14:textId="01B78AF3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A9B80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6A8AA5D0" w14:textId="184969E6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4081B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</w:tcPr>
          <w:p w14:paraId="26193ED1" w14:textId="18E54B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094D7D4B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1014 «Об оценке эффективно</w:t>
            </w:r>
          </w:p>
          <w:p w14:paraId="67A2F021" w14:textId="7CCC4B2F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высших должностных лиц субъектов Российской Федерации и деятельности исполнитель</w:t>
            </w:r>
          </w:p>
          <w:p w14:paraId="318BA268" w14:textId="70E3195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54E23863" w14:textId="3B7DD18B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</w:t>
            </w:r>
          </w:p>
          <w:p w14:paraId="059A08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01389A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7399D51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E1CD0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64DCA11A" w14:textId="77777777" w:rsidR="000F3F1E" w:rsidRPr="002D4C9B" w:rsidRDefault="000F3F1E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327151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40" w:type="dxa"/>
            <w:gridSpan w:val="5"/>
          </w:tcPr>
          <w:p w14:paraId="4047E922" w14:textId="20EB8039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21C79D1D" w14:textId="421655CA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5B21379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0731CB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b/>
                <w:color w:val="auto"/>
              </w:rPr>
              <w:lastRenderedPageBreak/>
              <w:t>Национальный проект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«Молодежь и дети» (Кемеровская область – Кузбасс) Приложение № 2 к муниципальной программе</w:t>
            </w:r>
          </w:p>
        </w:tc>
      </w:tr>
      <w:tr w:rsidR="002D4C9B" w:rsidRPr="002D4C9B" w14:paraId="2B0067BD" w14:textId="77777777" w:rsidTr="003D06DA">
        <w:trPr>
          <w:trHeight w:val="421"/>
        </w:trPr>
        <w:tc>
          <w:tcPr>
            <w:tcW w:w="530" w:type="dxa"/>
          </w:tcPr>
          <w:p w14:paraId="245E01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8" w:type="dxa"/>
            <w:gridSpan w:val="2"/>
          </w:tcPr>
          <w:p w14:paraId="4579CDCE" w14:textId="42CAECA0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образования»</w:t>
            </w:r>
          </w:p>
        </w:tc>
        <w:tc>
          <w:tcPr>
            <w:tcW w:w="1417" w:type="dxa"/>
            <w:gridSpan w:val="2"/>
          </w:tcPr>
          <w:p w14:paraId="6CD927D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61DAFC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91417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2C731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EBAAC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A7811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490C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C68E1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EAE1F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8F666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FD6EB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32704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AEDFF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175EBCF7" w14:textId="6418ACDA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288413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DE8BDFD" w14:textId="5F15411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510D4EC" w14:textId="0DA54FAB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деятельнос</w:t>
            </w:r>
            <w:proofErr w:type="spellEnd"/>
          </w:p>
          <w:p w14:paraId="322F8E61" w14:textId="071CC4CD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высших должностных лиц субъектов Российской Федерации и деятельности исполнитель</w:t>
            </w:r>
          </w:p>
          <w:p w14:paraId="14CD8AE0" w14:textId="6575DDF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4821E642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C555F82" w14:textId="578B5DB9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ой политики в области образования и науки».</w:t>
            </w:r>
          </w:p>
          <w:p w14:paraId="623DD7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7982B6C0" w14:textId="199CDF4F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126" w:type="dxa"/>
            <w:gridSpan w:val="3"/>
          </w:tcPr>
          <w:p w14:paraId="53D5AA2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6A9D9FD" w14:textId="46EDE586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D1C8AA9" w14:textId="2A0CEB1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316A04B5" w14:textId="77777777" w:rsidTr="003D06DA">
        <w:trPr>
          <w:trHeight w:val="421"/>
        </w:trPr>
        <w:tc>
          <w:tcPr>
            <w:tcW w:w="530" w:type="dxa"/>
          </w:tcPr>
          <w:p w14:paraId="499878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988" w:type="dxa"/>
            <w:gridSpan w:val="2"/>
          </w:tcPr>
          <w:p w14:paraId="7947513A" w14:textId="3DD36085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>общеобразовате</w:t>
            </w:r>
            <w:proofErr w:type="spellEnd"/>
          </w:p>
          <w:p w14:paraId="40041A1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льных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организаций,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78693C6A" w14:textId="712AAED2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образовательных организаций субъектов Российской Федерации, </w:t>
            </w:r>
            <w:r w:rsidR="000F3F1E" w:rsidRPr="002D4C9B">
              <w:rPr>
                <w:b w:val="0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b w:val="0"/>
                <w:color w:val="auto"/>
                <w:sz w:val="24"/>
                <w:szCs w:val="24"/>
              </w:rPr>
              <w:t xml:space="preserve">г. Байконура и федеральной территории "Сириус", </w:t>
            </w:r>
          </w:p>
          <w:p w14:paraId="783FB5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муниципальных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</w:t>
            </w:r>
            <w:proofErr w:type="spellEnd"/>
          </w:p>
          <w:p w14:paraId="1FFBCDB6" w14:textId="77777777" w:rsidR="000F3F1E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профессиональ</w:t>
            </w:r>
            <w:proofErr w:type="spellEnd"/>
          </w:p>
          <w:p w14:paraId="3F2F61A7" w14:textId="1A0F838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образовательных организаций»</w:t>
            </w:r>
          </w:p>
        </w:tc>
        <w:tc>
          <w:tcPr>
            <w:tcW w:w="1417" w:type="dxa"/>
            <w:gridSpan w:val="2"/>
          </w:tcPr>
          <w:p w14:paraId="17C2233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НП</w:t>
            </w:r>
          </w:p>
        </w:tc>
        <w:tc>
          <w:tcPr>
            <w:tcW w:w="1134" w:type="dxa"/>
          </w:tcPr>
          <w:p w14:paraId="0DCD4C1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7EC21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8D32E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8ADA3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749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C7495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F9F0D4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CE1B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5090B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FE87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DAD98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A5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244729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914A0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075F9791" w14:textId="259FC77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5C553A05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Президента Российской Федерации от 28.11.2024</w:t>
            </w:r>
          </w:p>
          <w:p w14:paraId="01C840BE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463BF63" w14:textId="7A687830" w:rsidR="000F3F1E" w:rsidRPr="002D4C9B" w:rsidRDefault="000F3F1E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79464973" w14:textId="21B1FB3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1F951B0F" w14:textId="061F5366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87CAE53" w14:textId="363BD9C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02386F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4A0F21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0D6E3D02" w14:textId="77777777" w:rsidR="003D06DA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4194E9CC" w14:textId="4C64D89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08DA1526" w14:textId="20629A19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1A6BF3E" w14:textId="77777777" w:rsidTr="003D06DA">
        <w:trPr>
          <w:trHeight w:val="421"/>
        </w:trPr>
        <w:tc>
          <w:tcPr>
            <w:tcW w:w="530" w:type="dxa"/>
          </w:tcPr>
          <w:p w14:paraId="4B436C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988" w:type="dxa"/>
            <w:gridSpan w:val="2"/>
          </w:tcPr>
          <w:p w14:paraId="74A7F3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</w:t>
            </w:r>
            <w:proofErr w:type="spellEnd"/>
          </w:p>
          <w:p w14:paraId="6A3D06BF" w14:textId="3CD2DC15" w:rsidR="004A0112" w:rsidRPr="002D4C9B" w:rsidRDefault="004A0112" w:rsidP="00CF2430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тельных </w:t>
            </w:r>
            <w:proofErr w:type="gramStart"/>
            <w:r w:rsidR="00CF2430" w:rsidRPr="002D4C9B">
              <w:rPr>
                <w:b w:val="0"/>
                <w:color w:val="auto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17" w:type="dxa"/>
            <w:gridSpan w:val="2"/>
          </w:tcPr>
          <w:p w14:paraId="4238BCC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15B008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D42CB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6960A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650F75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D14A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BB4A9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D355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27165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35674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6D011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73DE7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CF44E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036D55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6806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F6AF5F9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националь</w:t>
            </w:r>
            <w:proofErr w:type="spellEnd"/>
          </w:p>
          <w:p w14:paraId="75C07887" w14:textId="556B38C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целях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развития Российской Федерации на период до 2030 года и на перспективу до 2036 года»</w:t>
            </w:r>
          </w:p>
          <w:p w14:paraId="7B1DF009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72460C56" w14:textId="468E832E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73DCD0FF" w14:textId="0454269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2B587519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07A7EF67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794AAD83" w14:textId="5097FA8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40EF63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3ACB77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558D3F86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AB77B07" w14:textId="4E954453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BF78499" w14:textId="2E9EE60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36BA482F" w14:textId="77777777" w:rsidTr="003D06DA">
        <w:trPr>
          <w:trHeight w:val="421"/>
        </w:trPr>
        <w:tc>
          <w:tcPr>
            <w:tcW w:w="530" w:type="dxa"/>
          </w:tcPr>
          <w:p w14:paraId="350389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988" w:type="dxa"/>
            <w:gridSpan w:val="2"/>
          </w:tcPr>
          <w:p w14:paraId="63B789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417" w:type="dxa"/>
            <w:gridSpan w:val="2"/>
          </w:tcPr>
          <w:p w14:paraId="13133F0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6466AD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2221C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1A15D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69354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D178B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B3DC0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B01A5B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93EEF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2E69F3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19C318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25AC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684E4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4C90B50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7D3A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505243F8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</w:p>
          <w:p w14:paraId="6D3A882E" w14:textId="7F065F4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национальных целях развития Российской Федерации на период до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2030 года и на перспективу до 2036 года»</w:t>
            </w:r>
          </w:p>
          <w:p w14:paraId="36F79DA2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</w:t>
            </w:r>
            <w:proofErr w:type="spellEnd"/>
          </w:p>
          <w:p w14:paraId="79874FAF" w14:textId="128F55CE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ости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5708D9E5" w14:textId="446A2D2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науки».</w:t>
            </w:r>
          </w:p>
          <w:p w14:paraId="099C00A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Российской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Федерации»</w:t>
            </w:r>
          </w:p>
          <w:p w14:paraId="40D103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763B1" w14:textId="77777777" w:rsidR="003D06DA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D81CA48" w14:textId="3CA2DF2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739FD60" w14:textId="644B4391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18E38A4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36FF3A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«Развитие дошкольного образования» приложение № 3 к муниципальной программе</w:t>
            </w:r>
          </w:p>
        </w:tc>
      </w:tr>
      <w:tr w:rsidR="002D4C9B" w:rsidRPr="002D4C9B" w14:paraId="2378C73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C3C0D7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6DCB7D6" w14:textId="7DB88F6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Охват детей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возрасте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>от 3- х до 7 лет дошкольным образованием</w:t>
            </w:r>
          </w:p>
        </w:tc>
        <w:tc>
          <w:tcPr>
            <w:tcW w:w="1701" w:type="dxa"/>
            <w:gridSpan w:val="3"/>
          </w:tcPr>
          <w:p w14:paraId="6C857C7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8048E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1C9E1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CCDF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66A57C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5B44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8BD8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FFDBF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4B6E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C64F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61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0167F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2B4A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CAC3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C35C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BBA17B2" w14:textId="2C614D3D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государственной политики в области образования и науки».</w:t>
            </w:r>
          </w:p>
          <w:p w14:paraId="0D2BFA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6B2E58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E175BD5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C0EC1F7" w14:textId="212ACCE1" w:rsidR="004A0112" w:rsidRPr="002D4C9B" w:rsidRDefault="004A0112" w:rsidP="003D06D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D341E3D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06EF41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B7FD7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4" w:type="dxa"/>
          </w:tcPr>
          <w:p w14:paraId="2274BADC" w14:textId="0AE8FBF5" w:rsidR="004A0112" w:rsidRPr="002D4C9B" w:rsidRDefault="004A0112" w:rsidP="004A01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заработной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ких работников дошкольных образователь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</w:t>
            </w:r>
          </w:p>
          <w:p w14:paraId="733161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488244E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</w:tc>
        <w:tc>
          <w:tcPr>
            <w:tcW w:w="1134" w:type="dxa"/>
          </w:tcPr>
          <w:p w14:paraId="48991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340D612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05456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E7FB8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4E7B2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7AF07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0CA9A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79579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C646B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804C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F58A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D885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8357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FBBE1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5BC68BA" w14:textId="2716ABB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07.05.2012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науки»</w:t>
            </w:r>
          </w:p>
          <w:p w14:paraId="080A8E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Федерации»,</w:t>
            </w:r>
          </w:p>
          <w:p w14:paraId="18131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20286B2" w14:textId="77777777" w:rsidR="003D06DA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EEB4DDB" w14:textId="35F5FB8F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14168EB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79F996FD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7B97648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« Развитие общего образования»» приложение № 4 к муниципальной программе</w:t>
            </w:r>
          </w:p>
        </w:tc>
      </w:tr>
      <w:tr w:rsidR="002D4C9B" w:rsidRPr="002D4C9B" w14:paraId="558C80B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7226E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1674D9C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, которым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предоставле</w:t>
            </w:r>
            <w:proofErr w:type="spellEnd"/>
          </w:p>
          <w:p w14:paraId="7EF2676A" w14:textId="1BD3C9BD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 возможность получать услуги основного и среднего образования</w:t>
            </w:r>
          </w:p>
        </w:tc>
        <w:tc>
          <w:tcPr>
            <w:tcW w:w="1701" w:type="dxa"/>
            <w:gridSpan w:val="3"/>
          </w:tcPr>
          <w:p w14:paraId="3476536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3A6A87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3CB3E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2329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AFA3A8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CA442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4A1CD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5BC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2ED197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CF5F0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21725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D03AD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134231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832A9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8F4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4EEC88E" w14:textId="4C7E60E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от 07.05.2024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F555ACA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28.11.2024 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75B233B9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6790C7D9" w14:textId="5077452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AA3E5D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84FCEFC" w14:textId="4CB47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68C47CC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39DD66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Российской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Федерации «Развитие образования»</w:t>
            </w:r>
          </w:p>
          <w:p w14:paraId="54F2BE78" w14:textId="77777777" w:rsidR="00ED0900" w:rsidRPr="002D4C9B" w:rsidRDefault="00ED0900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91BBD42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F81F0EF" w14:textId="48386850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3704FD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57CA6B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A3306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1B31635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</w:p>
          <w:p w14:paraId="3DD9D80E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заработной 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</w:p>
          <w:p w14:paraId="351DEB7C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ких работников образователь</w:t>
            </w:r>
          </w:p>
          <w:p w14:paraId="6299FA1C" w14:textId="57DFC59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701" w:type="dxa"/>
            <w:gridSpan w:val="3"/>
          </w:tcPr>
          <w:p w14:paraId="481CF11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195AE9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FC78E5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ACCD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14F4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A0656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418D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EE90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418D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75A3F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4CC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7DCF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FB56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1F8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13C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716D3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  <w:p w14:paraId="4E67D28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1B3418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6089316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1CBC06C" w14:textId="0A39ECB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B3A818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10A1CCF9" w14:textId="3E8793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2A4128D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0C8F6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EAB3D7E" w14:textId="401FDA9F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-</w:t>
            </w:r>
          </w:p>
          <w:p w14:paraId="58964B84" w14:textId="4A62E13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8DBDB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FE61D7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A1523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77F1A8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</w:p>
          <w:p w14:paraId="0CEBEE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услугой</w:t>
            </w:r>
          </w:p>
        </w:tc>
        <w:tc>
          <w:tcPr>
            <w:tcW w:w="1701" w:type="dxa"/>
            <w:gridSpan w:val="3"/>
          </w:tcPr>
          <w:p w14:paraId="523753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2F94C0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8B60A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ABD1A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3BBF4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CB069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D17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0BA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4825D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59CA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7B3B6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4750E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B84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08D4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6CF38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8F07060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56C416EC" w14:textId="3B141EB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2030 года и на перспективу до 2036 года»</w:t>
            </w:r>
          </w:p>
          <w:p w14:paraId="0DEA440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31B69E3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BBB5FA1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BB049E1" w14:textId="1E506CD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E6C6DA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65061A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50F1706" w14:textId="44BE5719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5EF33C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Федерации»</w:t>
            </w:r>
          </w:p>
          <w:p w14:paraId="346B06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23CDF47" w14:textId="6D049E03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-</w:t>
            </w:r>
          </w:p>
          <w:p w14:paraId="08E22DB6" w14:textId="244EAA8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8005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00C8372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04FD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5C82C1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F391A2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6CAD6FA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4A26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A7120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026AEC7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FD35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ED7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77233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2414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A3764AA" w14:textId="53993A4A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A1D85E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9A5E474" w14:textId="057B953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39F6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6A70E58" w14:textId="038A4633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DE1D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9BEC63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0120DDC1" w14:textId="36C6FAB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0A8DAE1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0940AB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77FE24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Российской Федерации и деятельности исполнитель</w:t>
            </w:r>
          </w:p>
          <w:p w14:paraId="64E7F0AE" w14:textId="701822E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8FF7D0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D34A5D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1092C90" w14:textId="27CB8F1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47FF5E1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AC960A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55202C5A" w14:textId="6C23461A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</w:t>
            </w:r>
            <w:r w:rsidR="002D4C9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правление образования администра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A8E181A" w14:textId="4E52637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83F55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FDBAE2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BF7CB2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0C3A3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шихся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услугой</w:t>
            </w:r>
          </w:p>
        </w:tc>
        <w:tc>
          <w:tcPr>
            <w:tcW w:w="1701" w:type="dxa"/>
            <w:gridSpan w:val="3"/>
          </w:tcPr>
          <w:p w14:paraId="314A367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071925A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AC637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147F6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0DA5F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47EA4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762C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59CF5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1857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7B834E6" w14:textId="0ADA4768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10D222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885B5D2" w14:textId="1F1614B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C9D37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6B8BAD" w14:textId="246A5A47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6DA5F9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0852486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4292D5DD" w14:textId="57B0A1B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развития Российской Федерации на период до 2030 года и на перспективу до 2036 года»</w:t>
            </w:r>
          </w:p>
          <w:p w14:paraId="2E398EF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C5FB51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6333F71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1623523C" w14:textId="0715C5A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94CEF02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</w:p>
          <w:p w14:paraId="335B7CCE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64167E31" w14:textId="57CFC6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ной политики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в области образования и науки».</w:t>
            </w:r>
          </w:p>
          <w:p w14:paraId="4DF419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87226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42E9669F" w14:textId="2045329B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3E3E8BE0" w14:textId="0F12B15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088EC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A13FF4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9B538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483647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701" w:type="dxa"/>
            <w:gridSpan w:val="3"/>
          </w:tcPr>
          <w:p w14:paraId="656799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2822A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6A727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B0E5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E513F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DF943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8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DB46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D2493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F2BF6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9BA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1C07A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76B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920EB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96B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9096EE6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177B5B7F" w14:textId="59F046A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5B2A065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583249D4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7271CDAF" w14:textId="1C472BF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16DCC4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D46DCD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2EC9568" w14:textId="12936D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192C80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B5390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1D300A7" w14:textId="19B33229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2FE8CBE5" w14:textId="46CD094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0E2DB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F9F2E6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35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5135D728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95A914E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реализовав</w:t>
            </w:r>
          </w:p>
          <w:p w14:paraId="401A3707" w14:textId="48C34E3A" w:rsidR="004A0112" w:rsidRPr="002D4C9B" w:rsidRDefault="004A0112" w:rsidP="00E4385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Pr="002D4C9B">
              <w:rPr>
                <w:rFonts w:ascii="Times New Roman" w:hAnsi="Times New Roman" w:cs="Times New Roman"/>
                <w:color w:val="auto"/>
              </w:rPr>
              <w:t>рограмму улучшения материально-технической базы</w:t>
            </w:r>
          </w:p>
        </w:tc>
        <w:tc>
          <w:tcPr>
            <w:tcW w:w="1701" w:type="dxa"/>
            <w:gridSpan w:val="3"/>
          </w:tcPr>
          <w:p w14:paraId="48BDE7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3870934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1CF05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E13D3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9AF4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339CB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B4B77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4552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8A7F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587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B14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45CC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4C278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3A7F7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DBD543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5569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A499A8B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Постановле</w:t>
            </w:r>
            <w:proofErr w:type="spellEnd"/>
          </w:p>
          <w:p w14:paraId="5033DF25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администра</w:t>
            </w:r>
            <w:proofErr w:type="spellEnd"/>
          </w:p>
          <w:p w14:paraId="54DBB8E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ции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Промышлен</w:t>
            </w:r>
            <w:proofErr w:type="spellEnd"/>
          </w:p>
          <w:p w14:paraId="3EBFF5D5" w14:textId="0C50E94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 от 28.12.2024                    № 1382-П; 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CD19E8A" w14:textId="0A981E2C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6546C684" w14:textId="50BBD98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73AA3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066007E5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8C41B82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«Развитие дополнительного образования детей»» приложение № 5 к муниципальной программе</w:t>
            </w:r>
          </w:p>
        </w:tc>
      </w:tr>
      <w:tr w:rsidR="002D4C9B" w:rsidRPr="002D4C9B" w14:paraId="28CD297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D1BA2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4B74878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программами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дополнитель</w:t>
            </w:r>
            <w:proofErr w:type="spellEnd"/>
          </w:p>
          <w:p w14:paraId="1834E456" w14:textId="507FA20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</w:t>
            </w:r>
          </w:p>
          <w:p w14:paraId="40286B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9B844D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D358FE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ADF23D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D6E66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6747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820B6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9FB7E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0CD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4912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D5F3D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9C2D7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D06A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A24A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120D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8A5C6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2" w:type="dxa"/>
            <w:gridSpan w:val="2"/>
          </w:tcPr>
          <w:p w14:paraId="038E994C" w14:textId="77777777" w:rsidR="00F83673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AB6670C" w14:textId="41789EE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14AC710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</w:t>
            </w:r>
          </w:p>
          <w:p w14:paraId="499321D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от 28.11.2024 № 1014 «Об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3B517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29C0BBA" w14:textId="59B1564A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3482BBB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477ACCA4" w14:textId="02C2460E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4D0982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0A0614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23C0B889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33742E26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B1B26A3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0EF8ACC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079CE21D" w14:textId="08CA3835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0AC7467" w14:textId="289B1A4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59E6674" w14:textId="17114812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D6947E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1BC6B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14876D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1701" w:type="dxa"/>
            <w:gridSpan w:val="3"/>
          </w:tcPr>
          <w:p w14:paraId="2A7CCD8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10E4937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BFA58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E346E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C888B5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D577F0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0B0D5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B0DDE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3083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3E0F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5E246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4BA52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0BA8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959CF3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6E91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DFEB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24C7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BA5E73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2B2E8D47" w14:textId="16A4CAD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4B067AB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</w:p>
          <w:p w14:paraId="38F1AF0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F7EAD1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Российской Федерации и деятельности исполнитель</w:t>
            </w:r>
          </w:p>
          <w:p w14:paraId="33EE9776" w14:textId="29C3D32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1389798E" w14:textId="5889548A" w:rsidR="004A0112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</w:tc>
        <w:tc>
          <w:tcPr>
            <w:tcW w:w="2156" w:type="dxa"/>
            <w:gridSpan w:val="4"/>
          </w:tcPr>
          <w:p w14:paraId="5EFF8656" w14:textId="50DB01E6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1C09086A" w14:textId="0BD189C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21949D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07C4C7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AF83D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106826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701" w:type="dxa"/>
            <w:gridSpan w:val="3"/>
          </w:tcPr>
          <w:p w14:paraId="06A0E46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65676C0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BA756B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DB6FA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BFA3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5DCF0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80211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26BCF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D1430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8A1F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388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C71A8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5119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42FAF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A328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4D15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3F4E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E9B200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3CA443E4" w14:textId="50288F4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3F0E400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</w:p>
          <w:p w14:paraId="4FC0876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4CD52C1" w14:textId="2818300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 </w:t>
            </w:r>
          </w:p>
          <w:p w14:paraId="53EC70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0988C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ABE4153" w14:textId="7CE4BAAE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674555CF" w14:textId="7FDCF90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9F9D5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18149B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8D99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0D9767B8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обучающихся, принявших  участие в  слетах, конкурсах, фестивалях и других мероприятий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патриотичес</w:t>
            </w:r>
            <w:proofErr w:type="spellEnd"/>
          </w:p>
          <w:p w14:paraId="3D153EF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кой направлен</w:t>
            </w:r>
          </w:p>
          <w:p w14:paraId="72491595" w14:textId="731D574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ности</w:t>
            </w:r>
            <w:proofErr w:type="spellEnd"/>
          </w:p>
        </w:tc>
        <w:tc>
          <w:tcPr>
            <w:tcW w:w="1701" w:type="dxa"/>
            <w:gridSpan w:val="3"/>
          </w:tcPr>
          <w:p w14:paraId="78CDE10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D3E929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8AD55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2667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55138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803FD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C177B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BD8BD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4DC43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22CF5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F7926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5D188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27D82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40608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6EE6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7826E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87B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3CAE9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432573FE" w14:textId="58029BF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69021EE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2D524CF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EDFC20D" w14:textId="45F1DCB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392419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90580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084A23D9" w14:textId="6DDA952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233026FE" w14:textId="1F4DFAB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954B3C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5B89C1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F586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114850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E417DF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18A8B4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B0E0A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4A70D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B3F66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E001F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5BF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1F44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381C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B252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092CD3" w14:textId="5AD9CD74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3A0965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587F150" w14:textId="083EFC5B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1B414F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9A4982" w14:textId="5BAB5FC8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102D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ED87C8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569105E" w14:textId="522F044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политики в области образования и науки». Государственная программа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Российской Федерации «Развитие образования»</w:t>
            </w:r>
          </w:p>
          <w:p w14:paraId="4AA5A9A9" w14:textId="23521B5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506A85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2181D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2FA1E6AB" w14:textId="7598E164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0C19471F" w14:textId="711B085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0CA23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308B513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649A9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 «Организация воспитательного  и образовательного процесса в школе – интернат» приложение № 6 к муниципальной программе</w:t>
            </w:r>
          </w:p>
        </w:tc>
      </w:tr>
      <w:tr w:rsidR="002D4C9B" w:rsidRPr="002D4C9B" w14:paraId="74195F3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0177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FCE4589" w14:textId="4BFC15C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обучения по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коррекцион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программе, обучающихся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коррекцио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школе – интернате  </w:t>
            </w:r>
          </w:p>
          <w:p w14:paraId="074E94C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CAE615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78DA537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AC2352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77F244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39F16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92FFA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096E4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7D0E69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2C26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D558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B8A3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95D4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B66F5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7DA23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68F2F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21D0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23E44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D686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75F44421" w14:textId="75BDC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Российской Федерации на период до 2030 года и на перспективу до 2036 года»</w:t>
            </w:r>
          </w:p>
          <w:p w14:paraId="36E6AAB0" w14:textId="3CB51F5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A2EEFCA" w14:textId="7593A88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науки».</w:t>
            </w:r>
          </w:p>
          <w:p w14:paraId="05B1E7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BF6F01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510F89E" w14:textId="1B659DC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 Российской Федерации «Развитие образования»</w:t>
            </w:r>
          </w:p>
        </w:tc>
        <w:tc>
          <w:tcPr>
            <w:tcW w:w="1984" w:type="dxa"/>
            <w:gridSpan w:val="2"/>
          </w:tcPr>
          <w:p w14:paraId="471E7E0B" w14:textId="1B2A113C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77D6521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24BBDFF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C6636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836E9DA" w14:textId="045934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имеющих медицинские показания для обучения по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учреждениях медицинские показания для обучения по 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учреждениях</w:t>
            </w:r>
          </w:p>
        </w:tc>
        <w:tc>
          <w:tcPr>
            <w:tcW w:w="1701" w:type="dxa"/>
            <w:gridSpan w:val="3"/>
          </w:tcPr>
          <w:p w14:paraId="7DB6189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DD9AB1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84D27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8BF66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078A3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F36E6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2F66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D7C470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3BE45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5750E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CCB0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AEB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A0D4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9610E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B64AB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1C5E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67F7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D3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4AF16428" w14:textId="3BB63FC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99C24CE" w14:textId="29AFCF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28.11.2024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1014 «Об оценке эффективности деятельности высших должностных лиц субъектов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Федерации и деятельности </w:t>
            </w:r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63CB73E" w14:textId="58A9B53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24EBF8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19B1BB1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6215ACF9" w14:textId="3681F4B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 Российской Федерации «Развитие образования»</w:t>
            </w:r>
          </w:p>
        </w:tc>
        <w:tc>
          <w:tcPr>
            <w:tcW w:w="1984" w:type="dxa"/>
            <w:gridSpan w:val="2"/>
          </w:tcPr>
          <w:p w14:paraId="7499C8FC" w14:textId="3D6562FF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AC06767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E59947C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EC4C8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 «Обеспечение деятельности прочих учреждений образования» приложение № 7 к муниципальной программе</w:t>
            </w:r>
          </w:p>
        </w:tc>
      </w:tr>
      <w:tr w:rsidR="002D4C9B" w:rsidRPr="002D4C9B" w14:paraId="6A00009D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DA2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0E195C8C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1953722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еждений, получивших </w:t>
            </w:r>
            <w:proofErr w:type="spellStart"/>
            <w:r w:rsidR="00E7615B" w:rsidRPr="002D4C9B">
              <w:rPr>
                <w:rFonts w:ascii="Times New Roman" w:hAnsi="Times New Roman" w:cs="Times New Roman"/>
                <w:color w:val="auto"/>
              </w:rPr>
              <w:t>методичес</w:t>
            </w:r>
            <w:proofErr w:type="spellEnd"/>
          </w:p>
          <w:p w14:paraId="7C96648C" w14:textId="29D29349" w:rsidR="004A0112" w:rsidRPr="002D4C9B" w:rsidRDefault="00E7615B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кую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, информацион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lastRenderedPageBreak/>
              <w:t>ную поддержку</w:t>
            </w:r>
          </w:p>
        </w:tc>
        <w:tc>
          <w:tcPr>
            <w:tcW w:w="1701" w:type="dxa"/>
            <w:gridSpan w:val="3"/>
          </w:tcPr>
          <w:p w14:paraId="309C480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7683B6B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056E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9703D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1FD86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6152C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6B75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67BDB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89149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8BA40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C4D06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1F76D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3DE8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060DA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9473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B8938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453F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A0FB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3DA1861" w14:textId="0E692F9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«О национальных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целях развития Российской Федерации на период до 2030 года и на перспективу до 2036 года»</w:t>
            </w:r>
          </w:p>
          <w:p w14:paraId="7C778D9A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0E61948" w14:textId="11804DD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E6B9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664A30B" w14:textId="65F53F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ной политики в области образования и науки».</w:t>
            </w:r>
          </w:p>
          <w:p w14:paraId="2DCFA63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1227E9A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2952EA0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03A8152" w14:textId="202A8CE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7F7FE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FE3775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D247F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EAA1BA3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2567E28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учреждений, получивших информационную поддержку от общей численности образователь</w:t>
            </w:r>
          </w:p>
          <w:p w14:paraId="1C2E8ECD" w14:textId="6B3293A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  <w:p w14:paraId="4129189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0A0B1E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FD566A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8CFBA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435BC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C8E24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42357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AE552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8C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C48C7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29C0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FC56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25874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68192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3ED714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1F5D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56A8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8727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806EA8E" w14:textId="1E939E5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  <w:p w14:paraId="05D630CF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C61187C" w14:textId="051B271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3F53127" w14:textId="7DB7E93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06B726C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5115721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E5766AE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54841D1" w14:textId="4A0AE22C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6011A493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C0CD7D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46619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0BEFF5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детей-сирот и детей,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оставшихся без попечения родителей, охваченных мерами социальной поддержки</w:t>
            </w:r>
          </w:p>
        </w:tc>
        <w:tc>
          <w:tcPr>
            <w:tcW w:w="1701" w:type="dxa"/>
            <w:gridSpan w:val="3"/>
          </w:tcPr>
          <w:p w14:paraId="0FA9BB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7D8D668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A2C2A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3132F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</w:p>
        </w:tc>
        <w:tc>
          <w:tcPr>
            <w:tcW w:w="993" w:type="dxa"/>
          </w:tcPr>
          <w:p w14:paraId="72218E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C679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E60D1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3595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100</w:t>
            </w:r>
          </w:p>
          <w:p w14:paraId="761BF6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D787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C6454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00DE3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FCC14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32A4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4AA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EA46CD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4F11E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124AAEC" w14:textId="51CC743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46BDDAA1" w14:textId="09EEB7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C79237B" w14:textId="21AF2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E533373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8E98FB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137B860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33BC150" w14:textId="04D09AB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67405B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Возможности для самореализации  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и развития талантов</w:t>
            </w:r>
          </w:p>
        </w:tc>
      </w:tr>
      <w:tr w:rsidR="002D4C9B" w:rsidRPr="002D4C9B" w14:paraId="7955075E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3C00A3A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Комплексная программа  «Организация круглогодичного отдыха, оздоровления и занятости </w:t>
            </w:r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» приложение № 8 к муниципальной программе</w:t>
            </w:r>
          </w:p>
        </w:tc>
      </w:tr>
      <w:tr w:rsidR="002D4C9B" w:rsidRPr="002D4C9B" w14:paraId="537E516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0899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3BA20E70" w14:textId="364FB492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учащихся, охваченных всеми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5310A5F2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0BB04C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1B384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F019B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BC8A2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B0B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6B972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9174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D311B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780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513C5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8EB7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812094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F9C2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AE4C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7B4DD6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09FCE02" w14:textId="25FECFB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7DAEDEA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8A12BF3" w14:textId="56E4E3A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1A1FDD6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616F1D7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0059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F2DA649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учащихся, охваченных всеми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proofErr w:type="gramEnd"/>
          </w:p>
          <w:p w14:paraId="13BDDC26" w14:textId="5605F1CD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75B362E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DE58A6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9FCB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9691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E5C9FF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2713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CC204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28C7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978E2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D867F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BD9D1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59ED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E87F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690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3BE2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75D7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CCECE39" w14:textId="3D1A30C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4CA27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ACF066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A635EFE" w14:textId="633479B3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1400E3E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15FF276A" w14:textId="77777777" w:rsidTr="001777D6">
        <w:trPr>
          <w:gridAfter w:val="1"/>
          <w:wAfter w:w="30" w:type="dxa"/>
          <w:trHeight w:val="3245"/>
        </w:trPr>
        <w:tc>
          <w:tcPr>
            <w:tcW w:w="530" w:type="dxa"/>
          </w:tcPr>
          <w:p w14:paraId="7EC945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4" w:type="dxa"/>
          </w:tcPr>
          <w:p w14:paraId="0A775F1A" w14:textId="30CDD39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охваченных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труда и отдыха</w:t>
            </w:r>
          </w:p>
        </w:tc>
        <w:tc>
          <w:tcPr>
            <w:tcW w:w="1701" w:type="dxa"/>
            <w:gridSpan w:val="3"/>
          </w:tcPr>
          <w:p w14:paraId="2088193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03C831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7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B6EDFE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790C51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7E5B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2815C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64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A7B73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D042D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44581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97EF1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5F7CC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7B9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B6E6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C39B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F2AC6B3" w14:textId="633B9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AFC9745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602D20D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7158B0E" w14:textId="25411CA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2084839C" w14:textId="2D4F151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16B9C4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429A459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  <w:p w14:paraId="336C8CF8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FAA9726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7E758D14" w14:textId="7F8B576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7EB23744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BC778B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897BC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0325C75" w14:textId="657D222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оздоровите</w:t>
            </w:r>
            <w:r w:rsidR="008F1A76" w:rsidRPr="002D4C9B">
              <w:rPr>
                <w:rFonts w:ascii="Times New Roman" w:hAnsi="Times New Roman" w:cs="Times New Roman"/>
                <w:color w:val="auto"/>
              </w:rPr>
              <w:t>ё</w:t>
            </w:r>
            <w:r w:rsidRPr="002D4C9B">
              <w:rPr>
                <w:rFonts w:ascii="Times New Roman" w:hAnsi="Times New Roman" w:cs="Times New Roman"/>
                <w:color w:val="auto"/>
              </w:rPr>
              <w:t>льной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компанией</w:t>
            </w:r>
          </w:p>
        </w:tc>
        <w:tc>
          <w:tcPr>
            <w:tcW w:w="1701" w:type="dxa"/>
            <w:gridSpan w:val="3"/>
          </w:tcPr>
          <w:p w14:paraId="5711F501" w14:textId="2849C721" w:rsidR="004A0112" w:rsidRPr="002D4C9B" w:rsidRDefault="008F1A76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6F114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9BED7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95B15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6197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8F04F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62941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7C36EF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F8510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ECDB0F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40A7F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1DB31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10E37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97EBD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372E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FF2F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9CDA7D5" w14:textId="6668DB2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61ACA1A2" w14:textId="3815464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6C1A0D7" w14:textId="2336723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D441B8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8E169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BE408E6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A8FC092" w14:textId="16360DF0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3E83A7C1" w14:textId="756AC3BC" w:rsidR="004A0112" w:rsidRPr="002D4C9B" w:rsidRDefault="004A0112" w:rsidP="00E7615B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7A77651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E7004DE" w14:textId="77777777" w:rsidR="004A0112" w:rsidRPr="002D4C9B" w:rsidRDefault="004A0112" w:rsidP="004A0112">
            <w:pPr>
              <w:rPr>
                <w:rStyle w:val="1"/>
                <w:rFonts w:eastAsia="Microsoft Sans Serif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color w:val="auto"/>
                <w:sz w:val="24"/>
                <w:szCs w:val="24"/>
              </w:rPr>
              <w:lastRenderedPageBreak/>
              <w:t>Комплексная программа  «Социальные гарантии в системе образования» приложение № 9 к муниципальной программе</w:t>
            </w:r>
          </w:p>
        </w:tc>
      </w:tr>
      <w:tr w:rsidR="002D4C9B" w:rsidRPr="002D4C9B" w14:paraId="0DE5C89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16DA5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767130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адресную социальную поддержку</w:t>
            </w:r>
          </w:p>
        </w:tc>
        <w:tc>
          <w:tcPr>
            <w:tcW w:w="1701" w:type="dxa"/>
            <w:gridSpan w:val="3"/>
          </w:tcPr>
          <w:p w14:paraId="6F55E52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4D45604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98BBD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00E7BC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3777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BF8223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0946480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100</w:t>
            </w:r>
          </w:p>
          <w:p w14:paraId="684685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718A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2CE38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56F5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8A1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93429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12494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6A94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DACE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72F9733" w14:textId="7AC80F4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77C875E9" w14:textId="3521DFD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0606B8C" w14:textId="44AD80F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6E0AB618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BF8A79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7D410811" w14:textId="67FE0CB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42DF5C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Возможности для самореализации  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и развития талантов</w:t>
            </w:r>
          </w:p>
        </w:tc>
      </w:tr>
      <w:tr w:rsidR="002D4C9B" w:rsidRPr="002D4C9B" w14:paraId="1ED41DE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34C82D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9458C30" w14:textId="38C57B9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работников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образователь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молодых специалистов, получивших социальную поддержку</w:t>
            </w:r>
          </w:p>
        </w:tc>
        <w:tc>
          <w:tcPr>
            <w:tcW w:w="1701" w:type="dxa"/>
            <w:gridSpan w:val="3"/>
          </w:tcPr>
          <w:p w14:paraId="2C1FEBD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FA7B89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060C9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C30545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52102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E5D27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6AF17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2943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10E1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AB403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EC2B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4306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F507F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252C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17844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83B63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70838A" w14:textId="702E3C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C733DB2" w14:textId="658D8A1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C12931C" w14:textId="7C8A5B4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3FA24A8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012D1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Российской Федерации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«Развитие образования»</w:t>
            </w:r>
          </w:p>
        </w:tc>
        <w:tc>
          <w:tcPr>
            <w:tcW w:w="2126" w:type="dxa"/>
            <w:gridSpan w:val="3"/>
          </w:tcPr>
          <w:p w14:paraId="4F391530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CFFB445" w14:textId="5BEEB8A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78B3A5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9190C5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A8B81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64EF4000" w14:textId="7BB0EE8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пользующих</w:t>
            </w:r>
            <w:r w:rsidR="006632F4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ся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бесплатным проездом в общей численности детей</w:t>
            </w:r>
          </w:p>
        </w:tc>
        <w:tc>
          <w:tcPr>
            <w:tcW w:w="1701" w:type="dxa"/>
            <w:gridSpan w:val="3"/>
          </w:tcPr>
          <w:p w14:paraId="4977311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CA236A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618CB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04ED3B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B1D94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8D913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D9A8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B173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03CC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0BF39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010D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A80E9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E817BD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78D2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E2C97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BB15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733EF71" w14:textId="4DBABF9A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509FD786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E75A122" w14:textId="1F1C21C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A383BE0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Указ Президента Российской Федерации от 07.05.2012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1B38273" w14:textId="1A5DD4E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EA03B3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40D55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8C33AC" w14:textId="105550C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6632F4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03A702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617197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0FA9B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93504A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единовремен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200BC4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пособие  в общей численности детей</w:t>
            </w:r>
          </w:p>
        </w:tc>
        <w:tc>
          <w:tcPr>
            <w:tcW w:w="1701" w:type="dxa"/>
            <w:gridSpan w:val="3"/>
          </w:tcPr>
          <w:p w14:paraId="7143FDC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86BC38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93872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457C21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60D09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D22FD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5CE2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5F577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4AA16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1C59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B098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FE5B3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2BAA3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2D4E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D16505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15A4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55D3C2D" w14:textId="1CBD2AD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2030 года и на перспективу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до 2036 года»</w:t>
            </w:r>
          </w:p>
          <w:p w14:paraId="1D83DB6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01BBCA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4DA6490" w14:textId="1321176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78AAD5D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6950B676" w14:textId="1E29D3C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5874B803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41395F6" w14:textId="4B6794A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ная программа Российской Федерации «Развитие образовани</w:t>
            </w:r>
            <w:r w:rsidR="006632F4" w:rsidRPr="002D4C9B">
              <w:rPr>
                <w:rFonts w:ascii="Times New Roman" w:hAnsi="Times New Roman" w:cs="Times New Roman"/>
                <w:color w:val="auto"/>
              </w:rPr>
              <w:t>я»</w:t>
            </w:r>
          </w:p>
        </w:tc>
        <w:tc>
          <w:tcPr>
            <w:tcW w:w="2126" w:type="dxa"/>
            <w:gridSpan w:val="3"/>
          </w:tcPr>
          <w:p w14:paraId="20211ED3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E6CC3AC" w14:textId="31A8384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2D9B9E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9AB98F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F38051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2A2D935A" w14:textId="77777777" w:rsidR="006632F4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</w:t>
            </w:r>
          </w:p>
          <w:p w14:paraId="2327A1DD" w14:textId="317A9A7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 дошкольного образования</w:t>
            </w:r>
          </w:p>
        </w:tc>
        <w:tc>
          <w:tcPr>
            <w:tcW w:w="1701" w:type="dxa"/>
            <w:gridSpan w:val="3"/>
          </w:tcPr>
          <w:p w14:paraId="42796DC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7756AF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E9599B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36D15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E0A5B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E7106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114BD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3A9D6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59EF80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E9E24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F1A53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85AFF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19DB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8F850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BFA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7460E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B075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FBE57A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6D8B22D2" w14:textId="12C14D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4784BEF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E0E586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0DC3C156" w14:textId="176171D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деятельности исполнительных органов субъектов» </w:t>
            </w:r>
          </w:p>
          <w:p w14:paraId="1059B8A0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9DCBB36" w14:textId="5D0C925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1406DE9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95DD6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CB8921A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1E5BD279" w14:textId="6FC9C23D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3A630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535DB4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1924A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0AA03F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701" w:type="dxa"/>
            <w:gridSpan w:val="3"/>
          </w:tcPr>
          <w:p w14:paraId="40BCCEE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65B351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40F6DE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EF8B8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6D172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C1BE4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50D35C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D55D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26081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B60CF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FA7C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37E56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0D035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E9FF1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FD71E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06D2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6676A13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6C66BD1" w14:textId="785D5C2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 на период до 2030 года и на перспективу до 2036 года»</w:t>
            </w:r>
          </w:p>
          <w:p w14:paraId="30A52ABF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6E3C7BB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18FF144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522F94E" w14:textId="2A277A5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78C739B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CA69A3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69C31101" w14:textId="1E77DA6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ной политики в области образования 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науки»</w:t>
            </w:r>
          </w:p>
          <w:p w14:paraId="7B70543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70326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1F5C9230" w14:textId="77777777" w:rsidR="006632F4" w:rsidRPr="002D4C9B" w:rsidRDefault="006632F4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4656E0A2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60EFD0" w14:textId="0DF4763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ADCD7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DA192B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2A789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4E619A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единовременное пособие  </w:t>
            </w:r>
          </w:p>
        </w:tc>
        <w:tc>
          <w:tcPr>
            <w:tcW w:w="1701" w:type="dxa"/>
            <w:gridSpan w:val="3"/>
          </w:tcPr>
          <w:p w14:paraId="11641E8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8F37EF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05A17A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B4B3B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02982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38592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660E9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ED988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5EAB0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CD3D7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F1C21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6AEEA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5E996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B300F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BDA7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FCE0F8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3616E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EFBBC3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3918FDCC" w14:textId="2A711B3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0302F13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D526163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0ECD5434" w14:textId="4C6EE20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высших должностных лиц субъектов Российской Федерации и деятельности исполнительных органов субъектов» </w:t>
            </w:r>
          </w:p>
          <w:p w14:paraId="54E17F2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835AE6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624013D" w14:textId="3E715FBE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5E5083C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1DB9A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502F045F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0BEE443" w14:textId="36C78B1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647DA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8E89A9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86185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1704" w:type="dxa"/>
          </w:tcPr>
          <w:p w14:paraId="3560EC1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детей-сирот и детей, оставшихся без попечения родителей,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получивших жилые помещения</w:t>
            </w:r>
          </w:p>
        </w:tc>
        <w:tc>
          <w:tcPr>
            <w:tcW w:w="1701" w:type="dxa"/>
            <w:gridSpan w:val="3"/>
          </w:tcPr>
          <w:p w14:paraId="624D2AE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4574D5BC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E386F0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6074D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140CC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E007C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03B7ED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0C959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D35A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2525D3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CCE6A4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5D0369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C9D3B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CCC87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D6C6A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34B07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726EC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4925144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610FEC81" w14:textId="2C448F4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5D3A182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51F8799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2A38E0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AF0FD83" w14:textId="678C95C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175B016F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4A3A4C9A" w14:textId="1952C8C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реализации государственной политики в области образования и науки»</w:t>
            </w:r>
          </w:p>
          <w:p w14:paraId="39998AC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26D14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72D544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A58145" w14:textId="366C51F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кого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156" w:type="dxa"/>
            <w:gridSpan w:val="3"/>
          </w:tcPr>
          <w:p w14:paraId="115D07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35363E7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7F85D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</w:p>
        </w:tc>
        <w:tc>
          <w:tcPr>
            <w:tcW w:w="1704" w:type="dxa"/>
          </w:tcPr>
          <w:p w14:paraId="0D3F8EE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701" w:type="dxa"/>
            <w:gridSpan w:val="3"/>
          </w:tcPr>
          <w:p w14:paraId="5A5949E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E74AF3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7256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65A1E5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A4B79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C81FC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1B3EC7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82776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2B87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704C3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CF8F8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31A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4D960F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26B069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E843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8534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7EC6E4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142E7DBC" w14:textId="644E7AC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31C9AD04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7B9A9C60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5705D8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69A464D" w14:textId="0087F1E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15B8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B366E7E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787C9DE" w14:textId="7239C20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F5837F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6700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59F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2156" w:type="dxa"/>
            <w:gridSpan w:val="3"/>
          </w:tcPr>
          <w:p w14:paraId="3F081C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</w:tbl>
    <w:p w14:paraId="5950583C" w14:textId="77777777" w:rsidR="000B160A" w:rsidRPr="002D4C9B" w:rsidRDefault="000B160A" w:rsidP="000B160A">
      <w:pPr>
        <w:widowControl/>
        <w:autoSpaceDE w:val="0"/>
        <w:autoSpaceDN w:val="0"/>
        <w:adjustRightInd w:val="0"/>
        <w:jc w:val="center"/>
        <w:rPr>
          <w:rStyle w:val="1"/>
          <w:rFonts w:eastAsia="Microsoft Sans Serif"/>
          <w:bCs w:val="0"/>
          <w:color w:val="auto"/>
          <w:sz w:val="24"/>
          <w:szCs w:val="24"/>
        </w:rPr>
      </w:pPr>
    </w:p>
    <w:p w14:paraId="3A2D3F54" w14:textId="5D8A8A5A" w:rsidR="00357BD1" w:rsidRPr="00356AEB" w:rsidRDefault="00357BD1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lastRenderedPageBreak/>
        <w:t xml:space="preserve">2.1. Прокси-показатели муниципальной программы (комплексной программы) в  2026 году </w:t>
      </w:r>
    </w:p>
    <w:p w14:paraId="3D90F252" w14:textId="77777777" w:rsidR="006B46AB" w:rsidRPr="00356AEB" w:rsidRDefault="006B46AB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357BD1" w:rsidRPr="00356AEB" w14:paraId="159CB52A" w14:textId="77777777" w:rsidTr="00211AA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4C1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EEAC846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F0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D6709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81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A9A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46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02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7F6B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522FFA2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357BD1" w:rsidRPr="00356AEB" w14:paraId="4F71B793" w14:textId="77777777" w:rsidTr="00211AA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49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D0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11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2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BA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7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7CB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BD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85D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25FC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7BD1" w:rsidRPr="00356AEB" w14:paraId="37123881" w14:textId="77777777" w:rsidTr="00211AAD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18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E37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2" w:history="1">
              <w:r w:rsidRPr="00356AEB">
                <w:rPr>
                  <w:rFonts w:ascii="Times New Roman" w:eastAsia="Times New Roman" w:hAnsi="Times New Roman" w:cs="Times New Roman"/>
                  <w:color w:val="000000" w:themeColor="text1"/>
                </w:rPr>
                <w:t>ОКЕИ</w:t>
              </w:r>
            </w:hyperlink>
          </w:p>
        </w:tc>
      </w:tr>
      <w:tr w:rsidR="00357BD1" w:rsidRPr="00356AEB" w14:paraId="42FD9A41" w14:textId="77777777" w:rsidTr="00211AA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26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C1C" w14:textId="34E0EB71" w:rsidR="00357BD1" w:rsidRPr="00356AEB" w:rsidRDefault="00357BD1" w:rsidP="00357B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BD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62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837" w14:textId="277E8702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FF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86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1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F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4CE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2A9E81" w14:textId="77777777" w:rsidR="006B46AB" w:rsidRDefault="006B46AB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1BBC75D9" w14:textId="77777777" w:rsidR="00F83673" w:rsidRPr="00356AEB" w:rsidRDefault="00F83673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2A2185EB" w14:textId="3E032840" w:rsidR="00B60137" w:rsidRPr="00356AEB" w:rsidRDefault="009427D7" w:rsidP="006B46AB">
      <w:pPr>
        <w:pStyle w:val="11"/>
        <w:tabs>
          <w:tab w:val="left" w:pos="378"/>
        </w:tabs>
        <w:spacing w:after="240"/>
        <w:ind w:left="786"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3.</w:t>
      </w:r>
      <w:r w:rsidR="00AD7E68"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План достижения показателей муниципальной  программы в 2026 году</w:t>
      </w: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B60137" w:rsidRPr="00356AEB" w14:paraId="39BC4EB6" w14:textId="77777777" w:rsidTr="0054184D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B4A88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72C28" w14:textId="2A0EC8A7" w:rsidR="00B60137" w:rsidRPr="00356AEB" w:rsidRDefault="007A4CA3" w:rsidP="00357BD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5D1D3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F5695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95E2E" w14:textId="726CE3C3" w:rsidR="00B60137" w:rsidRPr="00356AEB" w:rsidRDefault="007A4CA3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Плановые значения по </w:t>
            </w:r>
            <w:r w:rsidR="00357BD1" w:rsidRPr="00356AEB">
              <w:rPr>
                <w:rStyle w:val="ad"/>
                <w:sz w:val="24"/>
                <w:szCs w:val="24"/>
              </w:rPr>
              <w:t>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F290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357BD1" w:rsidRPr="00356AEB" w14:paraId="2A565A2D" w14:textId="77777777" w:rsidTr="0054184D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4722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B7045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EF2C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5F73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F5F98" w14:textId="6D8C2EFD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8D62A" w14:textId="4FCBBEBF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A5BDC" w14:textId="3CD53BE4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15192" w14:textId="0B965FD6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1F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</w:tr>
      <w:tr w:rsidR="00B60137" w:rsidRPr="00356AEB" w14:paraId="5C9DBCA4" w14:textId="77777777" w:rsidTr="0054184D">
        <w:trPr>
          <w:cantSplit/>
          <w:trHeight w:hRule="exact" w:val="6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3176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4FC9" w14:textId="459A39FC" w:rsidR="00B60137" w:rsidRPr="00356AEB" w:rsidRDefault="00357BD1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356AEB">
              <w:rPr>
                <w:b/>
                <w:sz w:val="24"/>
                <w:szCs w:val="24"/>
              </w:rPr>
              <w:t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  <w:tr w:rsidR="00357BD1" w:rsidRPr="00356AEB" w14:paraId="71A4F69E" w14:textId="77777777" w:rsidTr="0054184D">
        <w:trPr>
          <w:cantSplit/>
          <w:trHeight w:hRule="exact" w:val="18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ACBB4" w14:textId="77777777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A34A9" w14:textId="77777777" w:rsidR="00357BD1" w:rsidRPr="00356AEB" w:rsidRDefault="009427D7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4B0F36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78D31BDF" w14:textId="77777777" w:rsidR="00E170AC" w:rsidRPr="00356AEB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41411A05" w14:textId="48C4C9B7" w:rsidR="00E170AC" w:rsidRPr="00356AEB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01671" w14:textId="1386B4ED" w:rsidR="00357BD1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27B9EB15" w14:textId="1084A53B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C4C30" w14:textId="3938A785" w:rsidR="00357BD1" w:rsidRPr="00356AEB" w:rsidRDefault="00357BD1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46279" w14:textId="7B7A5F4A" w:rsidR="00357BD1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A9C46" w14:textId="3A58CB41" w:rsidR="00357BD1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8D158" w14:textId="5572362B" w:rsidR="00357BD1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7CB2C" w14:textId="2B06C2F0" w:rsidR="00357BD1" w:rsidRPr="00356AEB" w:rsidRDefault="00571F7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2E34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F2B44D9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9FD2F5F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10F10A0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9FD9E0B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71F78" w:rsidRPr="00356AEB" w14:paraId="3669CBA1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3CD64" w14:textId="20A6A28E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413E" w14:textId="14C49957" w:rsidR="00571F78" w:rsidRPr="00356AEB" w:rsidRDefault="00571F78" w:rsidP="00571F78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Региональный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571F78" w:rsidRPr="00356AEB" w14:paraId="3C59B173" w14:textId="77777777" w:rsidTr="0054184D">
        <w:trPr>
          <w:cantSplit/>
          <w:trHeight w:hRule="exact" w:val="16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658E8" w14:textId="31DD9D12" w:rsidR="00571F78" w:rsidRPr="00356AEB" w:rsidRDefault="00E64D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E165E" w14:textId="77777777" w:rsidR="00571F78" w:rsidRDefault="00571F7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E170AC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037CE84C" w14:textId="77777777" w:rsidR="00F83673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02FD78C1" w14:textId="04D06F4B" w:rsidR="00F83673" w:rsidRPr="00356AEB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415B5" w14:textId="77777777" w:rsidR="00571F78" w:rsidRPr="00356AEB" w:rsidRDefault="00571F78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10E27A1" w14:textId="77777777" w:rsidR="00571F78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32914" w14:textId="6A41B0FF" w:rsidR="00571F78" w:rsidRPr="00356AEB" w:rsidRDefault="00571F78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BA9BA" w14:textId="75300438" w:rsidR="00571F78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B06A9" w14:textId="4E1ED386" w:rsidR="00571F78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3CD1" w14:textId="45036D23" w:rsidR="00571F78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8D2FA" w14:textId="61F2381F" w:rsidR="00571F78" w:rsidRPr="00356AEB" w:rsidRDefault="00571F7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D8C0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C0B0F47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F55BBE3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715A392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3728B5F" w14:textId="77777777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824A6A" w:rsidRPr="00356AEB" w14:paraId="41F021B2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D07C9" w14:textId="266EC35E" w:rsidR="00824A6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1EEC" w14:textId="17BC1B44" w:rsidR="00824A6A" w:rsidRPr="00356AEB" w:rsidRDefault="00FA21CA" w:rsidP="00FA21CA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Региональный проект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FA21CA" w:rsidRPr="00356AEB" w14:paraId="0BBF51AF" w14:textId="77777777" w:rsidTr="0054184D">
        <w:trPr>
          <w:cantSplit/>
          <w:trHeight w:hRule="exact" w:val="21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6067B" w14:textId="0249A174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52989" w14:textId="77777777" w:rsidR="00FA21CA" w:rsidRDefault="00FA21C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/Доля общеобразовательных организаций, воспользовавшихся услугой</w:t>
            </w:r>
          </w:p>
          <w:p w14:paraId="08A74005" w14:textId="77777777" w:rsidR="006632F4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65F35B79" w14:textId="4A56027A" w:rsidR="006632F4" w:rsidRPr="00356AEB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9130A" w14:textId="60A9D736" w:rsidR="00FA21CA" w:rsidRPr="00356AEB" w:rsidRDefault="00FA21CA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C378F" w14:textId="13D6728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C2304" w14:textId="6B4EA31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847E4" w14:textId="42D428DC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ABDD7" w14:textId="3C3AC521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8393" w14:textId="3DC83DC6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6E74" w14:textId="74525BCB" w:rsidR="00FA21CA" w:rsidRPr="00356AEB" w:rsidRDefault="00FA21CA" w:rsidP="00EF4B9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</w:t>
            </w:r>
          </w:p>
          <w:p w14:paraId="38616729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39AB7B9" w14:textId="77777777" w:rsidTr="0054184D">
        <w:trPr>
          <w:cantSplit/>
          <w:trHeight w:hRule="exact" w:val="8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5DE80" w14:textId="21D33F49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079C" w14:textId="1BB96A7E" w:rsidR="00FA21CA" w:rsidRPr="00356AEB" w:rsidRDefault="00FA21CA" w:rsidP="009A796A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Национальный проект «Семья» </w:t>
            </w:r>
          </w:p>
        </w:tc>
      </w:tr>
      <w:tr w:rsidR="00FA21CA" w:rsidRPr="00356AEB" w14:paraId="29907721" w14:textId="77777777" w:rsidTr="0054184D">
        <w:trPr>
          <w:cantSplit/>
          <w:trHeight w:hRule="exact" w:val="31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6390C" w14:textId="7B632A6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  <w:r w:rsidR="00FA21CA" w:rsidRPr="00356AEB">
              <w:rPr>
                <w:rStyle w:val="ad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E0749" w14:textId="00B1B498" w:rsidR="00FA21CA" w:rsidRPr="00356AEB" w:rsidRDefault="00FA21CA" w:rsidP="009A796A">
            <w:pPr>
              <w:rPr>
                <w:rFonts w:ascii="Times New Roman" w:eastAsia="Times New Roman" w:hAnsi="Times New Roman" w:cs="Times New Roman"/>
                <w:bCs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104742B3" w14:textId="77777777" w:rsidR="00FA21CA" w:rsidRPr="00356AEB" w:rsidRDefault="00FA21CA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68F7E" w14:textId="7158A774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B8CAB" w14:textId="7239086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0694B" w14:textId="11052527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42EBF" w14:textId="0D6EFDD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240AF" w14:textId="760D158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8579B" w14:textId="6F0059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1624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1BB5D3F1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672C1E22" w14:textId="77777777" w:rsidTr="0054184D">
        <w:trPr>
          <w:cantSplit/>
          <w:trHeight w:hRule="exact" w:val="9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CE1F3" w14:textId="202BE950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C73" w14:textId="6CA3415B" w:rsidR="00FA21CA" w:rsidRPr="00356AEB" w:rsidRDefault="00FA21CA" w:rsidP="009A796A">
            <w:pPr>
              <w:pStyle w:val="ae"/>
              <w:ind w:firstLine="0"/>
              <w:rPr>
                <w:rStyle w:val="ad"/>
                <w:b/>
                <w:color w:val="FF0000"/>
                <w:sz w:val="24"/>
                <w:szCs w:val="24"/>
              </w:rPr>
            </w:pPr>
            <w:r w:rsidRPr="006632F4">
              <w:rPr>
                <w:rStyle w:val="ad"/>
                <w:b/>
                <w:color w:val="auto"/>
                <w:sz w:val="24"/>
                <w:szCs w:val="24"/>
              </w:rPr>
              <w:t>Национальный проект «Молодежь и дети»</w:t>
            </w:r>
            <w:r w:rsidRPr="006632F4">
              <w:rPr>
                <w:color w:val="auto"/>
                <w:sz w:val="24"/>
                <w:szCs w:val="24"/>
              </w:rPr>
              <w:t xml:space="preserve"> </w:t>
            </w:r>
            <w:r w:rsidRPr="006632F4">
              <w:rPr>
                <w:rStyle w:val="ad"/>
                <w:b/>
                <w:color w:val="auto"/>
                <w:sz w:val="24"/>
                <w:szCs w:val="24"/>
              </w:rPr>
              <w:t>(Кемеровская область – Кузбасс)</w:t>
            </w:r>
          </w:p>
        </w:tc>
      </w:tr>
      <w:tr w:rsidR="00FA21CA" w:rsidRPr="00356AEB" w14:paraId="4A7837F0" w14:textId="77777777" w:rsidTr="0054184D">
        <w:trPr>
          <w:cantSplit/>
          <w:trHeight w:hRule="exact" w:val="3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E286D" w14:textId="23D7A85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1ACE0" w14:textId="503DE3CA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Cs/>
                <w:sz w:val="24"/>
                <w:szCs w:val="24"/>
              </w:rPr>
              <w:t xml:space="preserve"> /</w:t>
            </w: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1C797" w14:textId="711CFCA2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2F139" w14:textId="528FAE26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D2432" w14:textId="29FCDB55" w:rsidR="00FA21CA" w:rsidRPr="00356AEB" w:rsidRDefault="0054184D">
            <w:pPr>
              <w:pStyle w:val="ae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2822E" w14:textId="44FE0E6B" w:rsidR="00FA21CA" w:rsidRPr="00356AEB" w:rsidRDefault="0054184D">
            <w:pPr>
              <w:pStyle w:val="ae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90DD5" w14:textId="6D76DEF9" w:rsidR="00FA21CA" w:rsidRPr="00356AEB" w:rsidRDefault="0054184D">
            <w:pPr>
              <w:pStyle w:val="ae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4662B" w14:textId="50A8A5BE" w:rsidR="00FA21CA" w:rsidRPr="00356AEB" w:rsidRDefault="00FA21CA">
            <w:pPr>
              <w:pStyle w:val="ae"/>
              <w:ind w:firstLine="0"/>
              <w:rPr>
                <w:color w:val="FF0000"/>
                <w:sz w:val="24"/>
                <w:szCs w:val="24"/>
              </w:rPr>
            </w:pPr>
            <w:r w:rsidRPr="00356AEB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4587" w14:textId="098BE1BB" w:rsidR="00FA21CA" w:rsidRPr="00356AEB" w:rsidRDefault="00FA21CA" w:rsidP="004928E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6B4E204" w14:textId="77777777" w:rsidTr="0054184D">
        <w:trPr>
          <w:cantSplit/>
          <w:trHeight w:hRule="exact" w:val="48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090E5" w14:textId="1F41ED9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4B8E0" w14:textId="0F0A2D9C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rStyle w:val="ad"/>
                <w:b w:val="0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6AEB">
              <w:rPr>
                <w:bCs w:val="0"/>
                <w:sz w:val="24"/>
                <w:szCs w:val="24"/>
              </w:rPr>
              <w:t>/</w:t>
            </w:r>
            <w:r w:rsidRPr="00356AEB">
              <w:rPr>
                <w:b w:val="0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31236E98" w14:textId="2AF2C0B9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6890C" w14:textId="60B6A65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4644F" w14:textId="5A190EC8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E119" w14:textId="0E58F6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050F9" w14:textId="05E46A6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F58F2" w14:textId="26D2B9C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3F263" w14:textId="7D2EB2C7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9BD3" w14:textId="038D7D2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EE84FD8" w14:textId="77777777" w:rsidTr="0054184D">
        <w:trPr>
          <w:cantSplit/>
          <w:trHeight w:hRule="exact" w:val="29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29DA2" w14:textId="6EC1E31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65108" w14:textId="260C8068" w:rsidR="00FA21CA" w:rsidRPr="00356AEB" w:rsidRDefault="00FA21CA" w:rsidP="004928EF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</w:t>
            </w:r>
            <w:r w:rsidRPr="00356AEB">
              <w:rPr>
                <w:rFonts w:ascii="Times New Roman" w:hAnsi="Times New Roman" w:cs="Times New Roman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F5913" w14:textId="77AFD4B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91E71" w14:textId="2F81220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1CE82" w14:textId="0803A94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C3C00" w14:textId="0F820C3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69F9E" w14:textId="0B1B8AC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66583" w14:textId="3AA6A96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8D5" w14:textId="26BD194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6B03F2C" w14:textId="77777777" w:rsidTr="0054184D">
        <w:trPr>
          <w:cantSplit/>
          <w:trHeight w:hRule="exact" w:val="19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74DEE" w14:textId="4439725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56F11" w14:textId="2EB8FB42" w:rsidR="00FA21CA" w:rsidRPr="00356AEB" w:rsidRDefault="00FA21CA" w:rsidP="004928EF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Сохранение населения, здоровье и повышение благополучие людей, поддержка семьи /Доля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29D37" w14:textId="2952010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6301C" w14:textId="49FE9C5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04FA7" w14:textId="47BFDE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C9D53" w14:textId="26D1CB0A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C42F5" w14:textId="5966FD3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1879E" w14:textId="5F0C5AB4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B7B4" w14:textId="780088A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D5B9789" w14:textId="77777777" w:rsidTr="0054184D">
        <w:trPr>
          <w:cantSplit/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5B08F" w14:textId="576CD2B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390" w14:textId="5AF6C6B6" w:rsidR="00FA21CA" w:rsidRPr="00356AEB" w:rsidRDefault="00FA21CA" w:rsidP="00CB2DED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56AEB">
              <w:rPr>
                <w:rFonts w:ascii="Times New Roman" w:hAnsi="Times New Roman" w:cs="Times New Roman"/>
                <w:b/>
              </w:rPr>
              <w:t>Комплексная программа «Развитие дошкольного образования»</w:t>
            </w:r>
          </w:p>
          <w:p w14:paraId="35CCD030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1E647A2" w14:textId="77777777" w:rsidTr="0054184D">
        <w:trPr>
          <w:cantSplit/>
          <w:trHeight w:hRule="exact" w:val="113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B15C5" w14:textId="7BBEA5D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EF3E4" w14:textId="1A6D3240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sz w:val="24"/>
                <w:szCs w:val="24"/>
              </w:rPr>
            </w:pPr>
            <w:r w:rsidRPr="00356AEB">
              <w:rPr>
                <w:rStyle w:val="1"/>
                <w:rFonts w:eastAsia="Microsoft Sans Serif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b w:val="0"/>
                <w:sz w:val="24"/>
                <w:szCs w:val="24"/>
              </w:rPr>
              <w:t>/Охват детей возрасте от 3- х до 7 лет дошкольным образованием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F5D0D" w14:textId="329D1D2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D192CA" w14:textId="204B55C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92BC6" w14:textId="05278D3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FCFA" w14:textId="596228F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60FE9" w14:textId="770BD31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D38AE" w14:textId="021D625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5FA6" w14:textId="3C51B8A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61AC71A1" w14:textId="77777777" w:rsidTr="0054184D">
        <w:trPr>
          <w:cantSplit/>
          <w:trHeight w:hRule="exact" w:val="15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191C3" w14:textId="58956BFB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2BD3C" w14:textId="4499C102" w:rsidR="00FA21CA" w:rsidRPr="00356AEB" w:rsidRDefault="00FA21CA" w:rsidP="00211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Style w:val="1"/>
                <w:rFonts w:eastAsia="Microsoft Sans Serif"/>
                <w:b w:val="0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rFonts w:ascii="Times New Roman" w:hAnsi="Times New Roman" w:cs="Times New Roman"/>
              </w:rPr>
              <w:t xml:space="preserve"> /Доля среднемесячной заработной платы педагогических работников дошкольных образовательных учреждений </w:t>
            </w:r>
          </w:p>
          <w:p w14:paraId="2301CD3E" w14:textId="244F1DB0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B907A" w14:textId="507396E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260B3" w14:textId="4CFC099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color w:val="FF0000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49EB3" w14:textId="7C09C7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9139E" w14:textId="1E26BAC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25F07" w14:textId="40754594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46616" w14:textId="38A622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2BF8" w14:textId="588CF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0042E31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321A7" w14:textId="2EBB7A9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9AA3" w14:textId="13DE3E7A" w:rsidR="00FA21CA" w:rsidRPr="00356AEB" w:rsidRDefault="00FA21CA" w:rsidP="00CB2DE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b/>
                <w:sz w:val="24"/>
                <w:szCs w:val="24"/>
              </w:rPr>
              <w:t>Комплексная программа «Развитие общего образования»</w:t>
            </w:r>
          </w:p>
        </w:tc>
      </w:tr>
      <w:tr w:rsidR="0054184D" w:rsidRPr="00356AEB" w14:paraId="5AF9CED2" w14:textId="77777777" w:rsidTr="0054184D">
        <w:trPr>
          <w:cantSplit/>
          <w:trHeight w:hRule="exact" w:val="1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7BB4" w14:textId="350A945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45DE4" w14:textId="6942C18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2C1D4" w14:textId="68C55533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2BF39" w14:textId="756267C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EEC6A" w14:textId="6AE1BFD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057FB" w14:textId="6A821F8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BF7DF" w14:textId="55CD656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10EFC" w14:textId="2C5237A1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5D1" w14:textId="7A42C66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13FD5CB" w14:textId="77777777" w:rsidTr="0054184D">
        <w:trPr>
          <w:cantSplit/>
          <w:trHeight w:hRule="exact" w:val="14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367D5" w14:textId="5AAD760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33D42" w14:textId="340302FB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1CF96" w14:textId="427278C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599B1" w14:textId="727BF9E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5D9DD" w14:textId="3E7177F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3E6D4" w14:textId="1A611EB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B0A17" w14:textId="3EE11353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EDB3D" w14:textId="68622FB0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868E" w14:textId="51A991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C4BAD4C" w14:textId="77777777" w:rsidTr="0054184D">
        <w:trPr>
          <w:cantSplit/>
          <w:trHeight w:hRule="exact" w:val="1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D5794" w14:textId="42669F5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5A54D" w14:textId="7C06E713" w:rsidR="0054184D" w:rsidRPr="00356AEB" w:rsidRDefault="0054184D" w:rsidP="0054184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36152" w14:textId="7981CFED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98BA3" w14:textId="0412B7A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EC800" w14:textId="73BC78B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B9564" w14:textId="59554FB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F2505" w14:textId="16DC509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2F39" w14:textId="10ED7932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61AC" w14:textId="530064F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66935E3" w14:textId="77777777" w:rsidTr="0054184D">
        <w:trPr>
          <w:cantSplit/>
          <w:trHeight w:hRule="exact" w:val="11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29E55" w14:textId="35DBBB3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12123" w14:textId="3BC0133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0F1AA" w14:textId="02092E35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3D835" w14:textId="353E59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A2DBE" w14:textId="5E2BB47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9863F" w14:textId="2EBAF8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00FE1" w14:textId="2C25F9A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E0148" w14:textId="6FFEA787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F921" w14:textId="6C32A72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C73FF4B" w14:textId="77777777" w:rsidTr="0054184D">
        <w:trPr>
          <w:cantSplit/>
          <w:trHeight w:hRule="exact" w:val="12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C3703" w14:textId="48486C7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75F3B" w14:textId="5F722C20" w:rsidR="00FA21CA" w:rsidRPr="00356AEB" w:rsidRDefault="00FA21CA" w:rsidP="00CB2DE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D3EE9" w14:textId="485BF05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360CF" w14:textId="0A1FDA5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5E242" w14:textId="471982F2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5B786" w14:textId="7BA53BC4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E5656" w14:textId="58A90BC1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30619" w14:textId="4B607738" w:rsidR="00FA21CA" w:rsidRPr="00356AEB" w:rsidRDefault="00B1509F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B34A" w14:textId="6DE5A68C" w:rsidR="00FA21CA" w:rsidRPr="00356AEB" w:rsidRDefault="00B1509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0</w:t>
            </w:r>
          </w:p>
        </w:tc>
      </w:tr>
      <w:tr w:rsidR="0054184D" w:rsidRPr="00356AEB" w14:paraId="0E0DD19B" w14:textId="77777777" w:rsidTr="0054184D">
        <w:trPr>
          <w:cantSplit/>
          <w:trHeight w:hRule="exact" w:val="157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5A8CA" w14:textId="399DA28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90C78" w14:textId="6A27B29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обучающихся с ограниченными возможностями здоровья, охваченных  двухразовым бесплатным питанием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558C" w14:textId="57A3759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EC2BD" w14:textId="34E2A0F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18F33" w14:textId="603B094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F5665" w14:textId="7BD0576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22361" w14:textId="3188184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40D0B" w14:textId="14D6C0B8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1971" w14:textId="1ED3E2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5E82431" w14:textId="77777777" w:rsidTr="0054184D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41590" w14:textId="328472B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BFB5E" w14:textId="6D902916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73EFA" w14:textId="588FCC4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80A82" w14:textId="1F9BAA7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809A5" w14:textId="3A3F4B3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6F8DA" w14:textId="01C0206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58B0D" w14:textId="2859DBC1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452FA" w14:textId="11E9FF17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382E" w14:textId="695BFB5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E59A14F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3C26E" w14:textId="4FE1A31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8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5D1C" w14:textId="55E708FE" w:rsidR="00FA21CA" w:rsidRPr="00356AEB" w:rsidRDefault="00FA21CA" w:rsidP="00211AA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«Развитие дополнительного образования детей»</w:t>
            </w:r>
          </w:p>
        </w:tc>
      </w:tr>
      <w:tr w:rsidR="0054184D" w:rsidRPr="00356AEB" w14:paraId="4996A0EB" w14:textId="77777777" w:rsidTr="0054184D">
        <w:trPr>
          <w:cantSplit/>
          <w:trHeight w:hRule="exact" w:val="12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B1531" w14:textId="4EE03E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68A5E" w14:textId="163A5CC1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талантов/ Доля детей, охваченных программами дополнительного образования</w:t>
            </w:r>
          </w:p>
          <w:p w14:paraId="7138BB1C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F17DC" w14:textId="28D87A6A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321F9" w14:textId="13DCF03B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B1923" w14:textId="6D590B1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018B9" w14:textId="47C9C47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15635" w14:textId="3079BFB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529C4" w14:textId="61F58BC9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F715" w14:textId="40DDA64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3EB3920" w14:textId="77777777" w:rsidTr="0054184D">
        <w:trPr>
          <w:cantSplit/>
          <w:trHeight w:hRule="exact" w:val="12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D8CDB" w14:textId="0D7C9FD2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18DFE" w14:textId="61CCF86D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принявших  участие  в конкурсах, олимпиадах, спартакиадах и слетах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11A58" w14:textId="6C22E3DE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C9056" w14:textId="118CBFA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A2284" w14:textId="5FA2056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ACB51" w14:textId="57476043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6A018" w14:textId="302715E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89601" w14:textId="4D2B1E74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83AC" w14:textId="7866F8CA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5C71481" w14:textId="77777777" w:rsidTr="0054184D">
        <w:trPr>
          <w:cantSplit/>
          <w:trHeight w:hRule="exact" w:val="14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0398F" w14:textId="436BD4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D0FAB" w14:textId="4FDED8C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F028A" w14:textId="22ACF9A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45DE" w14:textId="60F2AF9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2387B" w14:textId="3ECE18E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D9091" w14:textId="7CAB590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FC1E5" w14:textId="3B641926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E6960" w14:textId="433D58FA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5307" w14:textId="5CD096C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40A33D6" w14:textId="77777777" w:rsidTr="0054184D">
        <w:trPr>
          <w:cantSplit/>
          <w:trHeight w:hRule="exact" w:val="21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28428" w14:textId="7DD28DA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4B1C6" w14:textId="79B2E164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4B819" w14:textId="21050429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74F47" w14:textId="587D4E2B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93979" w14:textId="2F39068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EB942" w14:textId="1E3AF6F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6252B" w14:textId="29BE765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CB6C4" w14:textId="23D6D8E5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65D" w14:textId="1E99B2B6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21D7262" w14:textId="77777777" w:rsidTr="0054184D">
        <w:trPr>
          <w:cantSplit/>
          <w:trHeight w:hRule="exact" w:val="18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AD571" w14:textId="36C6569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B2551" w14:textId="2D26A056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38963" w14:textId="764E095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A898E" w14:textId="2AC9B5E9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C10B0" w14:textId="2F9DE71C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8EC68" w14:textId="47D99C45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21BA8" w14:textId="5A44DC22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BFFFB" w14:textId="75E4FC42" w:rsidR="00FA21CA" w:rsidRPr="00356AEB" w:rsidRDefault="00B1509F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1515" w14:textId="76D99715" w:rsidR="00FA21CA" w:rsidRPr="00356AEB" w:rsidRDefault="00B1509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0</w:t>
            </w:r>
          </w:p>
        </w:tc>
      </w:tr>
      <w:tr w:rsidR="00FA21CA" w:rsidRPr="00356AEB" w14:paraId="7FFB86A2" w14:textId="77777777" w:rsidTr="0054184D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465AF" w14:textId="59F8B5C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B569" w14:textId="5271F28B" w:rsidR="00FA21CA" w:rsidRPr="00356AEB" w:rsidRDefault="00FA21CA" w:rsidP="006A0948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«Организация воспитательного  и образовательного процесса в школе – интернат»</w:t>
            </w:r>
          </w:p>
        </w:tc>
      </w:tr>
      <w:tr w:rsidR="0054184D" w:rsidRPr="00356AEB" w14:paraId="112629FE" w14:textId="77777777" w:rsidTr="0054184D">
        <w:trPr>
          <w:cantSplit/>
          <w:trHeight w:hRule="exact" w:val="22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E24FC" w14:textId="40B91C2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238BA" w14:textId="2D449D06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  <w:p w14:paraId="17072917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497D9CDB" w14:textId="08C011F4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F75812" w14:textId="1AC54FAB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A9491" w14:textId="1E8E11D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2330D" w14:textId="29777B4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D524A" w14:textId="74CF431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AAF2E" w14:textId="0606E1D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F70CB" w14:textId="5E8D928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09F7" w14:textId="35247FB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63484EC7" w14:textId="77777777" w:rsidTr="0054184D">
        <w:trPr>
          <w:cantSplit/>
          <w:trHeight w:hRule="exact" w:val="21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F001" w14:textId="722A644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7D8A1" w14:textId="77777777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  <w:p w14:paraId="35CE8489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68361381" w14:textId="4EBF52C3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71E17" w14:textId="7935B4EC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A5D94" w14:textId="1C6AC4B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4CF1A" w14:textId="791C916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A1E92" w14:textId="04A2943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37FE9" w14:textId="501AC3F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EE250" w14:textId="0CD913B9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FAA5" w14:textId="014F1B7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CE22EF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B3CA4" w14:textId="50D6A9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D9" w14:textId="627507E6" w:rsidR="00FA21CA" w:rsidRPr="00356AEB" w:rsidRDefault="00FA21CA" w:rsidP="006A094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«Обеспечение деятельности прочих учреждений образования»</w:t>
            </w:r>
          </w:p>
        </w:tc>
      </w:tr>
      <w:tr w:rsidR="0054184D" w:rsidRPr="00356AEB" w14:paraId="0268A712" w14:textId="77777777" w:rsidTr="0054184D">
        <w:trPr>
          <w:cantSplit/>
          <w:trHeight w:hRule="exact" w:val="16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04149" w14:textId="1901494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5863A" w14:textId="6FD5AA7D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образовательных учреждений, получивших методическую, информационную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B50E3" w14:textId="67C33EE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AEB02" w14:textId="48501854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67DB3" w14:textId="6807631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10AED" w14:textId="3394035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D0A34" w14:textId="3D8AB28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D3A24" w14:textId="75E7ED0F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B55" w14:textId="4EE8C0C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90D682E" w14:textId="77777777" w:rsidTr="0054184D">
        <w:trPr>
          <w:cantSplit/>
          <w:trHeight w:hRule="exact" w:val="200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89BC" w14:textId="56571A53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82117" w14:textId="73308C00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образовательных учреждений, получивших информационную поддержку от общей численности образовательных учреждений</w:t>
            </w:r>
          </w:p>
          <w:p w14:paraId="5B86C896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A13C8" w14:textId="5FC2CC78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5D212" w14:textId="4F2B0EC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8E465" w14:textId="67571B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EA0B9" w14:textId="0A1FF23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8D596" w14:textId="2766A4D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6C96A" w14:textId="36DEF5D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ACF8" w14:textId="47957D0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253D12F" w14:textId="77777777" w:rsidTr="0054184D">
        <w:trPr>
          <w:cantSplit/>
          <w:trHeight w:hRule="exact" w:val="1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A7907" w14:textId="32DC304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1B441" w14:textId="04A35C5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CDBD1" w14:textId="5F36A782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9A170" w14:textId="4EC50FA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32E97" w14:textId="6C226C6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F15B9" w14:textId="1C048DC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11CE6" w14:textId="6C7BB19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E49FF" w14:textId="6177AEF6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7616" w14:textId="14F4D6D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67982C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13C5A" w14:textId="5CE3E893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4241" w14:textId="7C5EE67E" w:rsidR="00FA21CA" w:rsidRPr="00356AEB" w:rsidRDefault="00FA21CA" w:rsidP="00963DDF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Комплексная программа «Организация круглогодичного отдыха, оздоровления и занятости </w:t>
            </w:r>
            <w:proofErr w:type="gramStart"/>
            <w:r w:rsidRPr="00356AEB">
              <w:rPr>
                <w:rStyle w:val="ad"/>
                <w:b/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rStyle w:val="ad"/>
                <w:b/>
                <w:sz w:val="24"/>
                <w:szCs w:val="24"/>
              </w:rPr>
              <w:t>»</w:t>
            </w:r>
          </w:p>
        </w:tc>
      </w:tr>
      <w:tr w:rsidR="00FA21CA" w:rsidRPr="00356AEB" w14:paraId="7B3CB153" w14:textId="77777777" w:rsidTr="0054184D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0E268" w14:textId="13F284D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A910B" w14:textId="0175667D" w:rsidR="00FA21CA" w:rsidRPr="00356AEB" w:rsidRDefault="00FA21CA" w:rsidP="002E2F8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AFDC7" w14:textId="7C1A19C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6B0A2" w14:textId="105B9095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2FB8F" w14:textId="1FA6BCD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98C71" w14:textId="6FB4DAAE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DAFAE" w14:textId="32FBF7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97DE0" w14:textId="3192AAC9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E825" w14:textId="0F06357B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0821DF7" w14:textId="77777777" w:rsidTr="0054184D">
        <w:trPr>
          <w:cantSplit/>
          <w:trHeight w:hRule="exact" w:val="1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22A93" w14:textId="3F0FC1D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F8546" w14:textId="3E2F7BFE" w:rsidR="00FA21CA" w:rsidRPr="00356AEB" w:rsidRDefault="00FA21CA" w:rsidP="00E170AC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</w:t>
            </w:r>
          </w:p>
          <w:p w14:paraId="68C84F12" w14:textId="6438BFDF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E678A" w14:textId="6B339D0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6F897" w14:textId="361BB623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BA26E" w14:textId="6220F6A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32D2E" w14:textId="2466A91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901AB" w14:textId="340A877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1F3A7" w14:textId="62EC95EE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5BA8" w14:textId="0511B595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A213C1B" w14:textId="77777777" w:rsidTr="0054184D">
        <w:trPr>
          <w:cantSplit/>
          <w:trHeight w:hRule="exact" w:val="1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70E29" w14:textId="6BB56E3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7249E" w14:textId="4A711D6A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охваченных организованными формами труда 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4A68D" w14:textId="611DC0B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65174" w14:textId="4D767170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FAE00" w14:textId="6D1F083D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30E31" w14:textId="65A709A9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43F9F" w14:textId="4AB3E84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99E16" w14:textId="7C812D0D" w:rsidR="00FA21CA" w:rsidRPr="00356AEB" w:rsidRDefault="00FE1A17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9E58" w14:textId="293697B1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EE1AA5E" w14:textId="77777777" w:rsidTr="0054184D">
        <w:trPr>
          <w:cantSplit/>
          <w:trHeight w:hRule="exact" w:val="11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0EC45" w14:textId="2872B40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4E4BD" w14:textId="70824DA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охваченных оздоровительной компанией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8000D" w14:textId="33ADA16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6C0F3" w14:textId="271676B7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4F608" w14:textId="6CC558FA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F5CE3" w14:textId="7FA47C7C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B2AFC" w14:textId="4252F1D8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CDA11" w14:textId="5EBCF290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93D2" w14:textId="11B27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4A594CD" w14:textId="77777777" w:rsidTr="0054184D">
        <w:trPr>
          <w:cantSplit/>
          <w:trHeight w:hRule="exact" w:val="4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F2084" w14:textId="29D5375F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2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CE34" w14:textId="3E42E710" w:rsidR="00FA21CA" w:rsidRPr="00356AEB" w:rsidRDefault="00FA21CA" w:rsidP="002E2F8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«Социальные гарантии в системе образования»</w:t>
            </w:r>
          </w:p>
        </w:tc>
      </w:tr>
      <w:tr w:rsidR="00FA21CA" w:rsidRPr="00356AEB" w14:paraId="5E2C516B" w14:textId="77777777" w:rsidTr="0054184D">
        <w:trPr>
          <w:cantSplit/>
          <w:trHeight w:hRule="exact" w:val="11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ADCE7" w14:textId="3F6472FA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2</w:t>
            </w:r>
            <w:r w:rsidRPr="00356AEB">
              <w:rPr>
                <w:rStyle w:val="ad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96A0B" w14:textId="124EDF0E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получивших адресную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5F450" w14:textId="05B25A14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A67CB" w14:textId="26366E09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CC291" w14:textId="5018AB67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11D21" w14:textId="5809BB0B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3668" w14:textId="1D827C75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F0F31" w14:textId="6CC3D978" w:rsidR="00FA21CA" w:rsidRPr="00356AEB" w:rsidRDefault="00FE1A17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BBB8" w14:textId="785F294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2EEA78F1" w14:textId="77777777" w:rsidTr="0054184D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97DE6" w14:textId="715D2B2A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FA8F0" w14:textId="76CFE2AA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0C47E" w14:textId="3BD7AD7E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F16A7" w14:textId="5C27919D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4C854" w14:textId="1C26FAC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6192D" w14:textId="0B9E7B56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0CB4F" w14:textId="25710FF5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46833" w14:textId="62C5D0E9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1F7A" w14:textId="5E65BD32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33982F03" w14:textId="77777777" w:rsidTr="0054184D">
        <w:trPr>
          <w:cantSplit/>
          <w:trHeight w:hRule="exact" w:val="12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9C5F" w14:textId="5014E6CE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EC8DE" w14:textId="0FCF4F22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пользующихся бесплатным проездом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CDD1E" w14:textId="6EC90CCD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B9406" w14:textId="31FD06F7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A98FF" w14:textId="2BDB468F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C615A" w14:textId="183D60DA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F9721" w14:textId="30554AC2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5BA3B" w14:textId="523CD360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6330" w14:textId="64B47E34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37A827F8" w14:textId="77777777" w:rsidTr="0054184D">
        <w:trPr>
          <w:cantSplit/>
          <w:trHeight w:hRule="exact" w:val="12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8378D" w14:textId="61555816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7DE88" w14:textId="6753E4AB" w:rsidR="00FE1A17" w:rsidRPr="00356AEB" w:rsidRDefault="00FE1A17" w:rsidP="00FE1A17">
            <w:pPr>
              <w:rPr>
                <w:rStyle w:val="ad"/>
                <w:rFonts w:eastAsia="Microsoft Sans Serif"/>
                <w:b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Возможности для самореализации   и развития талантов /Доля детей, получивших </w:t>
            </w:r>
            <w:r w:rsidRPr="00F83673">
              <w:rPr>
                <w:rFonts w:ascii="Times New Roman" w:hAnsi="Times New Roman" w:cs="Times New Roman"/>
              </w:rPr>
              <w:t>единовременное пособие 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0FE18" w14:textId="107C83D9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0ADC4" w14:textId="13DAE531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72A3E" w14:textId="7A96A248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C77E4" w14:textId="4DFEF627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07132" w14:textId="39E8B036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35F4F" w14:textId="1C36B8CE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32DE" w14:textId="45EE962A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50BED763" w14:textId="77777777" w:rsidTr="0054184D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640A5" w14:textId="6B994504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AE0BE" w14:textId="7EFCA43E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CBAF5" w14:textId="65A676A7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D0C10" w14:textId="3E22DCEE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4B175" w14:textId="0153BF95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8A1B6" w14:textId="0C2111AA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06C2F" w14:textId="3FC81332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2E8DE" w14:textId="6C8527B5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636B" w14:textId="05EC8AD4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4009DBC6" w14:textId="77777777" w:rsidTr="0054184D">
        <w:trPr>
          <w:cantSplit/>
          <w:trHeight w:hRule="exact" w:val="17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B35C4" w14:textId="0D12BA76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A850E" w14:textId="3D35D2AA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приемных семей, взявших на воспитание детей, получающих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F56D0" w14:textId="0B39836B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20C42" w14:textId="38735479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CF746" w14:textId="09EFC58E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71438" w14:textId="4DE918A8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F6F60" w14:textId="4941EFCD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09734" w14:textId="7691028F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A439" w14:textId="37349DC5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041FB197" w14:textId="77777777" w:rsidTr="0054184D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82A33" w14:textId="552E6035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AED6" w14:textId="3318485F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детей, получивших единовременное пособие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B0615" w14:textId="6A8903CD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53243" w14:textId="2563B0E2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61DFE" w14:textId="4FBC62D3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9513E" w14:textId="6257321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ABAA" w14:textId="1A7D99E8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C6110" w14:textId="37D49B6C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784" w14:textId="325204FA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6D7AD521" w14:textId="77777777" w:rsidTr="0054184D">
        <w:trPr>
          <w:cantSplit/>
          <w:trHeight w:hRule="exact" w:val="18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9DFA8" w14:textId="48C6E9D6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5E30F" w14:textId="459D288C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484AE" w14:textId="7ECBAAAB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2AC99" w14:textId="665F6C70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45BED" w14:textId="7FED5E8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74DC4" w14:textId="0F2F069B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F3AA9" w14:textId="6A359A63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A32CC" w14:textId="7057A6D6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7F0" w14:textId="6EB50140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0453F065" w14:textId="77777777" w:rsidTr="0054184D">
        <w:trPr>
          <w:cantSplit/>
          <w:trHeight w:hRule="exact" w:val="19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04710" w14:textId="214DBF1C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3015D" w14:textId="6764985A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80A61" w14:textId="244A4A82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2EA8E" w14:textId="511921C9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D0FB9" w14:textId="334892B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0E048" w14:textId="0CD0C712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90D35" w14:textId="62704856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CAF67" w14:textId="2E82D463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D3B8" w14:textId="54405C3C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</w:tbl>
    <w:p w14:paraId="2260E8FE" w14:textId="34D9DF31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7AD71CE8" w14:textId="1C0EBCBA" w:rsidR="00B60137" w:rsidRPr="00356AEB" w:rsidRDefault="007A4CA3" w:rsidP="00C82CE8">
      <w:pPr>
        <w:pStyle w:val="10"/>
        <w:keepNext/>
        <w:keepLines/>
        <w:numPr>
          <w:ilvl w:val="0"/>
          <w:numId w:val="3"/>
        </w:numPr>
        <w:rPr>
          <w:sz w:val="24"/>
          <w:szCs w:val="24"/>
        </w:rPr>
      </w:pPr>
      <w:bookmarkStart w:id="3" w:name="bookmark10"/>
      <w:r w:rsidRPr="00356AEB">
        <w:rPr>
          <w:rStyle w:val="1"/>
          <w:sz w:val="24"/>
          <w:szCs w:val="24"/>
        </w:rPr>
        <w:lastRenderedPageBreak/>
        <w:t xml:space="preserve">Структура </w:t>
      </w:r>
      <w:bookmarkEnd w:id="3"/>
      <w:r w:rsidR="00173C77" w:rsidRPr="00356AEB">
        <w:rPr>
          <w:rStyle w:val="1"/>
          <w:sz w:val="24"/>
          <w:szCs w:val="24"/>
        </w:rPr>
        <w:t>муниципальной программы «Развитие системы образования и воспитания детей в Промышленновском муниципальном округе» на 2026-2028 годы»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B60137" w:rsidRPr="00356AEB" w14:paraId="1F4FE8BD" w14:textId="77777777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CD8CF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63FA9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514A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37D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0658FF89" w14:textId="77777777" w:rsidR="00B60137" w:rsidRPr="00356AEB" w:rsidRDefault="007A4CA3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B60137" w:rsidRPr="00356AEB" w14:paraId="2741903B" w14:textId="77777777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05674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780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6A73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0CA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B60137" w:rsidRPr="00356AEB" w14:paraId="3A7F5DBE" w14:textId="77777777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70206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6ACF" w14:textId="36C1FE4E" w:rsidR="00B60137" w:rsidRPr="00356AEB" w:rsidRDefault="00E170AC" w:rsidP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Региональный проект </w:t>
            </w:r>
            <w:r w:rsidR="00173C77" w:rsidRPr="00356AEB">
              <w:rPr>
                <w:rStyle w:val="ad"/>
                <w:color w:val="auto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1 к настоящей муниципальной программе)</w:t>
            </w:r>
          </w:p>
        </w:tc>
      </w:tr>
      <w:tr w:rsidR="00B60137" w:rsidRPr="00356AEB" w14:paraId="14F889A1" w14:textId="77777777" w:rsidTr="00824A6A">
        <w:trPr>
          <w:trHeight w:hRule="exact" w:val="116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3C13FF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7EC89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27DF" w14:textId="52E1E9E8" w:rsidR="00B60137" w:rsidRPr="00356AEB" w:rsidRDefault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B60137" w:rsidRPr="00356AEB" w14:paraId="631581A4" w14:textId="77777777" w:rsidTr="00E170AC">
        <w:trPr>
          <w:trHeight w:hRule="exact" w:val="12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4A362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C9B6E" w14:textId="028320A6" w:rsidR="00B60137" w:rsidRPr="00356AEB" w:rsidRDefault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3809C" w14:textId="0B6A025B" w:rsidR="00B60137" w:rsidRPr="00356AEB" w:rsidRDefault="007A4CA3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</w:t>
            </w:r>
            <w:r w:rsidR="004B0F36" w:rsidRPr="00356AEB">
              <w:rPr>
                <w:rStyle w:val="ad"/>
                <w:color w:val="auto"/>
                <w:sz w:val="24"/>
                <w:szCs w:val="24"/>
              </w:rPr>
              <w:t>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BC9B" w14:textId="2BD295AD" w:rsidR="00B60137" w:rsidRPr="00356AEB" w:rsidRDefault="004B0F36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E170AC" w:rsidRPr="00356AEB" w14:paraId="75571736" w14:textId="77777777" w:rsidTr="00E170AC">
        <w:trPr>
          <w:trHeight w:hRule="exact" w:val="5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09F21" w14:textId="4B45BF8B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22A7" w14:textId="31DC5495" w:rsidR="00E170AC" w:rsidRPr="00356AEB" w:rsidRDefault="00E170AC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Региональный проект 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E170AC" w:rsidRPr="00356AEB" w14:paraId="515E381F" w14:textId="77777777" w:rsidTr="00824A6A">
        <w:trPr>
          <w:trHeight w:hRule="exact" w:val="11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28674" w14:textId="77777777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CE509" w14:textId="1D708DE4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4452A" w14:textId="020020C0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E170AC" w:rsidRPr="00356AEB" w14:paraId="2BA48B98" w14:textId="77777777" w:rsidTr="00824A6A">
        <w:trPr>
          <w:trHeight w:hRule="exact" w:val="11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7CEA1" w14:textId="59F50CB6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AD91" w14:textId="46DB7871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54B33" w14:textId="6CA850DA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2ADDC" w14:textId="1032B82E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824A6A" w:rsidRPr="00356AEB" w14:paraId="44C95F57" w14:textId="77777777" w:rsidTr="00824A6A">
        <w:trPr>
          <w:trHeight w:hRule="exact" w:val="7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CE381" w14:textId="7C5B7354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4B9D2" w14:textId="1A7D785E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Региональный проект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824A6A" w:rsidRPr="00356AEB" w14:paraId="0732EBA8" w14:textId="77777777" w:rsidTr="00EF4B91">
        <w:trPr>
          <w:trHeight w:hRule="exact" w:val="1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41394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FFA12" w14:textId="7C266A37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9CD7" w14:textId="4299D35B" w:rsidR="00824A6A" w:rsidRPr="00356AEB" w:rsidRDefault="008141C9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2028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24A6A" w:rsidRPr="00356AEB" w14:paraId="175A251A" w14:textId="77777777" w:rsidTr="00824A6A">
        <w:trPr>
          <w:trHeight w:hRule="exact" w:val="21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197A2" w14:textId="0FD17DB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2EC8E" w14:textId="55BB1A42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9E119" w14:textId="05EB4061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49F0" w14:textId="2D117A05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824A6A" w:rsidRPr="00356AEB" w14:paraId="296D6662" w14:textId="77777777" w:rsidTr="006632F4">
        <w:trPr>
          <w:trHeight w:hRule="exact" w:val="9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47014" w14:textId="295890C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635DE" w14:textId="4ED9C27B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Национальный проект «Семья», региональный проект «Поддержка семьи» (приложение № 2 к настоящей муниципальной программе)</w:t>
            </w:r>
          </w:p>
        </w:tc>
      </w:tr>
      <w:tr w:rsidR="00824A6A" w:rsidRPr="00356AEB" w14:paraId="0D9EB03E" w14:textId="77777777" w:rsidTr="006632F4">
        <w:trPr>
          <w:trHeight w:hRule="exact" w:val="14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E261B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8A8B5" w14:textId="05C1455B" w:rsidR="00824A6A" w:rsidRPr="00356AEB" w:rsidRDefault="00824A6A" w:rsidP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CC42B" w14:textId="706FFF3A" w:rsidR="00824A6A" w:rsidRPr="00356AEB" w:rsidRDefault="00824A6A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824A6A" w:rsidRPr="00356AEB" w14:paraId="0F042541" w14:textId="77777777" w:rsidTr="006632F4">
        <w:trPr>
          <w:trHeight w:hRule="exact" w:val="50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981FF" w14:textId="7A65CA68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CE9E1" w14:textId="703766F3" w:rsidR="00824A6A" w:rsidRPr="00356AEB" w:rsidRDefault="00824A6A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53934" w14:textId="18755BEF" w:rsidR="00824A6A" w:rsidRPr="00356AEB" w:rsidRDefault="00824A6A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дошкольных 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38EA" w14:textId="208A77D2" w:rsidR="00824A6A" w:rsidRPr="00356AEB" w:rsidRDefault="00824A6A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</w:tr>
      <w:tr w:rsidR="00824A6A" w:rsidRPr="00356AEB" w14:paraId="24242BD6" w14:textId="77777777" w:rsidTr="006632F4">
        <w:trPr>
          <w:trHeight w:hRule="exact" w:val="100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7B11C" w14:textId="49C67121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2ADD8" w14:textId="682D6F9C" w:rsidR="00824A6A" w:rsidRPr="00356AEB" w:rsidRDefault="00824A6A" w:rsidP="0069713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Национальный проект «Молодежь и дети»</w:t>
            </w:r>
            <w:r w:rsidRPr="00356AEB">
              <w:rPr>
                <w:sz w:val="24"/>
                <w:szCs w:val="24"/>
              </w:rPr>
              <w:t xml:space="preserve"> </w:t>
            </w:r>
          </w:p>
        </w:tc>
      </w:tr>
      <w:tr w:rsidR="00824A6A" w:rsidRPr="00356AEB" w14:paraId="02536863" w14:textId="77777777" w:rsidTr="0015492E">
        <w:trPr>
          <w:trHeight w:hRule="exact" w:val="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74062" w14:textId="104963DD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5.1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DB55C" w14:textId="1F4E77E0" w:rsidR="00824A6A" w:rsidRPr="00356AEB" w:rsidRDefault="00824A6A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региональный </w:t>
            </w:r>
            <w:r w:rsidRPr="00356AEB">
              <w:rPr>
                <w:color w:val="auto"/>
                <w:sz w:val="24"/>
                <w:szCs w:val="24"/>
              </w:rPr>
              <w:t>проект «Все лучшее детям»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 xml:space="preserve">(Кемеровская область – Кузбасс)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</w:tc>
      </w:tr>
      <w:tr w:rsidR="00824A6A" w:rsidRPr="00356AEB" w14:paraId="3E223113" w14:textId="77777777" w:rsidTr="003C46E1">
        <w:trPr>
          <w:trHeight w:hRule="exact" w:val="136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AB0EE3F" w14:textId="77777777" w:rsidR="00824A6A" w:rsidRPr="00356AEB" w:rsidRDefault="00824A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08F46" w14:textId="49296CB3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4699" w14:textId="553BF29B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</w:tbl>
    <w:p w14:paraId="40C18968" w14:textId="1BA02E34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15492E" w:rsidRPr="00356AEB" w14:paraId="3536E731" w14:textId="77777777" w:rsidTr="006632F4">
        <w:trPr>
          <w:trHeight w:hRule="exact" w:val="22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DB5BB" w14:textId="6A88C576" w:rsidR="0015492E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16D3A" w14:textId="7AC80ED9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7F695" w14:textId="27241FAD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CC5A4" w14:textId="1BD4F1CB" w:rsidR="0015492E" w:rsidRPr="00356AEB" w:rsidRDefault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B60137" w:rsidRPr="00356AEB" w14:paraId="287501A7" w14:textId="77777777" w:rsidTr="006632F4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32E07" w14:textId="44142820" w:rsidR="00B60137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</w:t>
            </w:r>
            <w:r w:rsidR="002A3D8A" w:rsidRPr="00356AEB">
              <w:rPr>
                <w:color w:val="auto"/>
                <w:sz w:val="24"/>
                <w:szCs w:val="24"/>
              </w:rPr>
              <w:t>.2.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7E0A" w14:textId="2B5C303F" w:rsidR="00B60137" w:rsidRPr="00356AEB" w:rsidRDefault="002A3D8A" w:rsidP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региональный проект «Педагоги и наставники»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 xml:space="preserve"> (Кемеровская область – Кузбасс)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</w:tc>
      </w:tr>
      <w:tr w:rsidR="00B60137" w:rsidRPr="00356AEB" w14:paraId="7D2DDAC5" w14:textId="77777777" w:rsidTr="002A3D8A">
        <w:trPr>
          <w:trHeight w:hRule="exact" w:val="14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D2A1A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F764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044" w14:textId="5D8DEE87" w:rsidR="00B60137" w:rsidRPr="00356AEB" w:rsidRDefault="003D30B7" w:rsidP="003D30B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379ECBC4" w14:textId="77777777" w:rsidTr="002A3D8A">
        <w:trPr>
          <w:trHeight w:hRule="exact" w:val="72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EAF00" w14:textId="0E279044" w:rsidR="00B60137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  <w:r w:rsidR="002A3D8A" w:rsidRPr="00356AEB">
              <w:rPr>
                <w:rStyle w:val="ad"/>
                <w:color w:val="auto"/>
                <w:sz w:val="24"/>
                <w:szCs w:val="24"/>
              </w:rPr>
              <w:t>2.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C8186" w14:textId="3FE5B3DC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1A215" w14:textId="6D281550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B0F5" w14:textId="3E53F876" w:rsidR="002A3D8A" w:rsidRPr="00356AEB" w:rsidRDefault="002A3D8A" w:rsidP="002A3D8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«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Сириус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, </w:t>
            </w:r>
          </w:p>
          <w:p w14:paraId="53B3E681" w14:textId="5BCA84F6" w:rsidR="00B60137" w:rsidRPr="00356AEB" w:rsidRDefault="002A3D8A" w:rsidP="002A3D8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</w:tr>
      <w:tr w:rsidR="003D30B7" w:rsidRPr="00356AEB" w14:paraId="1CE8C5A0" w14:textId="77777777" w:rsidTr="003D30B7">
        <w:trPr>
          <w:trHeight w:hRule="exact" w:val="29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76CDB" w14:textId="10E33A9D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DD6F" w14:textId="0C2FEF20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6B6ED" w14:textId="25F559BF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8680" w14:textId="1789B865" w:rsidR="003D30B7" w:rsidRPr="00356AEB" w:rsidRDefault="003D30B7" w:rsidP="002A3D8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3D30B7" w:rsidRPr="00356AEB" w14:paraId="143E3566" w14:textId="77777777" w:rsidTr="003D30B7">
        <w:trPr>
          <w:trHeight w:hRule="exact" w:val="15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1B22C" w14:textId="24DD6FB5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.2.3.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D1861" w14:textId="54123C0E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педагогическим работникам образовательных организаций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D0547" w14:textId="5A96B808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предоставляемая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2592" w14:textId="631EE7AA" w:rsidR="003D30B7" w:rsidRPr="00356AEB" w:rsidRDefault="003D30B7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педагогических работников получивших  выплату ежемесячного денежного вознаграждения за классное руководство  </w:t>
            </w:r>
          </w:p>
        </w:tc>
      </w:tr>
      <w:tr w:rsidR="003D30B7" w:rsidRPr="00356AEB" w14:paraId="4CF6947A" w14:textId="77777777" w:rsidTr="003C46E1">
        <w:trPr>
          <w:trHeight w:hRule="exact"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82F2E" w14:textId="2EB624D9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CAA9" w14:textId="6BA7EBA5" w:rsidR="003D30B7" w:rsidRPr="00356AEB" w:rsidRDefault="00425B5F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«Развитие дошкольного образования»</w:t>
            </w:r>
            <w:r w:rsidR="003D30B7" w:rsidRPr="00356AEB">
              <w:rPr>
                <w:sz w:val="24"/>
                <w:szCs w:val="24"/>
              </w:rPr>
              <w:t xml:space="preserve">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(приложение № 3 к настоящей муниципальной программе)</w:t>
            </w:r>
          </w:p>
        </w:tc>
      </w:tr>
      <w:tr w:rsidR="003D30B7" w:rsidRPr="00356AEB" w14:paraId="77085410" w14:textId="77777777" w:rsidTr="003C46E1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2AABF" w14:textId="77777777" w:rsidR="003D30B7" w:rsidRPr="00356AEB" w:rsidRDefault="003D30B7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D23B3" w14:textId="76961C4B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FDBF" w14:textId="77C86D0B" w:rsidR="003D30B7" w:rsidRPr="00356AEB" w:rsidRDefault="003D30B7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3D30B7" w:rsidRPr="00356AEB" w14:paraId="6DF1496F" w14:textId="77777777" w:rsidTr="00146571">
        <w:trPr>
          <w:trHeight w:hRule="exact" w:val="9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A67A9" w14:textId="35BC3E39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799F6" w14:textId="59CF57C8" w:rsidR="003D30B7" w:rsidRPr="00356AEB" w:rsidRDefault="00146571" w:rsidP="0014657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A247E" w14:textId="4A9E046F" w:rsidR="003D30B7" w:rsidRPr="00356AEB" w:rsidRDefault="00146571" w:rsidP="0014657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E379" w14:textId="118CFB43" w:rsidR="003D30B7" w:rsidRPr="00356AEB" w:rsidRDefault="00146571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Охват детей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возрасте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3- х до 7 лет дошкольным образованием</w:t>
            </w:r>
          </w:p>
        </w:tc>
      </w:tr>
      <w:tr w:rsidR="00146571" w:rsidRPr="00356AEB" w14:paraId="3D0453EA" w14:textId="77777777" w:rsidTr="00146571">
        <w:trPr>
          <w:trHeight w:hRule="exact" w:val="25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6412C" w14:textId="0749DCF7" w:rsidR="00146571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="00146571" w:rsidRPr="00356AEB">
              <w:rPr>
                <w:rStyle w:val="ad"/>
                <w:color w:val="auto"/>
                <w:sz w:val="24"/>
                <w:szCs w:val="24"/>
              </w:rPr>
              <w:t>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EF38D" w14:textId="1813D0FB" w:rsidR="00146571" w:rsidRPr="00356AEB" w:rsidRDefault="00146571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23566" w14:textId="7095B774" w:rsidR="00146571" w:rsidRPr="00356AEB" w:rsidRDefault="00146571" w:rsidP="0014657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дошкольного образования</w:t>
            </w:r>
            <w:r w:rsidR="00697756" w:rsidRPr="00356AEB">
              <w:rPr>
                <w:color w:val="auto"/>
                <w:sz w:val="24"/>
                <w:szCs w:val="24"/>
              </w:rPr>
              <w:t xml:space="preserve">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6757" w14:textId="25DB39BB" w:rsidR="00146571" w:rsidRPr="00356AEB" w:rsidRDefault="00146571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дошкольных образовательных учреждений</w:t>
            </w:r>
          </w:p>
        </w:tc>
      </w:tr>
    </w:tbl>
    <w:p w14:paraId="61FBDD11" w14:textId="77777777" w:rsidR="00B60137" w:rsidRPr="00356AEB" w:rsidRDefault="007A4CA3">
      <w:pPr>
        <w:spacing w:line="1" w:lineRule="exact"/>
        <w:rPr>
          <w:rFonts w:ascii="Times New Roman" w:hAnsi="Times New Roman" w:cs="Times New Roman"/>
          <w:color w:val="auto"/>
        </w:rPr>
      </w:pPr>
      <w:r w:rsidRPr="00356AEB">
        <w:rPr>
          <w:rFonts w:ascii="Times New Roman" w:hAnsi="Times New Roman" w:cs="Times New Roman"/>
          <w:color w:val="auto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14"/>
        <w:gridCol w:w="7373"/>
        <w:gridCol w:w="2986"/>
      </w:tblGrid>
      <w:tr w:rsidR="00B60137" w:rsidRPr="00356AEB" w14:paraId="307494F2" w14:textId="77777777" w:rsidTr="002A5DB4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CBE3A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A83DE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1E2D1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5FD7" w14:textId="77777777" w:rsidR="00B60137" w:rsidRPr="00356AEB" w:rsidRDefault="007A4CA3">
            <w:pPr>
              <w:pStyle w:val="ae"/>
              <w:ind w:left="1420"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697756" w:rsidRPr="00356AEB" w14:paraId="78473453" w14:textId="77777777" w:rsidTr="002A5DB4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2D997" w14:textId="3F25B78B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28E2" w14:textId="5E853777" w:rsidR="00697756" w:rsidRPr="00356AEB" w:rsidRDefault="00425B5F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«Развитие общего  образования»</w:t>
            </w:r>
            <w:r w:rsidR="00697756" w:rsidRPr="00356AEB">
              <w:rPr>
                <w:sz w:val="24"/>
                <w:szCs w:val="24"/>
              </w:rPr>
              <w:t xml:space="preserve">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(приложение № 4 к настоящей муниципальной программе)</w:t>
            </w:r>
          </w:p>
        </w:tc>
      </w:tr>
      <w:tr w:rsidR="00697756" w:rsidRPr="00356AEB" w14:paraId="76BD7D25" w14:textId="77777777" w:rsidTr="002A5DB4">
        <w:trPr>
          <w:trHeight w:hRule="exact" w:val="124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AF4644" w14:textId="77777777" w:rsidR="00697756" w:rsidRPr="00356AEB" w:rsidRDefault="0069775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7911F" w14:textId="77777777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713BF" w14:textId="2D998254" w:rsidR="00697756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697756" w:rsidRPr="00356AEB" w14:paraId="28F58496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6F0D2" w14:textId="69831533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19636" w14:textId="5312990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C5B01" w14:textId="466C3A7D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F07B" w14:textId="13673700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численности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</w:tr>
      <w:tr w:rsidR="00697756" w:rsidRPr="00356AEB" w14:paraId="0DB1637F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8B2C0" w14:textId="49701F7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E37D6" w14:textId="2BB74304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0B62D" w14:textId="351762F6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образования в соответствии с Федеральным государственным образовательным стандартом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9C759" w14:textId="6AF6C3E7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</w:tr>
      <w:tr w:rsidR="00697756" w:rsidRPr="00356AEB" w14:paraId="6D9F510C" w14:textId="77777777" w:rsidTr="002A5DB4">
        <w:trPr>
          <w:trHeight w:hRule="exact" w:val="19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6B2FB" w14:textId="421B3C5D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D32ED" w14:textId="124A403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</w:t>
            </w:r>
            <w:r w:rsidR="00B32434" w:rsidRPr="00356AEB">
              <w:rPr>
                <w:color w:val="auto"/>
                <w:sz w:val="24"/>
                <w:szCs w:val="24"/>
              </w:rPr>
              <w:t xml:space="preserve">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7B5F2" w14:textId="0731E0E4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C488" w14:textId="2D649B22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697756" w:rsidRPr="00356AEB" w14:paraId="7378B1C0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9D734" w14:textId="33B7748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1A1FB" w14:textId="4DA35FBD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00DF2" w14:textId="6F480E09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color w:val="auto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EF1B" w14:textId="459EC746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37DAD343" w14:textId="77777777" w:rsidTr="00697135">
        <w:trPr>
          <w:trHeight w:hRule="exact" w:val="12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D3AFE" w14:textId="21955B90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CCDF6" w14:textId="62D84FCF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605DF" w14:textId="13314509" w:rsidR="00B32434" w:rsidRPr="00356AEB" w:rsidRDefault="00B32434" w:rsidP="002A5DB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Создание и  вовлечение населения в систему патриотического воспитания, а также информирование о возможностях, механизмах и путях самореализации молодежи.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1BFF" w14:textId="3F23456E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1942BB14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23165" w14:textId="156B4BBF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DE5A2" w14:textId="28DDAF6C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F27BB" w14:textId="6234B47D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D65" w14:textId="1DB15BE2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</w:t>
            </w:r>
            <w:proofErr w:type="gramStart"/>
            <w:r w:rsidRPr="00356AEB">
              <w:rPr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</w:tr>
      <w:tr w:rsidR="00B32434" w:rsidRPr="00356AEB" w14:paraId="5720AC71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85044" w14:textId="169883B8" w:rsidR="00B3243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BF2AF" w14:textId="62CACDF4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9DCF8" w14:textId="3AF33340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EF52E" w14:textId="381E9BEF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</w:tr>
      <w:tr w:rsidR="00B32434" w:rsidRPr="00356AEB" w14:paraId="1A91B704" w14:textId="77777777" w:rsidTr="002A5DB4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C4987" w14:textId="235F2239" w:rsidR="00B32434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B47C" w14:textId="0BD0FAF8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«Развитие дополнительного образования детей» (приложение № 5 к муниципальной программе)</w:t>
            </w:r>
          </w:p>
        </w:tc>
      </w:tr>
      <w:tr w:rsidR="00B32434" w:rsidRPr="00356AEB" w14:paraId="7161D9C1" w14:textId="77777777" w:rsidTr="002A5DB4">
        <w:trPr>
          <w:trHeight w:hRule="exact" w:val="115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26D03E" w14:textId="77777777" w:rsidR="00B32434" w:rsidRPr="00356AEB" w:rsidRDefault="00B324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FD8C7" w14:textId="77777777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269A" w14:textId="26B80703" w:rsidR="00B32434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E811A5" w:rsidRPr="00356AEB" w14:paraId="5CEB4125" w14:textId="77777777" w:rsidTr="002A5DB4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BAC09" w14:textId="7A43A3CD" w:rsidR="00E811A5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E811A5"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3B6E6" w14:textId="0B4A6424" w:rsidR="00E811A5" w:rsidRPr="00356AEB" w:rsidRDefault="00E811A5" w:rsidP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доступность дошкольного, школьного и  дополнительного образования,   и</w:t>
            </w:r>
            <w:r w:rsidR="002A5DB4" w:rsidRPr="00356AEB">
              <w:rPr>
                <w:color w:val="auto"/>
                <w:sz w:val="24"/>
                <w:szCs w:val="24"/>
              </w:rPr>
              <w:t xml:space="preserve"> обеспечить дополнительное образование в рамках социального заказа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C8965" w14:textId="142C37D4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5D34" w14:textId="3FF06E47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</w:tc>
      </w:tr>
      <w:tr w:rsidR="002A5DB4" w:rsidRPr="00356AEB" w14:paraId="125104F3" w14:textId="77777777" w:rsidTr="002A5DB4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CBF50" w14:textId="024EF716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92B6E" w14:textId="77777777" w:rsidR="002A5DB4" w:rsidRPr="00356AEB" w:rsidRDefault="002A5DB4" w:rsidP="003C46E1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Обеспечить развитие системы поддержки и стимулирования участников образовательного процесса. </w:t>
            </w:r>
          </w:p>
          <w:p w14:paraId="5F2445AA" w14:textId="77777777" w:rsidR="002A5DB4" w:rsidRPr="00356AEB" w:rsidRDefault="002A5DB4" w:rsidP="002A5DB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1704A" w14:textId="47D8A0D2" w:rsidR="002A5DB4" w:rsidRPr="00356AEB" w:rsidRDefault="002A5DB4" w:rsidP="00260092">
            <w:pPr>
              <w:pStyle w:val="ae"/>
              <w:ind w:firstLine="0"/>
              <w:rPr>
                <w:b/>
                <w:color w:val="auto"/>
                <w:sz w:val="24"/>
                <w:szCs w:val="24"/>
              </w:rPr>
            </w:pPr>
            <w:r w:rsidRPr="00356AEB">
              <w:rPr>
                <w:rStyle w:val="1"/>
                <w:b w:val="0"/>
                <w:sz w:val="24"/>
                <w:szCs w:val="24"/>
              </w:rPr>
              <w:t>Обеспечен</w:t>
            </w:r>
            <w:r w:rsidR="00260092">
              <w:rPr>
                <w:rStyle w:val="1"/>
                <w:b w:val="0"/>
                <w:sz w:val="24"/>
                <w:szCs w:val="24"/>
              </w:rPr>
              <w:t>о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развити</w:t>
            </w:r>
            <w:r w:rsidR="00260092">
              <w:rPr>
                <w:rStyle w:val="1"/>
                <w:b w:val="0"/>
                <w:sz w:val="24"/>
                <w:szCs w:val="24"/>
              </w:rPr>
              <w:t>е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7F15" w14:textId="1A29FF5F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обучающихся, принявших  участие  в конкурсах, олимпиадах, спартакиадах и слетах</w:t>
            </w:r>
          </w:p>
        </w:tc>
      </w:tr>
      <w:tr w:rsidR="002A5DB4" w:rsidRPr="00356AEB" w14:paraId="7F36680A" w14:textId="77777777" w:rsidTr="002A5DB4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18DA4" w14:textId="32E19943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3C597" w14:textId="5A37BDB1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FF2BF" w14:textId="5CDEE023" w:rsidR="002A5DB4" w:rsidRPr="00356AEB" w:rsidRDefault="002A5DB4">
            <w:pPr>
              <w:pStyle w:val="ae"/>
              <w:ind w:firstLine="0"/>
              <w:rPr>
                <w:rStyle w:val="1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условия, способствующие формированию мотивации к здоровому образу жизни.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4868" w14:textId="0DC3F10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</w:tr>
      <w:tr w:rsidR="002A5DB4" w:rsidRPr="00356AEB" w14:paraId="36362531" w14:textId="77777777" w:rsidTr="002A5DB4">
        <w:trPr>
          <w:trHeight w:hRule="exact" w:val="19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A04CD" w14:textId="015B1F7D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70FF9" w14:textId="48D1C5FE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CCC0D" w14:textId="6AC2E074" w:rsidR="002A5DB4" w:rsidRPr="00356AEB" w:rsidRDefault="002A5DB4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внедрение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молодежи.</w:t>
            </w:r>
            <w:r w:rsidRPr="00356AEB">
              <w:rPr>
                <w:rStyle w:val="ad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EDA8" w14:textId="4B39FC8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</w:tr>
      <w:tr w:rsidR="002A5DB4" w:rsidRPr="00356AEB" w14:paraId="0BF6D1E1" w14:textId="77777777" w:rsidTr="00697135">
        <w:trPr>
          <w:trHeight w:hRule="exact" w:val="11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9F43B" w14:textId="17F75C28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.5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B47EF" w14:textId="7D2647D0" w:rsidR="002A5DB4" w:rsidRPr="00356AEB" w:rsidRDefault="008B0921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8720" w14:textId="409DED53" w:rsidR="002A5DB4" w:rsidRPr="00356AEB" w:rsidRDefault="008B0921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8E4D" w14:textId="37381264" w:rsidR="002A5DB4" w:rsidRPr="00356AEB" w:rsidRDefault="008B092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</w:tbl>
    <w:p w14:paraId="482F1D8E" w14:textId="278C0D18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15522" w:type="dxa"/>
        <w:tblInd w:w="-4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7305"/>
        <w:gridCol w:w="68"/>
        <w:gridCol w:w="2904"/>
      </w:tblGrid>
      <w:tr w:rsidR="00B60137" w:rsidRPr="00356AEB" w14:paraId="24A99210" w14:textId="77777777" w:rsidTr="00C10329">
        <w:trPr>
          <w:trHeight w:hRule="exact"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DF97F" w14:textId="4E343422" w:rsidR="00B60137" w:rsidRPr="00356AEB" w:rsidRDefault="00FA21CA" w:rsidP="00E64D79">
            <w:pPr>
              <w:pStyle w:val="ae"/>
              <w:ind w:hanging="1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7566" w14:textId="3A5B45BD" w:rsidR="00B60137" w:rsidRPr="00356AEB" w:rsidRDefault="007A4CA3" w:rsidP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«Организация воспитательного  и образовательного процесса в школе – интернат»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к муниципальной программе)</w:t>
            </w:r>
          </w:p>
        </w:tc>
      </w:tr>
      <w:tr w:rsidR="00B60137" w:rsidRPr="00356AEB" w14:paraId="0D5C05D6" w14:textId="77777777" w:rsidTr="00C10329">
        <w:trPr>
          <w:trHeight w:hRule="exact" w:val="113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5538A5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ADAB3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4C6D0" w14:textId="5A8F266C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6B823A58" w14:textId="77777777" w:rsidTr="00C10329">
        <w:trPr>
          <w:trHeight w:hRule="exact"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8A847" w14:textId="56188C44" w:rsidR="00B60137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9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C74D9" w14:textId="4ACA101F" w:rsidR="00B60137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B867F" w14:textId="2C58087B" w:rsidR="00B60137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36B90" w14:textId="601CBCCF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</w:tc>
      </w:tr>
      <w:tr w:rsidR="008A2BA3" w:rsidRPr="00356AEB" w14:paraId="627726D6" w14:textId="77777777" w:rsidTr="00C10329">
        <w:trPr>
          <w:trHeight w:hRule="exact"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5234C" w14:textId="0C759EF6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9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.2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81904" w14:textId="723B97CC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47269" w14:textId="5C466F20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1CAF" w14:textId="55582B37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</w:tc>
      </w:tr>
      <w:tr w:rsidR="008A2BA3" w:rsidRPr="00356AEB" w14:paraId="6EA38629" w14:textId="77777777" w:rsidTr="00C10329">
        <w:trPr>
          <w:trHeight w:hRule="exact"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9C19A" w14:textId="44D56BB2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4ECF6" w14:textId="1B925546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«Обеспечение деятельности прочих учреждений образования» (приложение № 7 к муниципальной программе)</w:t>
            </w:r>
          </w:p>
        </w:tc>
      </w:tr>
      <w:tr w:rsidR="008A2BA3" w:rsidRPr="00356AEB" w14:paraId="2B7AF237" w14:textId="77777777" w:rsidTr="00C10329">
        <w:trPr>
          <w:trHeight w:hRule="exact" w:val="127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5EC936" w14:textId="77777777" w:rsidR="008A2BA3" w:rsidRPr="00356AEB" w:rsidRDefault="008A2B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C8E6" w14:textId="77777777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06CE" w14:textId="7DB23F54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8A2BA3" w:rsidRPr="00356AEB" w14:paraId="049F96E0" w14:textId="77777777" w:rsidTr="00C10329">
        <w:trPr>
          <w:trHeight w:hRule="exact" w:val="155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6AAF89B" w14:textId="445D9527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A5499" w14:textId="36A2D80F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координации работы муниципальных образовательных учреждений по развитию образованию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  <w:p w14:paraId="4B22B225" w14:textId="77777777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</w:p>
          <w:p w14:paraId="081016DF" w14:textId="3C75402F" w:rsidR="008A2BA3" w:rsidRPr="00356AEB" w:rsidRDefault="001C46A8" w:rsidP="001C46A8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434" w14:textId="726D0EC5" w:rsidR="008A2BA3" w:rsidRPr="00356AEB" w:rsidRDefault="008A2BA3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</w:t>
            </w:r>
            <w:r w:rsidR="001C46A8" w:rsidRPr="00356AEB">
              <w:rPr>
                <w:rStyle w:val="ad"/>
                <w:color w:val="auto"/>
                <w:sz w:val="24"/>
                <w:szCs w:val="24"/>
              </w:rPr>
              <w:t>ие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функционирование сети образовательных организаций, расположенных на территории Промышленновского муниципального округа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ED5" w14:textId="6D085FAC" w:rsidR="008A2BA3" w:rsidRPr="00356AEB" w:rsidRDefault="001C46A8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методическую, информационную поддержку</w:t>
            </w:r>
          </w:p>
        </w:tc>
      </w:tr>
      <w:tr w:rsidR="001C46A8" w:rsidRPr="00356AEB" w14:paraId="12BD64D7" w14:textId="77777777" w:rsidTr="00C10329">
        <w:trPr>
          <w:trHeight w:hRule="exact" w:val="198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533179D" w14:textId="246040B0" w:rsidR="001C46A8" w:rsidRPr="00356AEB" w:rsidRDefault="00FA21CA" w:rsidP="00FA21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C10B" w14:textId="3F4F160C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A920" w14:textId="184B5412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A48" w14:textId="618B7D34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</w:p>
        </w:tc>
      </w:tr>
      <w:tr w:rsidR="001C46A8" w:rsidRPr="00356AEB" w14:paraId="47B832C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F6CFD6F" w14:textId="27B5CFDB" w:rsidR="001C46A8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2A580B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35E45" w14:textId="06EF64BB" w:rsidR="001C46A8" w:rsidRPr="00356AEB" w:rsidRDefault="002A580B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Организовать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контроль за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использованием и сохранностью жилых помещений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59D4" w14:textId="025E9095" w:rsidR="001C46A8" w:rsidRPr="00356AEB" w:rsidRDefault="002A580B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твление контроля за распоряжения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ми</w:t>
            </w:r>
            <w:proofErr w:type="gramEnd"/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EEE9" w14:textId="0FF9F3C8" w:rsidR="001C46A8" w:rsidRPr="00356AEB" w:rsidRDefault="002A580B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</w:tr>
      <w:tr w:rsidR="003C46E1" w:rsidRPr="00356AEB" w14:paraId="46910071" w14:textId="77777777" w:rsidTr="00C10329">
        <w:trPr>
          <w:trHeight w:hRule="exact" w:val="71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C915EC8" w14:textId="1AAAA09A" w:rsidR="003C46E1" w:rsidRPr="00356AEB" w:rsidRDefault="00FA21CA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1.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0078" w14:textId="736DFB09" w:rsidR="003C46E1" w:rsidRPr="00356AEB" w:rsidRDefault="00425B5F" w:rsidP="003C46E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«Организация круглогодичного отдыха, оздоровления и занятости обучающихся»</w:t>
            </w:r>
            <w:r w:rsidR="003C46E1" w:rsidRPr="00356AEB">
              <w:rPr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(приложение № 8 к муниципальной программе)</w:t>
            </w:r>
          </w:p>
        </w:tc>
      </w:tr>
      <w:tr w:rsidR="003C46E1" w:rsidRPr="00356AEB" w14:paraId="5F5E90D6" w14:textId="77777777" w:rsidTr="00C10329">
        <w:trPr>
          <w:trHeight w:hRule="exact" w:val="8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3338C64" w14:textId="77777777" w:rsidR="003C46E1" w:rsidRPr="00356AEB" w:rsidRDefault="003C46E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DA73B" w14:textId="6E4ECF43" w:rsidR="003C46E1" w:rsidRPr="00356AEB" w:rsidRDefault="003C46E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CB99" w14:textId="607228EF" w:rsidR="003C46E1" w:rsidRPr="00356AEB" w:rsidRDefault="003C46E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3C46E1" w:rsidRPr="00356AEB" w14:paraId="1831932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445F300" w14:textId="0E0E93CC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830CD" w14:textId="3F681D27" w:rsidR="003C46E1" w:rsidRPr="00356AEB" w:rsidRDefault="001A03CA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отдых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а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и оздоровлени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детей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E3A" w14:textId="37D55A4F" w:rsidR="003C46E1" w:rsidRPr="00356AEB" w:rsidRDefault="001A03CA" w:rsidP="001A03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детей, направленных в организации отдыха детей и их оздоровления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 в каникулярное время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2B65" w14:textId="17282CE9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5C649FB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B782A9F" w14:textId="622E0457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7F1DA" w14:textId="5DC3E654" w:rsidR="003C46E1" w:rsidRPr="00356AEB" w:rsidRDefault="001A03CA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F4BD" w14:textId="5EF10829" w:rsidR="003C46E1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1A03CA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C782" w14:textId="734FFA66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68D610C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A79049" w14:textId="12E29860" w:rsidR="003C46E1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11</w:t>
            </w:r>
            <w:r w:rsidR="000F3951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714F7" w14:textId="48F4433A" w:rsidR="003C46E1" w:rsidRPr="00356AEB" w:rsidRDefault="000F395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условия для отдыха и занятости детей и </w:t>
            </w:r>
            <w:proofErr w:type="gramStart"/>
            <w:r w:rsidR="00E64D79"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1668" w14:textId="13156BCD" w:rsidR="003C46E1" w:rsidRPr="00356AEB" w:rsidRDefault="00E64D79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в образовательных организациях округа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для полноценного отдыха и занятости</w:t>
            </w:r>
            <w:r w:rsidR="00425B5F" w:rsidRPr="00356AEB">
              <w:rPr>
                <w:sz w:val="24"/>
                <w:szCs w:val="24"/>
              </w:rPr>
              <w:t xml:space="preserve">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детей и подростков. 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62FB" w14:textId="5E195CA2" w:rsidR="003C46E1" w:rsidRPr="00356AEB" w:rsidRDefault="000F395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, охваченных организованными формами труда и отдыха</w:t>
            </w:r>
          </w:p>
        </w:tc>
      </w:tr>
      <w:tr w:rsidR="00425B5F" w:rsidRPr="00356AEB" w14:paraId="5BEB8FF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623BFC" w14:textId="7E87ADAD" w:rsidR="00425B5F" w:rsidRPr="00356AEB" w:rsidRDefault="00425B5F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41D8C" w14:textId="08268CE5" w:rsidR="00425B5F" w:rsidRPr="00356AEB" w:rsidRDefault="00425B5F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4605" w14:textId="49F7ED7B" w:rsidR="00425B5F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Созданы условия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1691" w14:textId="475E5BAE" w:rsidR="00425B5F" w:rsidRPr="00356AEB" w:rsidRDefault="00425B5F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425B5F" w:rsidRPr="00356AEB" w14:paraId="0B6D5ACE" w14:textId="77777777" w:rsidTr="00C10329">
        <w:trPr>
          <w:trHeight w:hRule="exact" w:val="70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E5A1E4" w14:textId="65DCC97A" w:rsidR="00425B5F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</w:t>
            </w:r>
            <w:r w:rsidR="00930A4D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6E83" w14:textId="14B3549D" w:rsidR="00425B5F" w:rsidRPr="00356AEB" w:rsidRDefault="00425B5F" w:rsidP="00425B5F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«Социальные гарантии в системе образования»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9 к муниципальной программе)</w:t>
            </w:r>
          </w:p>
        </w:tc>
      </w:tr>
      <w:tr w:rsidR="00425B5F" w:rsidRPr="00356AEB" w14:paraId="0D65D275" w14:textId="77777777" w:rsidTr="00C10329">
        <w:trPr>
          <w:trHeight w:hRule="exact" w:val="112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CBD5036" w14:textId="77777777" w:rsidR="00425B5F" w:rsidRPr="00356AEB" w:rsidRDefault="00425B5F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B2413" w14:textId="4095D7F4" w:rsidR="00425B5F" w:rsidRPr="00356AEB" w:rsidRDefault="00425B5F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C17" w14:textId="4F8A7C1D" w:rsidR="00425B5F" w:rsidRPr="00356AEB" w:rsidRDefault="00425B5F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930A4D" w:rsidRPr="00356AEB" w14:paraId="745416C3" w14:textId="77777777" w:rsidTr="00C10329">
        <w:trPr>
          <w:trHeight w:hRule="exact" w:val="112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1C6E402" w14:textId="0758141F" w:rsidR="00930A4D" w:rsidRPr="00356AEB" w:rsidRDefault="00930A4D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61FBA" w14:textId="21303AC7" w:rsidR="00930A4D" w:rsidRPr="00356AEB" w:rsidRDefault="00930A4D" w:rsidP="004247C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E47" w14:textId="3A1DBF07" w:rsidR="00930A4D" w:rsidRPr="00356AEB" w:rsidRDefault="00930A4D" w:rsidP="00930A4D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5F70" w14:textId="2A3F06BA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детей, получивших адресную социальную поддержку</w:t>
            </w:r>
          </w:p>
        </w:tc>
      </w:tr>
      <w:tr w:rsidR="00930A4D" w:rsidRPr="00356AEB" w14:paraId="23695F19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4694296" w14:textId="39639C7D" w:rsidR="00930A4D" w:rsidRPr="00356AEB" w:rsidRDefault="00930A4D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C49D7" w14:textId="078EA245" w:rsidR="00930A4D" w:rsidRPr="00356AEB" w:rsidRDefault="00C62A9C" w:rsidP="004247C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6C4F" w14:textId="6C089B07" w:rsidR="00930A4D" w:rsidRPr="00356AEB" w:rsidRDefault="00930A4D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FD2B" w14:textId="301C8644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</w:tr>
      <w:tr w:rsidR="00930A4D" w:rsidRPr="00356AEB" w14:paraId="3470CF8B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EAC30A2" w14:textId="2399BC6B" w:rsidR="00930A4D" w:rsidRPr="00356AEB" w:rsidRDefault="00D23779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7CD7" w14:textId="5A9498EF" w:rsidR="00930A4D" w:rsidRPr="00356AEB" w:rsidRDefault="00C333B8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F5C0" w14:textId="05FBA9D7" w:rsidR="00930A4D" w:rsidRPr="00356AEB" w:rsidRDefault="00C333B8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73F8" w14:textId="42E1239D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обучающихся, пользующихся бесплатным проездом в общей численности детей</w:t>
            </w:r>
          </w:p>
        </w:tc>
      </w:tr>
      <w:tr w:rsidR="00930A4D" w:rsidRPr="00356AEB" w14:paraId="3378BCE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DD59261" w14:textId="22AF5EF8" w:rsidR="00930A4D" w:rsidRPr="00356AEB" w:rsidRDefault="00C333B8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D98B1" w14:textId="78D0865C" w:rsidR="00930A4D" w:rsidRPr="00356AEB" w:rsidRDefault="00C333B8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5EBE" w14:textId="7B91B02B" w:rsidR="00930A4D" w:rsidRPr="00356AEB" w:rsidRDefault="00C333B8" w:rsidP="00C333B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детей-сирот и детей, оставшихся без попечения родителей»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91CF" w14:textId="3CF33DDF" w:rsidR="00930A4D" w:rsidRPr="00356AEB" w:rsidRDefault="00930A4D" w:rsidP="00C333B8">
            <w:pPr>
              <w:rPr>
                <w:rStyle w:val="ad"/>
                <w:rFonts w:eastAsia="Microsoft Sans Serif"/>
                <w:color w:val="auto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</w:tr>
      <w:tr w:rsidR="00930A4D" w:rsidRPr="00356AEB" w14:paraId="018B401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4BBF913" w14:textId="188F26AC" w:rsidR="00930A4D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F2100" w14:textId="49119EAA" w:rsidR="00930A4D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156" w14:textId="478035C4" w:rsidR="00930A4D" w:rsidRPr="00356AEB" w:rsidRDefault="00EF4B91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CCE6" w14:textId="74318A7B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</w:tr>
      <w:tr w:rsidR="00EF4B91" w:rsidRPr="00356AEB" w14:paraId="478F17C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80A8315" w14:textId="1C9B6ECE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39AD1" w14:textId="086061F8" w:rsidR="00EF4B91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03C3" w14:textId="7BC796AF" w:rsidR="00EF4B91" w:rsidRPr="00356AEB" w:rsidRDefault="00EF4B91" w:rsidP="00EF4B9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46C0" w14:textId="01535005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</w:tr>
      <w:tr w:rsidR="00EF4B91" w:rsidRPr="00356AEB" w14:paraId="075B1DD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1C4D2F" w14:textId="32ECB4C8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A0853" w14:textId="2617AB08" w:rsidR="00EF4B91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228E" w14:textId="75091C97" w:rsidR="00EF4B91" w:rsidRPr="00356AEB" w:rsidRDefault="00EF4B91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8996" w14:textId="22131EF2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</w:tr>
      <w:tr w:rsidR="00EF4B91" w:rsidRPr="00356AEB" w14:paraId="5DC1F88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1CC727" w14:textId="583DC24C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EFAB" w14:textId="0D5E684C" w:rsidR="00EF4B91" w:rsidRPr="00356AEB" w:rsidRDefault="00EF4B91" w:rsidP="00EF4B91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5E6B" w14:textId="237A07C2" w:rsidR="00EF4B91" w:rsidRPr="00356AEB" w:rsidRDefault="00EF4B91" w:rsidP="00EF4B9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0CE7" w14:textId="2E3B3391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 детей-сирот и детей, оставшихся без попечения родителей, получивших жилые помещения</w:t>
            </w:r>
          </w:p>
        </w:tc>
      </w:tr>
      <w:tr w:rsidR="00EF4B91" w:rsidRPr="00356AEB" w14:paraId="7F7091BE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6EC70" w14:textId="5453D259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92B59" w14:textId="54433FC3" w:rsidR="00EF4B91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EB0C" w14:textId="32F1F8C1" w:rsidR="00EF4B91" w:rsidRPr="00356AEB" w:rsidRDefault="00EF4B91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EC8C" w14:textId="57A673CD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 детей-сирот и детей, оставшихся без попечения родителей, получивших жилые помещения</w:t>
            </w:r>
          </w:p>
        </w:tc>
      </w:tr>
    </w:tbl>
    <w:p w14:paraId="796BCC83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3791C62F" w14:textId="77777777" w:rsidR="00B60137" w:rsidRPr="00356AEB" w:rsidRDefault="007A4CA3">
      <w:pPr>
        <w:spacing w:line="1" w:lineRule="exact"/>
        <w:rPr>
          <w:rStyle w:val="1"/>
          <w:rFonts w:eastAsia="Microsoft Sans Serif"/>
          <w:sz w:val="24"/>
          <w:szCs w:val="24"/>
        </w:rPr>
      </w:pPr>
      <w:bookmarkStart w:id="4" w:name="bookmark12"/>
      <w:r w:rsidRPr="00356AEB">
        <w:rPr>
          <w:rStyle w:val="1"/>
          <w:rFonts w:eastAsia="Microsoft Sans Serif"/>
          <w:sz w:val="24"/>
          <w:szCs w:val="24"/>
        </w:rPr>
        <w:lastRenderedPageBreak/>
        <w:t>Финансовое обеспечение государственной программы</w:t>
      </w:r>
      <w:bookmarkEnd w:id="4"/>
    </w:p>
    <w:p w14:paraId="6E6CD801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t>449 950,00</w:t>
      </w:r>
    </w:p>
    <w:p w14:paraId="60A7A3E2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1A470951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323D37B3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718EAE9B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77E52690" w14:textId="21A5DC13" w:rsidR="00EF4B91" w:rsidRPr="00356AEB" w:rsidRDefault="007A4CA3" w:rsidP="00C82CE8">
      <w:pPr>
        <w:pStyle w:val="af1"/>
        <w:numPr>
          <w:ilvl w:val="0"/>
          <w:numId w:val="3"/>
        </w:num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>Финансовое обеспечение муниципальной программы</w:t>
      </w:r>
      <w:r w:rsidR="00EF4B91" w:rsidRPr="00356AEB">
        <w:rPr>
          <w:rStyle w:val="aa"/>
          <w:rFonts w:eastAsia="Microsoft Sans Serif"/>
          <w:sz w:val="24"/>
          <w:szCs w:val="24"/>
        </w:rPr>
        <w:t xml:space="preserve"> «Развитие системы образования и воспитания детей в Промышленновском муниципальном округе» на 2026-2028 годы»</w:t>
      </w:r>
    </w:p>
    <w:p w14:paraId="4AA16426" w14:textId="77777777" w:rsidR="00B60137" w:rsidRPr="00356AEB" w:rsidRDefault="00B6013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72F8948C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4"/>
        <w:gridCol w:w="1636"/>
        <w:gridCol w:w="1514"/>
        <w:gridCol w:w="1515"/>
        <w:gridCol w:w="1725"/>
      </w:tblGrid>
      <w:tr w:rsidR="007B7AFC" w:rsidRPr="00356AEB" w14:paraId="716F00E5" w14:textId="77777777" w:rsidTr="004B3545">
        <w:tc>
          <w:tcPr>
            <w:tcW w:w="8374" w:type="dxa"/>
            <w:vMerge w:val="restart"/>
          </w:tcPr>
          <w:p w14:paraId="56ACFAD4" w14:textId="6F72EC33" w:rsidR="007B7AFC" w:rsidRPr="00356AEB" w:rsidRDefault="007B7AFC" w:rsidP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390" w:type="dxa"/>
            <w:gridSpan w:val="4"/>
          </w:tcPr>
          <w:p w14:paraId="1B74F887" w14:textId="66B2C6DF" w:rsidR="007B7AFC" w:rsidRPr="00356AEB" w:rsidRDefault="007B7AFC" w:rsidP="007B7AF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B7AFC" w:rsidRPr="00356AEB" w14:paraId="4B9F26F7" w14:textId="77777777" w:rsidTr="004B3545">
        <w:tc>
          <w:tcPr>
            <w:tcW w:w="8374" w:type="dxa"/>
            <w:vMerge/>
          </w:tcPr>
          <w:p w14:paraId="4A8257B0" w14:textId="77777777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56AD694" w14:textId="7D992FFC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4" w:type="dxa"/>
          </w:tcPr>
          <w:p w14:paraId="6EB6A4DC" w14:textId="78D2C044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5" w:type="dxa"/>
          </w:tcPr>
          <w:p w14:paraId="6FDF757E" w14:textId="4826FC4B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5" w:type="dxa"/>
          </w:tcPr>
          <w:p w14:paraId="6AAB606D" w14:textId="1AA9B260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F4B91" w:rsidRPr="00356AEB" w14:paraId="078A3AB0" w14:textId="77777777" w:rsidTr="004B3545">
        <w:tc>
          <w:tcPr>
            <w:tcW w:w="8374" w:type="dxa"/>
          </w:tcPr>
          <w:p w14:paraId="20AD85ED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Муниципальная программа (всего),</w:t>
            </w:r>
            <w:r w:rsidR="00BD38CC">
              <w:rPr>
                <w:rStyle w:val="aa"/>
                <w:sz w:val="24"/>
                <w:szCs w:val="24"/>
              </w:rPr>
              <w:t xml:space="preserve"> </w:t>
            </w:r>
            <w:r w:rsidRPr="00356AEB">
              <w:rPr>
                <w:rStyle w:val="aa"/>
                <w:sz w:val="24"/>
                <w:szCs w:val="24"/>
              </w:rPr>
              <w:t>в том числе:</w:t>
            </w:r>
          </w:p>
          <w:p w14:paraId="33A6A4C1" w14:textId="2E161843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B0B3D7B" w14:textId="601AD3C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1515815,4</w:t>
            </w:r>
          </w:p>
        </w:tc>
        <w:tc>
          <w:tcPr>
            <w:tcW w:w="1514" w:type="dxa"/>
          </w:tcPr>
          <w:p w14:paraId="19426875" w14:textId="50164EB6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1829112,2</w:t>
            </w:r>
          </w:p>
        </w:tc>
        <w:tc>
          <w:tcPr>
            <w:tcW w:w="1515" w:type="dxa"/>
          </w:tcPr>
          <w:p w14:paraId="23AE2301" w14:textId="25BB7DC0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1335075,9</w:t>
            </w:r>
          </w:p>
        </w:tc>
        <w:tc>
          <w:tcPr>
            <w:tcW w:w="1725" w:type="dxa"/>
          </w:tcPr>
          <w:p w14:paraId="6A819050" w14:textId="547C79E9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4680003,5</w:t>
            </w:r>
          </w:p>
        </w:tc>
      </w:tr>
      <w:tr w:rsidR="00EF4B91" w:rsidRPr="00356AEB" w14:paraId="62C825E0" w14:textId="77777777" w:rsidTr="004B3545">
        <w:tc>
          <w:tcPr>
            <w:tcW w:w="8374" w:type="dxa"/>
          </w:tcPr>
          <w:p w14:paraId="18649F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5CFA1B72" w14:textId="71745EC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1FBD662" w14:textId="07FC5113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237302,2</w:t>
            </w:r>
          </w:p>
        </w:tc>
        <w:tc>
          <w:tcPr>
            <w:tcW w:w="1514" w:type="dxa"/>
          </w:tcPr>
          <w:p w14:paraId="355C2BA5" w14:textId="55FB1F44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169400,7</w:t>
            </w:r>
          </w:p>
        </w:tc>
        <w:tc>
          <w:tcPr>
            <w:tcW w:w="1515" w:type="dxa"/>
          </w:tcPr>
          <w:p w14:paraId="2C031BB5" w14:textId="47EABC72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100889,5</w:t>
            </w:r>
          </w:p>
        </w:tc>
        <w:tc>
          <w:tcPr>
            <w:tcW w:w="1725" w:type="dxa"/>
          </w:tcPr>
          <w:p w14:paraId="0E4AB32B" w14:textId="1D579BF4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507592,4</w:t>
            </w:r>
          </w:p>
        </w:tc>
      </w:tr>
      <w:tr w:rsidR="00EF4B91" w:rsidRPr="00356AEB" w14:paraId="627659DE" w14:textId="77777777" w:rsidTr="004B3545">
        <w:tc>
          <w:tcPr>
            <w:tcW w:w="8374" w:type="dxa"/>
          </w:tcPr>
          <w:p w14:paraId="52EF16EF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361F77D" w14:textId="67556ACD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0604C94" w14:textId="314D438D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662354,1</w:t>
            </w:r>
          </w:p>
        </w:tc>
        <w:tc>
          <w:tcPr>
            <w:tcW w:w="1514" w:type="dxa"/>
          </w:tcPr>
          <w:p w14:paraId="19669F43" w14:textId="7E405A5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1037965,4</w:t>
            </w:r>
          </w:p>
        </w:tc>
        <w:tc>
          <w:tcPr>
            <w:tcW w:w="1515" w:type="dxa"/>
          </w:tcPr>
          <w:p w14:paraId="10F88A7C" w14:textId="44D93CDD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624098,4</w:t>
            </w:r>
          </w:p>
        </w:tc>
        <w:tc>
          <w:tcPr>
            <w:tcW w:w="1725" w:type="dxa"/>
          </w:tcPr>
          <w:p w14:paraId="29E572EB" w14:textId="46A16D5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2324417,9</w:t>
            </w:r>
          </w:p>
        </w:tc>
      </w:tr>
      <w:tr w:rsidR="00EF4B91" w:rsidRPr="00356AEB" w14:paraId="257CEBCA" w14:textId="77777777" w:rsidTr="004B3545">
        <w:tc>
          <w:tcPr>
            <w:tcW w:w="8374" w:type="dxa"/>
          </w:tcPr>
          <w:p w14:paraId="40DB09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716271D6" w14:textId="394FAE3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8B616ED" w14:textId="309A5BF7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616159,1</w:t>
            </w:r>
          </w:p>
        </w:tc>
        <w:tc>
          <w:tcPr>
            <w:tcW w:w="1514" w:type="dxa"/>
          </w:tcPr>
          <w:p w14:paraId="2C9A696D" w14:textId="01621ACE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621746,1</w:t>
            </w:r>
          </w:p>
        </w:tc>
        <w:tc>
          <w:tcPr>
            <w:tcW w:w="1515" w:type="dxa"/>
          </w:tcPr>
          <w:p w14:paraId="3ACB4095" w14:textId="14FF1BA4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610088,0</w:t>
            </w:r>
          </w:p>
        </w:tc>
        <w:tc>
          <w:tcPr>
            <w:tcW w:w="1725" w:type="dxa"/>
          </w:tcPr>
          <w:p w14:paraId="227960A2" w14:textId="50270E92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1847993,2</w:t>
            </w:r>
          </w:p>
        </w:tc>
      </w:tr>
      <w:tr w:rsidR="00EF4B91" w:rsidRPr="00356AEB" w14:paraId="29EF7E70" w14:textId="77777777" w:rsidTr="004B3545">
        <w:tc>
          <w:tcPr>
            <w:tcW w:w="8374" w:type="dxa"/>
          </w:tcPr>
          <w:p w14:paraId="446E5C0E" w14:textId="679A411F" w:rsidR="00EF4B91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1.Структурный элемент проектного мероприятия</w:t>
            </w:r>
            <w:r w:rsidR="00512705" w:rsidRPr="00356AEB">
              <w:rPr>
                <w:rStyle w:val="ad"/>
                <w:color w:val="auto"/>
                <w:sz w:val="24"/>
                <w:szCs w:val="24"/>
              </w:rPr>
              <w:t xml:space="preserve">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36" w:type="dxa"/>
          </w:tcPr>
          <w:p w14:paraId="58CE5D5A" w14:textId="39B0A2F0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510,4</w:t>
            </w:r>
          </w:p>
        </w:tc>
        <w:tc>
          <w:tcPr>
            <w:tcW w:w="1514" w:type="dxa"/>
          </w:tcPr>
          <w:p w14:paraId="7FE01E7B" w14:textId="106CD4F9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53FE5E40" w14:textId="1580F907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25" w:type="dxa"/>
          </w:tcPr>
          <w:p w14:paraId="6072A9F8" w14:textId="022B242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5069,9</w:t>
            </w:r>
          </w:p>
        </w:tc>
      </w:tr>
      <w:tr w:rsidR="007B7AFC" w:rsidRPr="00356AEB" w14:paraId="0BEF756A" w14:textId="77777777" w:rsidTr="004B3545">
        <w:tc>
          <w:tcPr>
            <w:tcW w:w="8374" w:type="dxa"/>
          </w:tcPr>
          <w:p w14:paraId="1AFCA1B6" w14:textId="197964A6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8D47518" w14:textId="45A198A9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99CF97A" w14:textId="636A751E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561B9C67" w14:textId="061BE50E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7C4C0883" w14:textId="772F05CD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7B7AFC" w:rsidRPr="00356AEB" w14:paraId="41ECC7C8" w14:textId="77777777" w:rsidTr="004B3545">
        <w:tc>
          <w:tcPr>
            <w:tcW w:w="8374" w:type="dxa"/>
          </w:tcPr>
          <w:p w14:paraId="5996265E" w14:textId="6116F1F8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04AD3DD" w14:textId="170D9C29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495,0</w:t>
            </w:r>
          </w:p>
        </w:tc>
        <w:tc>
          <w:tcPr>
            <w:tcW w:w="1514" w:type="dxa"/>
          </w:tcPr>
          <w:p w14:paraId="01AEBED3" w14:textId="2C26EA2B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27DB49BE" w14:textId="16DD3213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25" w:type="dxa"/>
          </w:tcPr>
          <w:p w14:paraId="22A8D47F" w14:textId="1EBA9D37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4917,7</w:t>
            </w:r>
          </w:p>
        </w:tc>
      </w:tr>
      <w:tr w:rsidR="007B7AFC" w:rsidRPr="00356AEB" w14:paraId="1913C279" w14:textId="77777777" w:rsidTr="004B3545">
        <w:tc>
          <w:tcPr>
            <w:tcW w:w="8374" w:type="dxa"/>
          </w:tcPr>
          <w:p w14:paraId="08081F6B" w14:textId="484DA3BD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AAA074A" w14:textId="382100A8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15,4</w:t>
            </w:r>
          </w:p>
        </w:tc>
        <w:tc>
          <w:tcPr>
            <w:tcW w:w="1514" w:type="dxa"/>
          </w:tcPr>
          <w:p w14:paraId="27E67D4C" w14:textId="0B0FF448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5061972A" w14:textId="4A7E6B6D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25" w:type="dxa"/>
          </w:tcPr>
          <w:p w14:paraId="4AF0F5D5" w14:textId="5F7CA78F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152,2</w:t>
            </w:r>
          </w:p>
        </w:tc>
      </w:tr>
      <w:tr w:rsidR="0050689A" w:rsidRPr="00356AEB" w14:paraId="2C001BBA" w14:textId="77777777" w:rsidTr="004B3545">
        <w:tc>
          <w:tcPr>
            <w:tcW w:w="8374" w:type="dxa"/>
          </w:tcPr>
          <w:p w14:paraId="48827EF8" w14:textId="71781EDA" w:rsidR="0050689A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««Обеспечение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  <w:tc>
          <w:tcPr>
            <w:tcW w:w="1636" w:type="dxa"/>
          </w:tcPr>
          <w:p w14:paraId="514DD924" w14:textId="137CA024" w:rsidR="002664A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257,1</w:t>
            </w:r>
          </w:p>
        </w:tc>
        <w:tc>
          <w:tcPr>
            <w:tcW w:w="1514" w:type="dxa"/>
          </w:tcPr>
          <w:p w14:paraId="32902D3E" w14:textId="64778CA3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60248454" w14:textId="4C0F3F8F" w:rsidR="002664A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25" w:type="dxa"/>
          </w:tcPr>
          <w:p w14:paraId="73F57E6D" w14:textId="5C2E5B1A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4093,7</w:t>
            </w:r>
          </w:p>
        </w:tc>
      </w:tr>
      <w:tr w:rsidR="0050689A" w:rsidRPr="00356AEB" w14:paraId="3101F4FD" w14:textId="77777777" w:rsidTr="004B3545">
        <w:tc>
          <w:tcPr>
            <w:tcW w:w="8374" w:type="dxa"/>
          </w:tcPr>
          <w:p w14:paraId="04677714" w14:textId="313C56D2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04FE880" w14:textId="4CB4D49F" w:rsidR="0050689A" w:rsidRPr="00356AEB" w:rsidRDefault="002664A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64972CBF" w14:textId="504DB8F1" w:rsidR="0050689A" w:rsidRPr="00356AEB" w:rsidRDefault="002664A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69C88B6" w14:textId="50BCE5F1" w:rsidR="0050689A" w:rsidRPr="00356AEB" w:rsidRDefault="002664A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E35621F" w14:textId="77777777" w:rsidR="0050689A" w:rsidRPr="00356AEB" w:rsidRDefault="0050689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50689A" w:rsidRPr="00356AEB" w14:paraId="5331AFF4" w14:textId="77777777" w:rsidTr="004B3545">
        <w:tc>
          <w:tcPr>
            <w:tcW w:w="8374" w:type="dxa"/>
          </w:tcPr>
          <w:p w14:paraId="71A514EC" w14:textId="72DB8E1A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5208B9B" w14:textId="4CE3A082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249,3</w:t>
            </w:r>
          </w:p>
        </w:tc>
        <w:tc>
          <w:tcPr>
            <w:tcW w:w="1514" w:type="dxa"/>
          </w:tcPr>
          <w:p w14:paraId="2C98AC7A" w14:textId="217D42EC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781D7EC3" w14:textId="215CC31F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25" w:type="dxa"/>
          </w:tcPr>
          <w:p w14:paraId="1E94F2C2" w14:textId="7DD76D4D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3970,8</w:t>
            </w:r>
          </w:p>
        </w:tc>
      </w:tr>
      <w:tr w:rsidR="0050689A" w:rsidRPr="00356AEB" w14:paraId="46D7FEA3" w14:textId="77777777" w:rsidTr="004B3545">
        <w:tc>
          <w:tcPr>
            <w:tcW w:w="8374" w:type="dxa"/>
          </w:tcPr>
          <w:p w14:paraId="60FDEF01" w14:textId="6BE7772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8C6E93C" w14:textId="511B720D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7,8</w:t>
            </w:r>
          </w:p>
        </w:tc>
        <w:tc>
          <w:tcPr>
            <w:tcW w:w="1514" w:type="dxa"/>
          </w:tcPr>
          <w:p w14:paraId="51EE5D8A" w14:textId="73B0180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4087608F" w14:textId="22FEEB2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25" w:type="dxa"/>
          </w:tcPr>
          <w:p w14:paraId="2490173B" w14:textId="30FC1DB7" w:rsidR="0050689A" w:rsidRPr="00356AEB" w:rsidRDefault="00DD61B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122,</w:t>
            </w:r>
            <w:r w:rsidR="004E0154">
              <w:rPr>
                <w:rStyle w:val="aa"/>
                <w:sz w:val="24"/>
                <w:szCs w:val="24"/>
              </w:rPr>
              <w:t>9</w:t>
            </w:r>
          </w:p>
        </w:tc>
      </w:tr>
      <w:tr w:rsidR="0050689A" w:rsidRPr="00356AEB" w14:paraId="02B7148B" w14:textId="77777777" w:rsidTr="004B3545">
        <w:tc>
          <w:tcPr>
            <w:tcW w:w="8374" w:type="dxa"/>
          </w:tcPr>
          <w:p w14:paraId="6C675F55" w14:textId="42D4FA1A" w:rsidR="0050689A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3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«Строительство, реконструкция, капитальный ремонт</w:t>
            </w:r>
            <w:r w:rsidR="001479E0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и оснащение объектов региональных (муниципальных) образовательных организаций Кемеровской области – Кузбасса»</w:t>
            </w:r>
          </w:p>
        </w:tc>
        <w:tc>
          <w:tcPr>
            <w:tcW w:w="1636" w:type="dxa"/>
          </w:tcPr>
          <w:p w14:paraId="1BC0A9E1" w14:textId="77777777" w:rsidR="00AA7CB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54C12734" w14:textId="5C1E917F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1109E251" w14:textId="297A955C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15" w:type="dxa"/>
          </w:tcPr>
          <w:p w14:paraId="59DDA458" w14:textId="77777777" w:rsidR="00AA7CB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433BEA88" w14:textId="00B5CF48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CA14A95" w14:textId="57976640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50689A" w:rsidRPr="00356AEB" w14:paraId="0DF889F0" w14:textId="77777777" w:rsidTr="004B3545">
        <w:tc>
          <w:tcPr>
            <w:tcW w:w="8374" w:type="dxa"/>
          </w:tcPr>
          <w:p w14:paraId="39F93205" w14:textId="084B8DE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2800B951" w14:textId="5BDAA9B9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ED2278D" w14:textId="0AFC8645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F441EDF" w14:textId="2B0DA061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136111E7" w14:textId="44CE700C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0689A" w:rsidRPr="00356AEB" w14:paraId="6B63B1CE" w14:textId="77777777" w:rsidTr="004B3545">
        <w:tc>
          <w:tcPr>
            <w:tcW w:w="8374" w:type="dxa"/>
          </w:tcPr>
          <w:p w14:paraId="20BE07E6" w14:textId="558F6574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541BCDA" w14:textId="6EAE01B6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5F6B6CF" w14:textId="0F0D9DFA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15" w:type="dxa"/>
          </w:tcPr>
          <w:p w14:paraId="54D00534" w14:textId="4EABACB6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4B648C35" w14:textId="7A60E027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50689A" w:rsidRPr="00356AEB" w14:paraId="6D3BFAF7" w14:textId="77777777" w:rsidTr="004B3545">
        <w:tc>
          <w:tcPr>
            <w:tcW w:w="8374" w:type="dxa"/>
          </w:tcPr>
          <w:p w14:paraId="5704E6EA" w14:textId="7933F61E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1B8F2C" w14:textId="2484855A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265087F7" w14:textId="67FB94FC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7A7CE7AB" w14:textId="398F6F40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4D07C44" w14:textId="18CE2B5A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2AA19E19" w14:textId="77777777" w:rsidTr="004B3545">
        <w:tc>
          <w:tcPr>
            <w:tcW w:w="8374" w:type="dxa"/>
          </w:tcPr>
          <w:p w14:paraId="53AAB437" w14:textId="22E466FE" w:rsidR="000A2EBF" w:rsidRPr="00BD38CC" w:rsidRDefault="000A6EE5" w:rsidP="005A6F69">
            <w:pPr>
              <w:pStyle w:val="11"/>
              <w:ind w:firstLine="0"/>
              <w:jc w:val="both"/>
              <w:rPr>
                <w:rStyle w:val="aa"/>
                <w:color w:val="auto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4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BD38CC">
              <w:rPr>
                <w:rStyle w:val="ad"/>
                <w:color w:val="auto"/>
                <w:sz w:val="24"/>
                <w:szCs w:val="24"/>
              </w:rPr>
              <w:t xml:space="preserve"> проект «Поддержка семьи»</w:t>
            </w:r>
          </w:p>
        </w:tc>
        <w:tc>
          <w:tcPr>
            <w:tcW w:w="1636" w:type="dxa"/>
          </w:tcPr>
          <w:p w14:paraId="56D07C6B" w14:textId="588D8E5A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  <w:tc>
          <w:tcPr>
            <w:tcW w:w="1514" w:type="dxa"/>
          </w:tcPr>
          <w:p w14:paraId="1741F7EE" w14:textId="7C9F588F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58D11DE1" w14:textId="3758DF5D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9743852" w14:textId="4ED59443" w:rsidR="000A2EBF" w:rsidRPr="00356AEB" w:rsidRDefault="004E0154" w:rsidP="00BD38C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</w:tr>
      <w:tr w:rsidR="005A6F69" w:rsidRPr="00356AEB" w14:paraId="637A2C80" w14:textId="77777777" w:rsidTr="004B3545">
        <w:tc>
          <w:tcPr>
            <w:tcW w:w="8374" w:type="dxa"/>
          </w:tcPr>
          <w:p w14:paraId="1053B243" w14:textId="79E1BD8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5EA7886" w14:textId="47ED89A6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4" w:type="dxa"/>
          </w:tcPr>
          <w:p w14:paraId="3F1E91C2" w14:textId="54C9FBB3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2CA9AAB" w14:textId="63C9E455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19C47C6" w14:textId="798F8158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5A6F69" w:rsidRPr="00356AEB" w14:paraId="677C7E85" w14:textId="77777777" w:rsidTr="004B3545">
        <w:tc>
          <w:tcPr>
            <w:tcW w:w="8374" w:type="dxa"/>
          </w:tcPr>
          <w:p w14:paraId="5DD9BCD2" w14:textId="642FDD9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52DAA7F" w14:textId="35CBE91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4" w:type="dxa"/>
          </w:tcPr>
          <w:p w14:paraId="43F27452" w14:textId="28433D16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476551BE" w14:textId="368B457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14FDCBB4" w14:textId="4D3D20A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5A6F69" w:rsidRPr="00356AEB" w14:paraId="31985C96" w14:textId="77777777" w:rsidTr="004B3545">
        <w:tc>
          <w:tcPr>
            <w:tcW w:w="8374" w:type="dxa"/>
          </w:tcPr>
          <w:p w14:paraId="0822D764" w14:textId="1B55FC0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BADBA78" w14:textId="48F8A34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4" w:type="dxa"/>
          </w:tcPr>
          <w:p w14:paraId="12D76EB4" w14:textId="059CB64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6DBEB273" w14:textId="6809B9AD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47D0D56C" w14:textId="61E1D900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</w:tr>
      <w:tr w:rsidR="005A6F69" w:rsidRPr="00356AEB" w14:paraId="515B6661" w14:textId="77777777" w:rsidTr="004B3545">
        <w:tc>
          <w:tcPr>
            <w:tcW w:w="8374" w:type="dxa"/>
          </w:tcPr>
          <w:p w14:paraId="3DCD041B" w14:textId="522F56A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5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 xml:space="preserve"> проект «Все лучшее детям» (Кемеровская область – Кузбасс)»</w:t>
            </w:r>
          </w:p>
        </w:tc>
        <w:tc>
          <w:tcPr>
            <w:tcW w:w="1636" w:type="dxa"/>
          </w:tcPr>
          <w:p w14:paraId="7D236748" w14:textId="0E3B9497" w:rsidR="000A2EBF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132396,5</w:t>
            </w:r>
          </w:p>
        </w:tc>
        <w:tc>
          <w:tcPr>
            <w:tcW w:w="1514" w:type="dxa"/>
          </w:tcPr>
          <w:p w14:paraId="523E2F70" w14:textId="27EF87F8" w:rsidR="000A2EBF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117314,0</w:t>
            </w:r>
          </w:p>
        </w:tc>
        <w:tc>
          <w:tcPr>
            <w:tcW w:w="1515" w:type="dxa"/>
          </w:tcPr>
          <w:p w14:paraId="49468868" w14:textId="77777777" w:rsidR="000A2EBF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6AEC650" w14:textId="31EBDBF8" w:rsidR="000A2EBF" w:rsidRPr="00356AEB" w:rsidRDefault="000A2EBF" w:rsidP="000A2EB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9FAB0BE" w14:textId="5236B736" w:rsidR="000A2EBF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249710,5</w:t>
            </w:r>
          </w:p>
        </w:tc>
      </w:tr>
      <w:tr w:rsidR="005A6F69" w:rsidRPr="00356AEB" w14:paraId="5FE9C83F" w14:textId="77777777" w:rsidTr="004B3545">
        <w:tc>
          <w:tcPr>
            <w:tcW w:w="8374" w:type="dxa"/>
          </w:tcPr>
          <w:p w14:paraId="69DD60FA" w14:textId="2370285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CDE45F0" w14:textId="12F9C7DB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4" w:type="dxa"/>
          </w:tcPr>
          <w:p w14:paraId="262DF057" w14:textId="61330660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5" w:type="dxa"/>
          </w:tcPr>
          <w:p w14:paraId="4B69FFAA" w14:textId="5A93305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3C81F03A" w14:textId="7F10DBFF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5A6F69" w:rsidRPr="00356AEB" w14:paraId="77849C7F" w14:textId="77777777" w:rsidTr="004B3545">
        <w:tc>
          <w:tcPr>
            <w:tcW w:w="8374" w:type="dxa"/>
          </w:tcPr>
          <w:p w14:paraId="4CFE347E" w14:textId="20C8DA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30A5D5" w14:textId="5E6EF132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4" w:type="dxa"/>
          </w:tcPr>
          <w:p w14:paraId="1856B0FA" w14:textId="78D66071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5" w:type="dxa"/>
          </w:tcPr>
          <w:p w14:paraId="50D01D11" w14:textId="40E9CF82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5AF8027F" w14:textId="64C50E93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5A6F69" w:rsidRPr="00356AEB" w14:paraId="54D79635" w14:textId="77777777" w:rsidTr="004B3545">
        <w:tc>
          <w:tcPr>
            <w:tcW w:w="8374" w:type="dxa"/>
          </w:tcPr>
          <w:p w14:paraId="79A3682E" w14:textId="546A26D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CE0A679" w14:textId="59099E3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4402,8</w:t>
            </w:r>
          </w:p>
        </w:tc>
        <w:tc>
          <w:tcPr>
            <w:tcW w:w="1514" w:type="dxa"/>
          </w:tcPr>
          <w:p w14:paraId="215F29E1" w14:textId="71D61809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15" w:type="dxa"/>
          </w:tcPr>
          <w:p w14:paraId="5AD65FDF" w14:textId="2C8258B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D28E49F" w14:textId="6F9C0F05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16220,8</w:t>
            </w:r>
          </w:p>
        </w:tc>
      </w:tr>
      <w:tr w:rsidR="005A6F69" w:rsidRPr="00356AEB" w14:paraId="7261A5FF" w14:textId="77777777" w:rsidTr="004B3545">
        <w:tc>
          <w:tcPr>
            <w:tcW w:w="8374" w:type="dxa"/>
          </w:tcPr>
          <w:p w14:paraId="1299347E" w14:textId="3A320F8E" w:rsidR="005A6F69" w:rsidRPr="00356AEB" w:rsidRDefault="005A6F69" w:rsidP="00C82CE8">
            <w:pPr>
              <w:pStyle w:val="11"/>
              <w:numPr>
                <w:ilvl w:val="1"/>
                <w:numId w:val="3"/>
              </w:numPr>
              <w:ind w:left="0"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Структурный элемент проектного мероприятия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проект «Педагоги и наставники» (Кемеровская область – Кузбасс)»</w:t>
            </w:r>
          </w:p>
        </w:tc>
        <w:tc>
          <w:tcPr>
            <w:tcW w:w="1636" w:type="dxa"/>
          </w:tcPr>
          <w:p w14:paraId="1A7F725C" w14:textId="6222D88A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71621,8</w:t>
            </w:r>
          </w:p>
        </w:tc>
        <w:tc>
          <w:tcPr>
            <w:tcW w:w="1514" w:type="dxa"/>
          </w:tcPr>
          <w:p w14:paraId="2652E9D2" w14:textId="3FAAFFE5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73643,4</w:t>
            </w:r>
          </w:p>
        </w:tc>
        <w:tc>
          <w:tcPr>
            <w:tcW w:w="1515" w:type="dxa"/>
          </w:tcPr>
          <w:p w14:paraId="55E0F22F" w14:textId="69CAAB04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73707,8</w:t>
            </w:r>
          </w:p>
        </w:tc>
        <w:tc>
          <w:tcPr>
            <w:tcW w:w="1725" w:type="dxa"/>
          </w:tcPr>
          <w:p w14:paraId="31B7C732" w14:textId="7FBA6B22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218973,0</w:t>
            </w:r>
          </w:p>
        </w:tc>
      </w:tr>
      <w:tr w:rsidR="005A6F69" w:rsidRPr="00356AEB" w14:paraId="6F3BD24B" w14:textId="77777777" w:rsidTr="004B3545">
        <w:tc>
          <w:tcPr>
            <w:tcW w:w="8374" w:type="dxa"/>
          </w:tcPr>
          <w:p w14:paraId="078E57D6" w14:textId="33AF741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ACC5ECB" w14:textId="0B11DF70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71463,2</w:t>
            </w:r>
          </w:p>
        </w:tc>
        <w:tc>
          <w:tcPr>
            <w:tcW w:w="1514" w:type="dxa"/>
          </w:tcPr>
          <w:p w14:paraId="0D5D787A" w14:textId="72E8213D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73383,7</w:t>
            </w:r>
          </w:p>
        </w:tc>
        <w:tc>
          <w:tcPr>
            <w:tcW w:w="1515" w:type="dxa"/>
          </w:tcPr>
          <w:p w14:paraId="55E394FE" w14:textId="666B4289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73444,9</w:t>
            </w:r>
          </w:p>
        </w:tc>
        <w:tc>
          <w:tcPr>
            <w:tcW w:w="1725" w:type="dxa"/>
          </w:tcPr>
          <w:p w14:paraId="16D7C8B7" w14:textId="2C35B123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218291,8</w:t>
            </w:r>
          </w:p>
        </w:tc>
      </w:tr>
      <w:tr w:rsidR="005A6F69" w:rsidRPr="00356AEB" w14:paraId="09F1BB7E" w14:textId="77777777" w:rsidTr="004B3545">
        <w:tc>
          <w:tcPr>
            <w:tcW w:w="8374" w:type="dxa"/>
          </w:tcPr>
          <w:p w14:paraId="2CADCBCE" w14:textId="6D051A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22706F36" w14:textId="095CC784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158,6</w:t>
            </w:r>
          </w:p>
        </w:tc>
        <w:tc>
          <w:tcPr>
            <w:tcW w:w="1514" w:type="dxa"/>
          </w:tcPr>
          <w:p w14:paraId="4E673F23" w14:textId="13645998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5" w:type="dxa"/>
          </w:tcPr>
          <w:p w14:paraId="69EDF75B" w14:textId="4056AA9A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25" w:type="dxa"/>
          </w:tcPr>
          <w:p w14:paraId="69374F7F" w14:textId="180E881E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681,2</w:t>
            </w:r>
          </w:p>
        </w:tc>
      </w:tr>
      <w:tr w:rsidR="005A6F69" w:rsidRPr="00356AEB" w14:paraId="186FF167" w14:textId="77777777" w:rsidTr="004B3545">
        <w:tc>
          <w:tcPr>
            <w:tcW w:w="8374" w:type="dxa"/>
          </w:tcPr>
          <w:p w14:paraId="28F025D7" w14:textId="77E3F32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1FE879CE" w14:textId="5069F79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4959F5D" w14:textId="0C4C8DF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6B0F9038" w14:textId="6FEEE6FD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4F1CA197" w14:textId="3B2062D5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268FCBED" w14:textId="77777777" w:rsidTr="004B3545">
        <w:tc>
          <w:tcPr>
            <w:tcW w:w="8374" w:type="dxa"/>
          </w:tcPr>
          <w:p w14:paraId="1DE4EAF5" w14:textId="54ED1C4F" w:rsidR="005A6F69" w:rsidRPr="00356AEB" w:rsidRDefault="000A6EE5" w:rsidP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6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дошкольного образования</w:t>
            </w:r>
          </w:p>
        </w:tc>
        <w:tc>
          <w:tcPr>
            <w:tcW w:w="1636" w:type="dxa"/>
          </w:tcPr>
          <w:p w14:paraId="72168B59" w14:textId="393C2D09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4" w:type="dxa"/>
          </w:tcPr>
          <w:p w14:paraId="65ECC712" w14:textId="20C28E7A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5" w:type="dxa"/>
          </w:tcPr>
          <w:p w14:paraId="479DF38D" w14:textId="0D953CCE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25" w:type="dxa"/>
          </w:tcPr>
          <w:p w14:paraId="11954549" w14:textId="041C40DB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5A6F69" w:rsidRPr="00356AEB" w14:paraId="440B1266" w14:textId="77777777" w:rsidTr="004B3545">
        <w:tc>
          <w:tcPr>
            <w:tcW w:w="8374" w:type="dxa"/>
          </w:tcPr>
          <w:p w14:paraId="1185A45C" w14:textId="67595E4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4EFF14F1" w14:textId="78914121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2AD3523F" w14:textId="777C98A1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0806F58F" w14:textId="01F84C42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E072B0C" w14:textId="2D922584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3DE4E3EA" w14:textId="77777777" w:rsidTr="004B3545">
        <w:tc>
          <w:tcPr>
            <w:tcW w:w="8374" w:type="dxa"/>
          </w:tcPr>
          <w:p w14:paraId="63D26561" w14:textId="6A83322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19881A26" w14:textId="2E4ADE4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4" w:type="dxa"/>
          </w:tcPr>
          <w:p w14:paraId="155FEA77" w14:textId="6207275B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5" w:type="dxa"/>
          </w:tcPr>
          <w:p w14:paraId="1BB295B9" w14:textId="4C458F1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25" w:type="dxa"/>
          </w:tcPr>
          <w:p w14:paraId="2D26A06B" w14:textId="4EF856D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5A6F69" w:rsidRPr="00356AEB" w14:paraId="761295B7" w14:textId="77777777" w:rsidTr="004B3545">
        <w:tc>
          <w:tcPr>
            <w:tcW w:w="8374" w:type="dxa"/>
          </w:tcPr>
          <w:p w14:paraId="18B9960C" w14:textId="4627998C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22BE1477" w14:textId="2F71ED0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4" w:type="dxa"/>
          </w:tcPr>
          <w:p w14:paraId="7123E55B" w14:textId="7C05B5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5" w:type="dxa"/>
          </w:tcPr>
          <w:p w14:paraId="0922C2E2" w14:textId="3A251DB9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25" w:type="dxa"/>
          </w:tcPr>
          <w:p w14:paraId="159AFE18" w14:textId="28D0D424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5A6F69" w:rsidRPr="00356AEB" w14:paraId="79746EDA" w14:textId="77777777" w:rsidTr="004B3545">
        <w:tc>
          <w:tcPr>
            <w:tcW w:w="8374" w:type="dxa"/>
          </w:tcPr>
          <w:p w14:paraId="35D60DC2" w14:textId="3E2FDEDF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7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«Развитие общего образования</w:t>
            </w:r>
          </w:p>
        </w:tc>
        <w:tc>
          <w:tcPr>
            <w:tcW w:w="1636" w:type="dxa"/>
          </w:tcPr>
          <w:p w14:paraId="6FDA9BCC" w14:textId="0289E395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610918,8</w:t>
            </w:r>
          </w:p>
        </w:tc>
        <w:tc>
          <w:tcPr>
            <w:tcW w:w="1514" w:type="dxa"/>
          </w:tcPr>
          <w:p w14:paraId="3097D686" w14:textId="6F4FB7AC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</w:t>
            </w:r>
          </w:p>
        </w:tc>
        <w:tc>
          <w:tcPr>
            <w:tcW w:w="1515" w:type="dxa"/>
          </w:tcPr>
          <w:p w14:paraId="4C0D9E6F" w14:textId="3F52271A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</w:t>
            </w:r>
          </w:p>
        </w:tc>
        <w:tc>
          <w:tcPr>
            <w:tcW w:w="1725" w:type="dxa"/>
          </w:tcPr>
          <w:p w14:paraId="4183D44D" w14:textId="41C32F79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1830156,8</w:t>
            </w:r>
          </w:p>
        </w:tc>
      </w:tr>
      <w:tr w:rsidR="005A6F69" w:rsidRPr="00356AEB" w14:paraId="2E775382" w14:textId="77777777" w:rsidTr="004B3545">
        <w:tc>
          <w:tcPr>
            <w:tcW w:w="8374" w:type="dxa"/>
          </w:tcPr>
          <w:p w14:paraId="1A1359E4" w14:textId="5F4B52A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36C449C" w14:textId="35C7ED7A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20016,8</w:t>
            </w:r>
          </w:p>
        </w:tc>
        <w:tc>
          <w:tcPr>
            <w:tcW w:w="1514" w:type="dxa"/>
          </w:tcPr>
          <w:p w14:paraId="1B910B23" w14:textId="050D29D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515" w:type="dxa"/>
          </w:tcPr>
          <w:p w14:paraId="2664F7F0" w14:textId="34BB8852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725" w:type="dxa"/>
          </w:tcPr>
          <w:p w14:paraId="0A886AD6" w14:textId="083BFD80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58048,6</w:t>
            </w:r>
          </w:p>
        </w:tc>
      </w:tr>
      <w:tr w:rsidR="005A6F69" w:rsidRPr="00356AEB" w14:paraId="2B8352AB" w14:textId="77777777" w:rsidTr="004B3545">
        <w:tc>
          <w:tcPr>
            <w:tcW w:w="8374" w:type="dxa"/>
          </w:tcPr>
          <w:p w14:paraId="2015624E" w14:textId="67AE4427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F690B72" w14:textId="08B8411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435076,5</w:t>
            </w:r>
          </w:p>
        </w:tc>
        <w:tc>
          <w:tcPr>
            <w:tcW w:w="1514" w:type="dxa"/>
          </w:tcPr>
          <w:p w14:paraId="2BE90EB3" w14:textId="7F56F73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515" w:type="dxa"/>
          </w:tcPr>
          <w:p w14:paraId="26E5AD4A" w14:textId="5158793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725" w:type="dxa"/>
          </w:tcPr>
          <w:p w14:paraId="5435B591" w14:textId="323F726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1304631,7</w:t>
            </w:r>
          </w:p>
        </w:tc>
      </w:tr>
      <w:tr w:rsidR="005A6F69" w:rsidRPr="00356AEB" w14:paraId="5628B271" w14:textId="77777777" w:rsidTr="004B3545">
        <w:tc>
          <w:tcPr>
            <w:tcW w:w="8374" w:type="dxa"/>
          </w:tcPr>
          <w:p w14:paraId="53A879C3" w14:textId="23797F8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1541C83" w14:textId="181F828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4" w:type="dxa"/>
          </w:tcPr>
          <w:p w14:paraId="12D68BEF" w14:textId="7ACF15E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5" w:type="dxa"/>
          </w:tcPr>
          <w:p w14:paraId="4BC30819" w14:textId="202905F3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725" w:type="dxa"/>
          </w:tcPr>
          <w:p w14:paraId="141A75DF" w14:textId="30C4BB8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467476,5</w:t>
            </w:r>
          </w:p>
        </w:tc>
      </w:tr>
      <w:tr w:rsidR="005A6F69" w:rsidRPr="00356AEB" w14:paraId="2D1974C5" w14:textId="77777777" w:rsidTr="004B3545">
        <w:tc>
          <w:tcPr>
            <w:tcW w:w="8374" w:type="dxa"/>
          </w:tcPr>
          <w:p w14:paraId="71CC8DD6" w14:textId="26F9AE93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8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дополнительного образования детей</w:t>
            </w:r>
          </w:p>
        </w:tc>
        <w:tc>
          <w:tcPr>
            <w:tcW w:w="1636" w:type="dxa"/>
          </w:tcPr>
          <w:p w14:paraId="4F6A3AC2" w14:textId="0EB408B4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4" w:type="dxa"/>
          </w:tcPr>
          <w:p w14:paraId="395D1399" w14:textId="68D1DD9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5" w:type="dxa"/>
          </w:tcPr>
          <w:p w14:paraId="42C5965F" w14:textId="7A2114C7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725" w:type="dxa"/>
          </w:tcPr>
          <w:p w14:paraId="3126806C" w14:textId="61F3C2CD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180961,5</w:t>
            </w:r>
          </w:p>
        </w:tc>
      </w:tr>
      <w:tr w:rsidR="005A6F69" w:rsidRPr="00356AEB" w14:paraId="629967AD" w14:textId="77777777" w:rsidTr="004B3545">
        <w:tc>
          <w:tcPr>
            <w:tcW w:w="8374" w:type="dxa"/>
          </w:tcPr>
          <w:p w14:paraId="3B46655A" w14:textId="0A53C96E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6AB0451" w14:textId="22D36A73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9D14A01" w14:textId="23A789F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2D10D325" w14:textId="6D65489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7980F08E" w14:textId="619F6E20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2C2109FE" w14:textId="77777777" w:rsidTr="004B3545">
        <w:tc>
          <w:tcPr>
            <w:tcW w:w="8374" w:type="dxa"/>
          </w:tcPr>
          <w:p w14:paraId="13877947" w14:textId="4B6326C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446299" w14:textId="6C8111E2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0D875E34" w14:textId="4B233E8E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D35A378" w14:textId="22239CA3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DCCFD60" w14:textId="4B3CE4E4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4B3545" w:rsidRPr="00356AEB" w14:paraId="63F1E522" w14:textId="77777777" w:rsidTr="004B3545">
        <w:tc>
          <w:tcPr>
            <w:tcW w:w="8374" w:type="dxa"/>
          </w:tcPr>
          <w:p w14:paraId="2D2DC0A8" w14:textId="35D3F9EA" w:rsidR="004B3545" w:rsidRPr="00356AEB" w:rsidRDefault="004B3545" w:rsidP="004B354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F44BA5B" w14:textId="37ED961F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4" w:type="dxa"/>
          </w:tcPr>
          <w:p w14:paraId="1AAE2049" w14:textId="454C6E96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5" w:type="dxa"/>
          </w:tcPr>
          <w:p w14:paraId="2519413A" w14:textId="1BAE26ED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725" w:type="dxa"/>
          </w:tcPr>
          <w:p w14:paraId="54E80418" w14:textId="4EE4E42E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180961,5</w:t>
            </w:r>
          </w:p>
        </w:tc>
      </w:tr>
      <w:tr w:rsidR="005A6F69" w:rsidRPr="00356AEB" w14:paraId="71EC2ED5" w14:textId="77777777" w:rsidTr="004B3545">
        <w:tc>
          <w:tcPr>
            <w:tcW w:w="8374" w:type="dxa"/>
          </w:tcPr>
          <w:p w14:paraId="3FBE2266" w14:textId="4B2900F2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9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Организация воспитательного и образовательного процесса в школе – интернат»</w:t>
            </w:r>
          </w:p>
        </w:tc>
        <w:tc>
          <w:tcPr>
            <w:tcW w:w="1636" w:type="dxa"/>
          </w:tcPr>
          <w:p w14:paraId="7C3A6B0F" w14:textId="284E00A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10444,5</w:t>
            </w:r>
          </w:p>
        </w:tc>
        <w:tc>
          <w:tcPr>
            <w:tcW w:w="1514" w:type="dxa"/>
          </w:tcPr>
          <w:p w14:paraId="682A0DA4" w14:textId="3C50D26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10444,5</w:t>
            </w:r>
          </w:p>
        </w:tc>
        <w:tc>
          <w:tcPr>
            <w:tcW w:w="1515" w:type="dxa"/>
          </w:tcPr>
          <w:p w14:paraId="305A3BB3" w14:textId="459B152B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10444,5</w:t>
            </w:r>
          </w:p>
        </w:tc>
        <w:tc>
          <w:tcPr>
            <w:tcW w:w="1725" w:type="dxa"/>
          </w:tcPr>
          <w:p w14:paraId="10B103D1" w14:textId="4AF2D57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31333,5</w:t>
            </w:r>
          </w:p>
        </w:tc>
      </w:tr>
      <w:tr w:rsidR="005A6F69" w:rsidRPr="00356AEB" w14:paraId="3C8C8771" w14:textId="77777777" w:rsidTr="004B3545">
        <w:tc>
          <w:tcPr>
            <w:tcW w:w="8374" w:type="dxa"/>
          </w:tcPr>
          <w:p w14:paraId="3E6C042C" w14:textId="2F1D91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0E8DFD4" w14:textId="7A732F4F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10DFABAC" w14:textId="2FEADF30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6FC9AF49" w14:textId="60810715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7568080" w14:textId="50F997E1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405AF39A" w14:textId="77777777" w:rsidTr="004B3545">
        <w:tc>
          <w:tcPr>
            <w:tcW w:w="8374" w:type="dxa"/>
          </w:tcPr>
          <w:p w14:paraId="4DBB9ED9" w14:textId="1C5AA676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1C9B9F6" w14:textId="212E97A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2855,7</w:t>
            </w:r>
          </w:p>
        </w:tc>
        <w:tc>
          <w:tcPr>
            <w:tcW w:w="1514" w:type="dxa"/>
          </w:tcPr>
          <w:p w14:paraId="22EFD5A8" w14:textId="1A32A73A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2855,7</w:t>
            </w:r>
          </w:p>
        </w:tc>
        <w:tc>
          <w:tcPr>
            <w:tcW w:w="1515" w:type="dxa"/>
          </w:tcPr>
          <w:p w14:paraId="65E445DA" w14:textId="0322733A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2855,7</w:t>
            </w:r>
          </w:p>
        </w:tc>
        <w:tc>
          <w:tcPr>
            <w:tcW w:w="1725" w:type="dxa"/>
          </w:tcPr>
          <w:p w14:paraId="0158A267" w14:textId="01EB11D4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8567,1</w:t>
            </w:r>
          </w:p>
        </w:tc>
      </w:tr>
      <w:tr w:rsidR="005A6F69" w:rsidRPr="00356AEB" w14:paraId="2DE38642" w14:textId="77777777" w:rsidTr="004B3545">
        <w:tc>
          <w:tcPr>
            <w:tcW w:w="8374" w:type="dxa"/>
          </w:tcPr>
          <w:p w14:paraId="3CBB273E" w14:textId="77777777" w:rsidR="005A6F69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4C12B391" w14:textId="5CB0BEA7" w:rsidR="002640B3" w:rsidRPr="00356AEB" w:rsidRDefault="002640B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47F9CDE" w14:textId="79D4A4F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4" w:type="dxa"/>
          </w:tcPr>
          <w:p w14:paraId="2EB1A64C" w14:textId="37E3043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5" w:type="dxa"/>
          </w:tcPr>
          <w:p w14:paraId="70458D8B" w14:textId="754260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725" w:type="dxa"/>
          </w:tcPr>
          <w:p w14:paraId="375408D4" w14:textId="1C9C022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22766,4</w:t>
            </w:r>
          </w:p>
        </w:tc>
      </w:tr>
      <w:tr w:rsidR="005A6F69" w:rsidRPr="00356AEB" w14:paraId="7E29E509" w14:textId="77777777" w:rsidTr="004B3545">
        <w:tc>
          <w:tcPr>
            <w:tcW w:w="8374" w:type="dxa"/>
          </w:tcPr>
          <w:p w14:paraId="7D400AA0" w14:textId="174F670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10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Обеспечение деятельности прочих учреждений образования»</w:t>
            </w:r>
          </w:p>
        </w:tc>
        <w:tc>
          <w:tcPr>
            <w:tcW w:w="1636" w:type="dxa"/>
          </w:tcPr>
          <w:p w14:paraId="1CE48CF8" w14:textId="0E41F18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514" w:type="dxa"/>
          </w:tcPr>
          <w:p w14:paraId="0700CEDA" w14:textId="4CD8CB81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515" w:type="dxa"/>
          </w:tcPr>
          <w:p w14:paraId="450C42FB" w14:textId="5CCA85FA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725" w:type="dxa"/>
          </w:tcPr>
          <w:p w14:paraId="02728376" w14:textId="0DD34E82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594193,8</w:t>
            </w:r>
          </w:p>
        </w:tc>
      </w:tr>
      <w:tr w:rsidR="005A6F69" w:rsidRPr="00356AEB" w14:paraId="6334F637" w14:textId="77777777" w:rsidTr="004B3545">
        <w:tc>
          <w:tcPr>
            <w:tcW w:w="8374" w:type="dxa"/>
          </w:tcPr>
          <w:p w14:paraId="404E280F" w14:textId="67EAB7D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1639381" w14:textId="3440EBE4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41E7D5A" w14:textId="39A66551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0BBB619" w14:textId="3F89A5F3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C458CBD" w14:textId="1EB026B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5AC93DB1" w14:textId="77777777" w:rsidTr="004B3545">
        <w:tc>
          <w:tcPr>
            <w:tcW w:w="8374" w:type="dxa"/>
          </w:tcPr>
          <w:p w14:paraId="4252E46C" w14:textId="329B51C1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111CADF" w14:textId="64E3AEA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4" w:type="dxa"/>
          </w:tcPr>
          <w:p w14:paraId="22A07301" w14:textId="23D7821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5" w:type="dxa"/>
          </w:tcPr>
          <w:p w14:paraId="0068A45E" w14:textId="70A048A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725" w:type="dxa"/>
          </w:tcPr>
          <w:p w14:paraId="49764F33" w14:textId="1490647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11170,2</w:t>
            </w:r>
          </w:p>
        </w:tc>
      </w:tr>
      <w:tr w:rsidR="005A6F69" w:rsidRPr="00356AEB" w14:paraId="54539E9B" w14:textId="77777777" w:rsidTr="004B3545">
        <w:tc>
          <w:tcPr>
            <w:tcW w:w="8374" w:type="dxa"/>
          </w:tcPr>
          <w:p w14:paraId="0F18DA62" w14:textId="7F1612A9" w:rsidR="00BD38CC" w:rsidRPr="00356AEB" w:rsidRDefault="005A6F69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77E9BE5" w14:textId="1D75ED9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194341,2</w:t>
            </w:r>
          </w:p>
        </w:tc>
        <w:tc>
          <w:tcPr>
            <w:tcW w:w="1514" w:type="dxa"/>
          </w:tcPr>
          <w:p w14:paraId="5F2F862B" w14:textId="400BEFE6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194341,2</w:t>
            </w:r>
          </w:p>
        </w:tc>
        <w:tc>
          <w:tcPr>
            <w:tcW w:w="1515" w:type="dxa"/>
          </w:tcPr>
          <w:p w14:paraId="3D3B01A1" w14:textId="6CF97BB2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194341,2</w:t>
            </w:r>
          </w:p>
        </w:tc>
        <w:tc>
          <w:tcPr>
            <w:tcW w:w="1725" w:type="dxa"/>
          </w:tcPr>
          <w:p w14:paraId="1BBA4772" w14:textId="470D9A0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583023,6</w:t>
            </w:r>
          </w:p>
        </w:tc>
      </w:tr>
      <w:tr w:rsidR="005A6F69" w:rsidRPr="00356AEB" w14:paraId="2E6B181F" w14:textId="77777777" w:rsidTr="004B3545">
        <w:tc>
          <w:tcPr>
            <w:tcW w:w="8374" w:type="dxa"/>
          </w:tcPr>
          <w:p w14:paraId="2C8BF82F" w14:textId="521CD399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Организация круглогодичного отдыха, оздоровления и занятости обучающихся»</w:t>
            </w:r>
          </w:p>
        </w:tc>
        <w:tc>
          <w:tcPr>
            <w:tcW w:w="1636" w:type="dxa"/>
          </w:tcPr>
          <w:p w14:paraId="6B8B346C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10BCF81F" w14:textId="7297FAAB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14281,8</w:t>
            </w:r>
          </w:p>
        </w:tc>
        <w:tc>
          <w:tcPr>
            <w:tcW w:w="1514" w:type="dxa"/>
          </w:tcPr>
          <w:p w14:paraId="6B56AA66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C8776F5" w14:textId="195A2C1A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14281,8</w:t>
            </w:r>
          </w:p>
        </w:tc>
        <w:tc>
          <w:tcPr>
            <w:tcW w:w="1515" w:type="dxa"/>
          </w:tcPr>
          <w:p w14:paraId="5C9D4F8A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3EB6999" w14:textId="352F91FC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14281,8</w:t>
            </w:r>
          </w:p>
        </w:tc>
        <w:tc>
          <w:tcPr>
            <w:tcW w:w="1725" w:type="dxa"/>
          </w:tcPr>
          <w:p w14:paraId="4BF6F4C3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693EEF31" w14:textId="065F9833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42845,4</w:t>
            </w:r>
          </w:p>
        </w:tc>
      </w:tr>
      <w:tr w:rsidR="005A6F69" w:rsidRPr="00356AEB" w14:paraId="1DB4EAD0" w14:textId="77777777" w:rsidTr="004B3545">
        <w:tc>
          <w:tcPr>
            <w:tcW w:w="8374" w:type="dxa"/>
          </w:tcPr>
          <w:p w14:paraId="0364286D" w14:textId="1C39C0BD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346F9ABD" w14:textId="28F329E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89026E4" w14:textId="139C05E0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0D30D7B1" w14:textId="639A0C42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5CF5321" w14:textId="27D52E6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1323DF75" w14:textId="77777777" w:rsidTr="004B3545">
        <w:tc>
          <w:tcPr>
            <w:tcW w:w="8374" w:type="dxa"/>
          </w:tcPr>
          <w:p w14:paraId="16310F9A" w14:textId="6EA3D56B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330431C" w14:textId="36A4235D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2379,8</w:t>
            </w:r>
          </w:p>
        </w:tc>
        <w:tc>
          <w:tcPr>
            <w:tcW w:w="1514" w:type="dxa"/>
          </w:tcPr>
          <w:p w14:paraId="1D8B83E8" w14:textId="37B459E1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2379,8</w:t>
            </w:r>
          </w:p>
        </w:tc>
        <w:tc>
          <w:tcPr>
            <w:tcW w:w="1515" w:type="dxa"/>
          </w:tcPr>
          <w:p w14:paraId="0C502324" w14:textId="7E6D445B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2379,8</w:t>
            </w:r>
          </w:p>
        </w:tc>
        <w:tc>
          <w:tcPr>
            <w:tcW w:w="1725" w:type="dxa"/>
          </w:tcPr>
          <w:p w14:paraId="7960D6F8" w14:textId="4DF5A7A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7139,4</w:t>
            </w:r>
          </w:p>
        </w:tc>
      </w:tr>
      <w:tr w:rsidR="005A6F69" w:rsidRPr="00356AEB" w14:paraId="5AB1460A" w14:textId="77777777" w:rsidTr="004B3545">
        <w:tc>
          <w:tcPr>
            <w:tcW w:w="8374" w:type="dxa"/>
          </w:tcPr>
          <w:p w14:paraId="6B26BE43" w14:textId="1E3F6402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85DF7BE" w14:textId="29669E5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4" w:type="dxa"/>
          </w:tcPr>
          <w:p w14:paraId="57F600F9" w14:textId="5B7A361F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5" w:type="dxa"/>
          </w:tcPr>
          <w:p w14:paraId="13903F34" w14:textId="61BECD1B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725" w:type="dxa"/>
          </w:tcPr>
          <w:p w14:paraId="1FD57334" w14:textId="074A82A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35706,0</w:t>
            </w:r>
          </w:p>
        </w:tc>
      </w:tr>
      <w:tr w:rsidR="005A6F69" w:rsidRPr="00356AEB" w14:paraId="22100FCB" w14:textId="77777777" w:rsidTr="004B3545">
        <w:tc>
          <w:tcPr>
            <w:tcW w:w="8374" w:type="dxa"/>
          </w:tcPr>
          <w:p w14:paraId="550FEFD0" w14:textId="36EE820E" w:rsidR="005A6F69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2.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Социальные гарантии в системе образования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5F6FF46C" w14:textId="7CD20769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52829,6</w:t>
            </w:r>
          </w:p>
        </w:tc>
        <w:tc>
          <w:tcPr>
            <w:tcW w:w="1514" w:type="dxa"/>
          </w:tcPr>
          <w:p w14:paraId="6500C8B8" w14:textId="3E78A8EE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53322,5</w:t>
            </w:r>
          </w:p>
        </w:tc>
        <w:tc>
          <w:tcPr>
            <w:tcW w:w="1515" w:type="dxa"/>
          </w:tcPr>
          <w:p w14:paraId="6A2133DA" w14:textId="16FC11E5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53322,5</w:t>
            </w:r>
          </w:p>
        </w:tc>
        <w:tc>
          <w:tcPr>
            <w:tcW w:w="1725" w:type="dxa"/>
          </w:tcPr>
          <w:p w14:paraId="16CF1973" w14:textId="59F0B5AE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159474,6</w:t>
            </w:r>
          </w:p>
        </w:tc>
      </w:tr>
      <w:tr w:rsidR="005A6F69" w:rsidRPr="00356AEB" w14:paraId="3A02CFA4" w14:textId="77777777" w:rsidTr="004B3545">
        <w:tc>
          <w:tcPr>
            <w:tcW w:w="8374" w:type="dxa"/>
          </w:tcPr>
          <w:p w14:paraId="5B867C27" w14:textId="46B6D4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155D190" w14:textId="7344C4BD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8039,3</w:t>
            </w:r>
          </w:p>
        </w:tc>
        <w:tc>
          <w:tcPr>
            <w:tcW w:w="1514" w:type="dxa"/>
          </w:tcPr>
          <w:p w14:paraId="645562A4" w14:textId="5BCA8D44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8428,7</w:t>
            </w:r>
          </w:p>
        </w:tc>
        <w:tc>
          <w:tcPr>
            <w:tcW w:w="1515" w:type="dxa"/>
          </w:tcPr>
          <w:p w14:paraId="3AB62BE8" w14:textId="35BEF6B1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8428,7</w:t>
            </w:r>
          </w:p>
        </w:tc>
        <w:tc>
          <w:tcPr>
            <w:tcW w:w="1725" w:type="dxa"/>
          </w:tcPr>
          <w:p w14:paraId="79BF468F" w14:textId="25524869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24896,7</w:t>
            </w:r>
          </w:p>
        </w:tc>
      </w:tr>
      <w:tr w:rsidR="005A6F69" w:rsidRPr="00356AEB" w14:paraId="7CADB1E2" w14:textId="77777777" w:rsidTr="004B3545">
        <w:tc>
          <w:tcPr>
            <w:tcW w:w="8374" w:type="dxa"/>
          </w:tcPr>
          <w:p w14:paraId="4F5115C8" w14:textId="6F10733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4BD6A0D" w14:textId="7D40ADB0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44613,7</w:t>
            </w:r>
          </w:p>
        </w:tc>
        <w:tc>
          <w:tcPr>
            <w:tcW w:w="1514" w:type="dxa"/>
          </w:tcPr>
          <w:p w14:paraId="219A711B" w14:textId="00A4B0E7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44717,2</w:t>
            </w:r>
          </w:p>
        </w:tc>
        <w:tc>
          <w:tcPr>
            <w:tcW w:w="1515" w:type="dxa"/>
          </w:tcPr>
          <w:p w14:paraId="3CF1E05E" w14:textId="587C4088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44717,2</w:t>
            </w:r>
          </w:p>
        </w:tc>
        <w:tc>
          <w:tcPr>
            <w:tcW w:w="1725" w:type="dxa"/>
          </w:tcPr>
          <w:p w14:paraId="26393B89" w14:textId="5FBBBD7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134048,1</w:t>
            </w:r>
          </w:p>
        </w:tc>
      </w:tr>
      <w:tr w:rsidR="005A6F69" w:rsidRPr="00356AEB" w14:paraId="083AAE67" w14:textId="77777777" w:rsidTr="004B3545">
        <w:tc>
          <w:tcPr>
            <w:tcW w:w="8374" w:type="dxa"/>
          </w:tcPr>
          <w:p w14:paraId="74F19348" w14:textId="6521759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AC3481" w14:textId="20E6676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4" w:type="dxa"/>
          </w:tcPr>
          <w:p w14:paraId="536722BC" w14:textId="56BB6118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5" w:type="dxa"/>
          </w:tcPr>
          <w:p w14:paraId="36AC7976" w14:textId="2B2F076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725" w:type="dxa"/>
          </w:tcPr>
          <w:p w14:paraId="11BC84AD" w14:textId="3A074FA3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529,8</w:t>
            </w:r>
          </w:p>
        </w:tc>
      </w:tr>
    </w:tbl>
    <w:p w14:paraId="4567C249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4AB2DF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6104A3C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9FC94E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9E9F342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F25F66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E6BB06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45C36F8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0B574C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C4CCD7B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973B874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778330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670524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4EE8B35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E5F411A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DEDCF7F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73E017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0CC2E1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4120B97" w14:textId="77777777" w:rsidR="00163847" w:rsidRPr="00356AEB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7515BEA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73FCED6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555F99F" w14:textId="77777777" w:rsidR="004A0112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1</w:t>
      </w:r>
    </w:p>
    <w:p w14:paraId="355948DD" w14:textId="77777777" w:rsidR="00163847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9D081A1" w14:textId="3D4D04C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0F09CCC4" w14:textId="7777777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0601356D" w14:textId="77777777" w:rsidR="00B60137" w:rsidRPr="00356AEB" w:rsidRDefault="007A4CA3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1E5E5A60" w14:textId="77777777" w:rsidR="00DE2DEC" w:rsidRPr="00356AEB" w:rsidRDefault="00DE2DE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76B4F3E" w14:textId="77777777" w:rsidR="00B60137" w:rsidRPr="00356AEB" w:rsidRDefault="007A4CA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ACBE3A6" w14:textId="4907E434" w:rsidR="00B60137" w:rsidRPr="00356AEB" w:rsidRDefault="007A4CA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регионального проекта</w:t>
      </w:r>
      <w:r w:rsidR="0022355C" w:rsidRPr="00356AEB"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«</w:t>
      </w:r>
      <w:r w:rsidR="002E7CC8" w:rsidRPr="00356AEB">
        <w:rPr>
          <w:rStyle w:val="aa"/>
          <w:sz w:val="24"/>
          <w:szCs w:val="24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2AE94753" w14:textId="77777777" w:rsidR="00B60137" w:rsidRPr="00356AEB" w:rsidRDefault="007A4CA3" w:rsidP="00C82CE8">
      <w:pPr>
        <w:pStyle w:val="11"/>
        <w:numPr>
          <w:ilvl w:val="0"/>
          <w:numId w:val="2"/>
        </w:numPr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B60137" w:rsidRPr="00356AEB" w14:paraId="57223F3B" w14:textId="77777777" w:rsidTr="0033647A">
        <w:trPr>
          <w:trHeight w:hRule="exact" w:val="8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203E8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C36F" w14:textId="4CCB7498" w:rsidR="00B60137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  <w:tr w:rsidR="00B60137" w:rsidRPr="00356AEB" w14:paraId="5B047E22" w14:textId="77777777" w:rsidTr="0033647A">
        <w:trPr>
          <w:trHeight w:hRule="exact" w:val="113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0A654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9D3EF" w14:textId="3B236A93" w:rsidR="00B60137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4557B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051D6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045DA" w14:textId="7E41C0B5" w:rsidR="00B60137" w:rsidRPr="00356AEB" w:rsidRDefault="007A4CA3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8</w:t>
            </w:r>
          </w:p>
        </w:tc>
      </w:tr>
      <w:tr w:rsidR="00B60137" w:rsidRPr="00356AEB" w14:paraId="6EE35E93" w14:textId="77777777" w:rsidTr="0033647A">
        <w:trPr>
          <w:trHeight w:hRule="exact" w:val="5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7B232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0BD1" w14:textId="261D4366" w:rsidR="00B60137" w:rsidRPr="00356AEB" w:rsidRDefault="007A4CA3" w:rsidP="00BD38CC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 w:rsidR="00BD38CC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E4118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2A40C57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A7A1830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8FE8DDB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894C8AD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60137" w:rsidRPr="00356AEB" w14:paraId="34BC05F1" w14:textId="77777777" w:rsidTr="0033647A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0236B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B76A5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6950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2E7CC8" w:rsidRPr="00356AEB" w14:paraId="60B7A2BB" w14:textId="77777777" w:rsidTr="0033647A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CCD43" w14:textId="77777777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B4D98" w14:textId="2642F83A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C9A48" w14:textId="26A787C7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33647A" w:rsidRPr="00356AEB" w14:paraId="6E82CC27" w14:textId="77777777" w:rsidTr="0033647A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5B067" w14:textId="42695F44" w:rsidR="0033647A" w:rsidRPr="00356AEB" w:rsidRDefault="0033647A" w:rsidP="00666C87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FF479" w14:textId="563F1849" w:rsidR="0033647A" w:rsidRPr="00356AEB" w:rsidRDefault="0033647A" w:rsidP="002E7CC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</w:tr>
      <w:tr w:rsidR="002E7CC8" w:rsidRPr="00356AEB" w14:paraId="6DFCCE02" w14:textId="77777777" w:rsidTr="0033647A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AD352" w14:textId="77777777" w:rsidR="002E7CC8" w:rsidRPr="00356AEB" w:rsidRDefault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7F224" w14:textId="308B3D15" w:rsidR="002E7CC8" w:rsidRPr="00356AEB" w:rsidRDefault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CCCA420" w14:textId="5D9AEE9B" w:rsidR="002E7CC8" w:rsidRPr="00356AEB" w:rsidRDefault="002E7CC8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418F" w14:textId="20117C2B" w:rsidR="002E7CC8" w:rsidRPr="00356AEB" w:rsidRDefault="002E7CC8" w:rsidP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</w:tbl>
    <w:p w14:paraId="5F9DEA14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829E5F8" w14:textId="67DFBC42" w:rsidR="00B60137" w:rsidRPr="00356AEB" w:rsidRDefault="007A4CA3" w:rsidP="00C82CE8">
      <w:pPr>
        <w:pStyle w:val="11"/>
        <w:numPr>
          <w:ilvl w:val="0"/>
          <w:numId w:val="2"/>
        </w:numPr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Показатели регионального проекта</w:t>
      </w:r>
      <w:r w:rsidR="002E7CC8" w:rsidRPr="00356AEB">
        <w:rPr>
          <w:rStyle w:val="aa"/>
          <w:sz w:val="24"/>
          <w:szCs w:val="24"/>
        </w:rPr>
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862"/>
        <w:gridCol w:w="1123"/>
        <w:gridCol w:w="992"/>
        <w:gridCol w:w="850"/>
        <w:gridCol w:w="709"/>
        <w:gridCol w:w="851"/>
        <w:gridCol w:w="850"/>
        <w:gridCol w:w="851"/>
        <w:gridCol w:w="1984"/>
        <w:gridCol w:w="1985"/>
        <w:gridCol w:w="2126"/>
      </w:tblGrid>
      <w:tr w:rsidR="008461FC" w:rsidRPr="00356AEB" w14:paraId="261E6DF6" w14:textId="77777777" w:rsidTr="00BD38CC">
        <w:tc>
          <w:tcPr>
            <w:tcW w:w="531" w:type="dxa"/>
            <w:vMerge w:val="restart"/>
          </w:tcPr>
          <w:p w14:paraId="34A2A96F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F4AE92E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1FEDCF3B" w14:textId="77777777" w:rsidR="00BD38CC" w:rsidRDefault="008461FC" w:rsidP="00BD38CC">
            <w:pPr>
              <w:ind w:left="-108" w:hanging="1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Урове</w:t>
            </w:r>
            <w:proofErr w:type="spellEnd"/>
          </w:p>
          <w:p w14:paraId="54F6D933" w14:textId="0133C867" w:rsidR="00BD38CC" w:rsidRDefault="008461FC" w:rsidP="00BD38CC">
            <w:pPr>
              <w:ind w:left="-108" w:hanging="1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нь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пока</w:t>
            </w:r>
          </w:p>
          <w:p w14:paraId="57E06C17" w14:textId="57EFA730" w:rsidR="008461FC" w:rsidRPr="00356AEB" w:rsidRDefault="008461FC" w:rsidP="00BD38CC">
            <w:pPr>
              <w:ind w:left="-108" w:hanging="1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зателя</w:t>
            </w:r>
            <w:proofErr w:type="spellEnd"/>
          </w:p>
        </w:tc>
        <w:tc>
          <w:tcPr>
            <w:tcW w:w="1123" w:type="dxa"/>
            <w:vMerge w:val="restart"/>
          </w:tcPr>
          <w:p w14:paraId="0AEA9732" w14:textId="77777777" w:rsidR="00BD38CC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Признак возрастания /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убыва</w:t>
            </w:r>
            <w:proofErr w:type="spellEnd"/>
          </w:p>
          <w:p w14:paraId="579F9B26" w14:textId="64B711F5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3A9BD336" w14:textId="77777777" w:rsidR="00BD38CC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14:paraId="210FF71E" w14:textId="07029683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1559" w:type="dxa"/>
            <w:gridSpan w:val="2"/>
          </w:tcPr>
          <w:p w14:paraId="7C880C77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</w:tcPr>
          <w:p w14:paraId="0A5337E1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359375F3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985" w:type="dxa"/>
            <w:vMerge w:val="restart"/>
            <w:vAlign w:val="bottom"/>
          </w:tcPr>
          <w:p w14:paraId="7520C27E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2126" w:type="dxa"/>
            <w:vMerge w:val="restart"/>
            <w:vAlign w:val="center"/>
          </w:tcPr>
          <w:p w14:paraId="04D2461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11D7FD55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показателями национальных целей</w:t>
            </w:r>
          </w:p>
        </w:tc>
      </w:tr>
      <w:tr w:rsidR="008461FC" w:rsidRPr="00356AEB" w14:paraId="00A2EF61" w14:textId="77777777" w:rsidTr="00BD38CC">
        <w:tc>
          <w:tcPr>
            <w:tcW w:w="531" w:type="dxa"/>
            <w:vMerge/>
          </w:tcPr>
          <w:p w14:paraId="786D462A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1329A442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14:paraId="3F8F3A23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14:paraId="74B63976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DC76186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F51CAF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3A5A3898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14:paraId="323A02F3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14:paraId="768FF50C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</w:tcPr>
          <w:p w14:paraId="0BB8C639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vMerge/>
          </w:tcPr>
          <w:p w14:paraId="4A992BBC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2F9985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21756F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8461FC" w:rsidRPr="00356AEB" w14:paraId="4903EC02" w14:textId="77777777" w:rsidTr="00BD38CC">
        <w:tc>
          <w:tcPr>
            <w:tcW w:w="531" w:type="dxa"/>
            <w:vAlign w:val="bottom"/>
          </w:tcPr>
          <w:p w14:paraId="05C61DBB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1C6F38F9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vAlign w:val="bottom"/>
          </w:tcPr>
          <w:p w14:paraId="71E9639B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3" w:type="dxa"/>
            <w:vAlign w:val="bottom"/>
          </w:tcPr>
          <w:p w14:paraId="219F263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bottom"/>
          </w:tcPr>
          <w:p w14:paraId="718AA3D6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bottom"/>
          </w:tcPr>
          <w:p w14:paraId="6EBC32F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bottom"/>
          </w:tcPr>
          <w:p w14:paraId="44FD03A1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bottom"/>
          </w:tcPr>
          <w:p w14:paraId="39810ABC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bottom"/>
          </w:tcPr>
          <w:p w14:paraId="2685A09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bottom"/>
          </w:tcPr>
          <w:p w14:paraId="6F6DC57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Align w:val="bottom"/>
          </w:tcPr>
          <w:p w14:paraId="613CA065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bottom"/>
          </w:tcPr>
          <w:p w14:paraId="6DE237C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bottom"/>
          </w:tcPr>
          <w:p w14:paraId="1A83B00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8461FC" w:rsidRPr="00356AEB" w14:paraId="2DA75FD4" w14:textId="77777777" w:rsidTr="00C10329">
        <w:trPr>
          <w:trHeight w:val="668"/>
        </w:trPr>
        <w:tc>
          <w:tcPr>
            <w:tcW w:w="15701" w:type="dxa"/>
            <w:gridSpan w:val="13"/>
          </w:tcPr>
          <w:p w14:paraId="3681D3CE" w14:textId="490A854C" w:rsidR="008461FC" w:rsidRPr="00DD3A84" w:rsidRDefault="008862E0" w:rsidP="008461FC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DD3A84">
              <w:rPr>
                <w:b w:val="0"/>
                <w:sz w:val="24"/>
                <w:szCs w:val="24"/>
              </w:rPr>
              <w:t xml:space="preserve"> </w:t>
            </w:r>
            <w:r w:rsidR="008461FC" w:rsidRPr="00DD3A84">
              <w:rPr>
                <w:b w:val="0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8461FC" w:rsidRPr="00356AEB" w14:paraId="5ED5045B" w14:textId="77777777" w:rsidTr="00BD38CC">
        <w:trPr>
          <w:trHeight w:val="2477"/>
        </w:trPr>
        <w:tc>
          <w:tcPr>
            <w:tcW w:w="531" w:type="dxa"/>
          </w:tcPr>
          <w:p w14:paraId="09140144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5F81387C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  <w:p w14:paraId="7B60E26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4BAF66B6" w14:textId="77777777" w:rsidR="00BD38CC" w:rsidRDefault="008461FC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общеобразовате</w:t>
            </w:r>
            <w:proofErr w:type="spellEnd"/>
          </w:p>
          <w:p w14:paraId="740A6EA9" w14:textId="77777777" w:rsidR="00BD38CC" w:rsidRDefault="008461FC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льных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организаций,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воспользовав</w:t>
            </w:r>
            <w:proofErr w:type="spellEnd"/>
          </w:p>
          <w:p w14:paraId="4ED9B4AC" w14:textId="4F44512A" w:rsidR="008461FC" w:rsidRPr="00356AEB" w:rsidRDefault="008461FC" w:rsidP="000E3355">
            <w:pPr>
              <w:pStyle w:val="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шихся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услугой</w:t>
            </w:r>
          </w:p>
        </w:tc>
        <w:tc>
          <w:tcPr>
            <w:tcW w:w="862" w:type="dxa"/>
          </w:tcPr>
          <w:p w14:paraId="10F51A0E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25F55052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4F172D55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47330406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2E3479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069FB4B7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37E49125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A108E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ADFD5FE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215B1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32AFADA9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A60A6F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4EAF63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F4E7D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26FC621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10A65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ACA6D4F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2D06CC0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Соглашение с Министерством образования Кузбасса № 32525000- 1 -2025- 006 от 14.01.2025 </w:t>
            </w:r>
          </w:p>
        </w:tc>
        <w:tc>
          <w:tcPr>
            <w:tcW w:w="1985" w:type="dxa"/>
          </w:tcPr>
          <w:p w14:paraId="40E90819" w14:textId="77777777" w:rsidR="008461FC" w:rsidRPr="00356AEB" w:rsidRDefault="008461FC" w:rsidP="000E3355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2126" w:type="dxa"/>
          </w:tcPr>
          <w:p w14:paraId="46E874C8" w14:textId="77777777" w:rsidR="008461FC" w:rsidRPr="00356AEB" w:rsidRDefault="008461FC" w:rsidP="000E3355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Сохранение населения, здоровье и повышение благополучие людей, поддержка семьи</w:t>
            </w:r>
          </w:p>
        </w:tc>
      </w:tr>
    </w:tbl>
    <w:p w14:paraId="768A8002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6AD552B" w14:textId="72C399C2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в 2026 году </w:t>
      </w:r>
    </w:p>
    <w:p w14:paraId="62A92737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A0112" w:rsidRPr="00356AEB" w14:paraId="46E9E632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5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5449F2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134" w14:textId="77777777" w:rsidR="004A0112" w:rsidRPr="00356AEB" w:rsidRDefault="004A0112" w:rsidP="004A01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AC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4F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47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4C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310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14032C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A0112" w:rsidRPr="00356AEB" w14:paraId="2D5EAA47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2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704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E4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3C2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261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21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87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CF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3F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D2B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A0112" w:rsidRPr="00356AEB" w14:paraId="4BE6EF87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3A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102" w14:textId="3719C1E3" w:rsidR="004A0112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4A0112"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тсутствуют</w:t>
            </w:r>
          </w:p>
          <w:p w14:paraId="264DBCBD" w14:textId="77777777" w:rsidR="00BD38CC" w:rsidRPr="00356AEB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92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E3B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9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C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60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56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C7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CF9C6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B2596F" w14:textId="77777777" w:rsidR="004A0112" w:rsidRPr="00356AEB" w:rsidRDefault="004A0112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409BF96D" w14:textId="77777777" w:rsidR="000E3355" w:rsidRPr="00356AEB" w:rsidRDefault="000E3355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69185BC" w14:textId="62F03203" w:rsidR="008862E0" w:rsidRPr="00356AEB" w:rsidRDefault="008862E0" w:rsidP="00C82CE8">
      <w:pPr>
        <w:pStyle w:val="11"/>
        <w:numPr>
          <w:ilvl w:val="0"/>
          <w:numId w:val="2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 xml:space="preserve">План достижения показателей </w:t>
      </w:r>
      <w:r w:rsidR="00C10329" w:rsidRPr="00356AEB">
        <w:rPr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  <w:r w:rsidRPr="00356AEB">
        <w:rPr>
          <w:sz w:val="24"/>
          <w:szCs w:val="24"/>
        </w:rPr>
        <w:t xml:space="preserve"> в 2026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C10329" w:rsidRPr="00356AEB" w14:paraId="46648187" w14:textId="77777777" w:rsidTr="000E3355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4CE26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55102" w14:textId="77777777" w:rsidR="00C10329" w:rsidRPr="00356AEB" w:rsidRDefault="00C10329" w:rsidP="000E3355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1A55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034B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27ED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A57D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C10329" w:rsidRPr="00356AEB" w14:paraId="77AA33C5" w14:textId="77777777" w:rsidTr="000E3355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9FF12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4B2604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E1E14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4A8B3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8C727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CDAC4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16281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CA56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8FFA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C10329" w:rsidRPr="00356AEB" w14:paraId="267AEAA8" w14:textId="77777777" w:rsidTr="00C10329">
        <w:trPr>
          <w:cantSplit/>
          <w:trHeight w:hRule="exact" w:val="8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1177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421A" w14:textId="77777777" w:rsidR="00C10329" w:rsidRPr="00DD3A84" w:rsidRDefault="00C10329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DD3A84">
              <w:rPr>
                <w:sz w:val="24"/>
                <w:szCs w:val="24"/>
              </w:rPr>
              <w:t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  <w:p w14:paraId="743EC0E4" w14:textId="77777777" w:rsidR="00C10329" w:rsidRPr="00356AEB" w:rsidRDefault="00C10329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C10329" w:rsidRPr="00356AEB" w14:paraId="60663659" w14:textId="77777777" w:rsidTr="00C10329">
        <w:trPr>
          <w:cantSplit/>
          <w:trHeight w:hRule="exact" w:val="1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9046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9AC72" w14:textId="77777777" w:rsidR="00C10329" w:rsidRPr="00356AEB" w:rsidRDefault="00C10329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01D95587" w14:textId="77777777" w:rsidR="00C10329" w:rsidRPr="00356AEB" w:rsidRDefault="00C10329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09B2D3CB" w14:textId="77777777" w:rsidR="00C10329" w:rsidRPr="00356AEB" w:rsidRDefault="00C10329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3CB9F" w14:textId="77777777" w:rsidR="00C10329" w:rsidRPr="00356AEB" w:rsidRDefault="00C10329" w:rsidP="000E335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157580F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A2914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6BC9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E6611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E794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EC612" w14:textId="77777777" w:rsidR="00C10329" w:rsidRPr="00356AEB" w:rsidRDefault="00C10329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8C5D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3728DE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CB985C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44E9828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6302772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0E5BE173" w14:textId="77777777" w:rsidR="00C10329" w:rsidRPr="00356AEB" w:rsidRDefault="00C10329" w:rsidP="00C82CE8">
      <w:pPr>
        <w:pStyle w:val="af1"/>
        <w:numPr>
          <w:ilvl w:val="0"/>
          <w:numId w:val="2"/>
        </w:numPr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в 2026 году</w:t>
      </w:r>
    </w:p>
    <w:p w14:paraId="386A8CA2" w14:textId="77777777" w:rsidR="008E333C" w:rsidRPr="00356AEB" w:rsidRDefault="008E333C" w:rsidP="008E333C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C10329" w:rsidRPr="00356AEB" w14:paraId="5027E0E3" w14:textId="77777777" w:rsidTr="0022355C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5358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2C5A6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529B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95C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188562B1" w14:textId="77777777" w:rsidR="00C10329" w:rsidRPr="00356AEB" w:rsidRDefault="00C10329" w:rsidP="000E3355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C10329" w:rsidRPr="00356AEB" w14:paraId="47EDC4BC" w14:textId="77777777" w:rsidTr="0022355C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B5456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F21FC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7A9F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7ED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C10329" w:rsidRPr="00356AEB" w14:paraId="3C43932A" w14:textId="77777777" w:rsidTr="00C10329">
        <w:trPr>
          <w:trHeight w:hRule="exact" w:val="1161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0C2EEF4" w14:textId="77777777" w:rsidR="00C10329" w:rsidRPr="00356AEB" w:rsidRDefault="00C10329" w:rsidP="000E33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5A4B0" w14:textId="77777777" w:rsidR="00C10329" w:rsidRPr="00356AEB" w:rsidRDefault="00C1032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BC78F" w14:textId="56FB827E" w:rsidR="00C10329" w:rsidRPr="00356AEB" w:rsidRDefault="00C10329" w:rsidP="0022355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 w:rsidR="00667D7F"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C10329" w:rsidRPr="00356AEB" w14:paraId="4102808B" w14:textId="77777777" w:rsidTr="0022355C">
        <w:trPr>
          <w:trHeight w:hRule="exact" w:val="2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1806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800EE" w14:textId="77777777" w:rsidR="00C10329" w:rsidRPr="00356AEB" w:rsidRDefault="00C1032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87A8F" w14:textId="32500F91" w:rsidR="00C10329" w:rsidRPr="00356AEB" w:rsidRDefault="00C10329" w:rsidP="00C10329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20EEF" w14:textId="2705C3E2" w:rsidR="00C10329" w:rsidRPr="00356AEB" w:rsidRDefault="00C10329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Кузбасса № 32525000- 1 -2025- 006 от 14.01.2025</w:t>
            </w:r>
          </w:p>
          <w:p w14:paraId="52F2A075" w14:textId="77777777" w:rsidR="00C10329" w:rsidRPr="00356AEB" w:rsidRDefault="00C1032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</w:tbl>
    <w:p w14:paraId="468878D0" w14:textId="167B6FA5" w:rsidR="00280856" w:rsidRDefault="00280856" w:rsidP="00280856">
      <w:pPr>
        <w:rPr>
          <w:rStyle w:val="aa"/>
          <w:rFonts w:eastAsia="Microsoft Sans Serif"/>
          <w:sz w:val="24"/>
          <w:szCs w:val="24"/>
        </w:rPr>
      </w:pPr>
    </w:p>
    <w:p w14:paraId="044485D3" w14:textId="2B545893" w:rsidR="008E333C" w:rsidRPr="00356AEB" w:rsidRDefault="00280856" w:rsidP="00280856">
      <w:pPr>
        <w:rPr>
          <w:rStyle w:val="aa"/>
          <w:rFonts w:eastAsia="Microsoft Sans Serif"/>
          <w:sz w:val="24"/>
          <w:szCs w:val="24"/>
        </w:rPr>
      </w:pPr>
      <w:r>
        <w:rPr>
          <w:rStyle w:val="aa"/>
          <w:rFonts w:eastAsia="Microsoft Sans Serif"/>
          <w:sz w:val="24"/>
          <w:szCs w:val="24"/>
        </w:rPr>
        <w:lastRenderedPageBreak/>
        <w:t xml:space="preserve">5. </w:t>
      </w:r>
      <w:r w:rsidR="008E333C"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8E333C"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на 2026 – 2028 годы.</w:t>
      </w:r>
    </w:p>
    <w:p w14:paraId="53CE9497" w14:textId="77777777" w:rsidR="008E333C" w:rsidRPr="00356AEB" w:rsidRDefault="008E333C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2C84F2F3" w14:textId="77777777" w:rsidR="0034112E" w:rsidRPr="00356AEB" w:rsidRDefault="0034112E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8E333C" w:rsidRPr="00356AEB" w14:paraId="69066BE8" w14:textId="77777777" w:rsidTr="008E333C">
        <w:tc>
          <w:tcPr>
            <w:tcW w:w="8359" w:type="dxa"/>
            <w:vMerge w:val="restart"/>
          </w:tcPr>
          <w:p w14:paraId="372753C0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AC4BFFE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E333C" w:rsidRPr="00356AEB" w14:paraId="63462572" w14:textId="77777777" w:rsidTr="008E333C">
        <w:tc>
          <w:tcPr>
            <w:tcW w:w="8359" w:type="dxa"/>
            <w:vMerge/>
          </w:tcPr>
          <w:p w14:paraId="36668E34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FE36AFC" w14:textId="77777777" w:rsidR="008E333C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176A4273" w14:textId="77777777" w:rsidR="00BD38CC" w:rsidRPr="00356AEB" w:rsidRDefault="00BD38C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283FC48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7C72536F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48F7BE23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8E333C" w:rsidRPr="00356AEB" w14:paraId="19BA7253" w14:textId="77777777" w:rsidTr="008E333C">
        <w:tc>
          <w:tcPr>
            <w:tcW w:w="8359" w:type="dxa"/>
          </w:tcPr>
          <w:p w14:paraId="1517735D" w14:textId="03B27D0F" w:rsidR="00BD38CC" w:rsidRPr="00356AEB" w:rsidRDefault="008E333C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Итого по проекту 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безопасности»,  в том числе:</w:t>
            </w:r>
          </w:p>
        </w:tc>
        <w:tc>
          <w:tcPr>
            <w:tcW w:w="1640" w:type="dxa"/>
          </w:tcPr>
          <w:p w14:paraId="5D76B82E" w14:textId="6C76C36F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510,4</w:t>
            </w:r>
          </w:p>
          <w:p w14:paraId="3FB16E4F" w14:textId="3222BEBE" w:rsidR="003B708F" w:rsidRPr="00356AEB" w:rsidRDefault="003B708F" w:rsidP="003B708F">
            <w:pPr>
              <w:pStyle w:val="11"/>
              <w:ind w:firstLine="0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4E19708" w14:textId="50B98A26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2D6BC894" w14:textId="16E4A87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30" w:type="dxa"/>
          </w:tcPr>
          <w:p w14:paraId="1AFA91DC" w14:textId="60943216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5069,9</w:t>
            </w:r>
          </w:p>
        </w:tc>
      </w:tr>
      <w:tr w:rsidR="008E333C" w:rsidRPr="00356AEB" w14:paraId="19B060CF" w14:textId="77777777" w:rsidTr="008E333C">
        <w:tc>
          <w:tcPr>
            <w:tcW w:w="8359" w:type="dxa"/>
          </w:tcPr>
          <w:p w14:paraId="5F675589" w14:textId="4466C6B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0B2DA293" w14:textId="3874C62C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5829A23" w14:textId="72E34CA4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B2A7A27" w14:textId="1500146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DDAB076" w14:textId="3F1CACA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8E333C" w:rsidRPr="00356AEB" w14:paraId="1195DA8B" w14:textId="77777777" w:rsidTr="008E333C">
        <w:tc>
          <w:tcPr>
            <w:tcW w:w="8359" w:type="dxa"/>
          </w:tcPr>
          <w:p w14:paraId="1E7E92AF" w14:textId="35E2170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78CE00DD" w14:textId="04A60985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495,0</w:t>
            </w:r>
          </w:p>
        </w:tc>
        <w:tc>
          <w:tcPr>
            <w:tcW w:w="1517" w:type="dxa"/>
          </w:tcPr>
          <w:p w14:paraId="12040E75" w14:textId="60AF3AE3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40AB4ED5" w14:textId="037B1A79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30" w:type="dxa"/>
          </w:tcPr>
          <w:p w14:paraId="06FC214A" w14:textId="19F4F41D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4917,7</w:t>
            </w:r>
          </w:p>
        </w:tc>
      </w:tr>
      <w:tr w:rsidR="008E333C" w:rsidRPr="00356AEB" w14:paraId="0CFA67C6" w14:textId="77777777" w:rsidTr="008E333C">
        <w:tc>
          <w:tcPr>
            <w:tcW w:w="8359" w:type="dxa"/>
          </w:tcPr>
          <w:p w14:paraId="3CEDC4FD" w14:textId="3D9A1207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08AAE41F" w14:textId="1D4C9B53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15,4</w:t>
            </w:r>
          </w:p>
        </w:tc>
        <w:tc>
          <w:tcPr>
            <w:tcW w:w="1517" w:type="dxa"/>
          </w:tcPr>
          <w:p w14:paraId="1EFE344F" w14:textId="19A57AC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19297346" w14:textId="74F07541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30" w:type="dxa"/>
          </w:tcPr>
          <w:p w14:paraId="6637FD39" w14:textId="6A6A1310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152,2</w:t>
            </w:r>
          </w:p>
        </w:tc>
      </w:tr>
      <w:tr w:rsidR="008E333C" w:rsidRPr="00356AEB" w14:paraId="72AD612D" w14:textId="77777777" w:rsidTr="008E333C">
        <w:tc>
          <w:tcPr>
            <w:tcW w:w="8359" w:type="dxa"/>
          </w:tcPr>
          <w:p w14:paraId="7D6BD844" w14:textId="5AB27002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2D549187" w14:textId="30526D6E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05FC661" w14:textId="653CDCF7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54A4504" w14:textId="6AF5DEEC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D4672C2" w14:textId="7575F2DA" w:rsidR="008E333C" w:rsidRPr="00356AEB" w:rsidRDefault="005A2923" w:rsidP="008E333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66C68EE4" w14:textId="77777777" w:rsidR="00356AEB" w:rsidRPr="00356AEB" w:rsidRDefault="00356AEB" w:rsidP="00C10329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911317A" w14:textId="50B14102" w:rsidR="008E333C" w:rsidRPr="00356AEB" w:rsidRDefault="008E333C" w:rsidP="00C82CE8">
      <w:pPr>
        <w:pStyle w:val="11"/>
        <w:numPr>
          <w:ilvl w:val="0"/>
          <w:numId w:val="3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5B2649" w:rsidRPr="00356AEB" w14:paraId="2EBA3D57" w14:textId="77777777" w:rsidTr="00541C41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89E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DF6FCF3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621" w14:textId="77777777" w:rsidR="00BD38CC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3EEA9360" w14:textId="77777777" w:rsidR="00BD38CC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4752D12A" w14:textId="48249BC5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EC2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5DBBE4E5" w14:textId="01EDB650" w:rsidR="005B2649" w:rsidRPr="00356AEB" w:rsidRDefault="005B2649" w:rsidP="005B264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F07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8105B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3DD85178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7E0AD0" w:rsidRPr="00356AEB" w14:paraId="380DF2BE" w14:textId="77777777" w:rsidTr="00541C41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25AA95" w14:textId="759E6BF7" w:rsidR="007E0AD0" w:rsidRPr="00356AEB" w:rsidRDefault="007E0AD0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0E3355" w:rsidRPr="00356AEB" w14:paraId="7C472711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9FC" w14:textId="67F6D97D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««Реализация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C8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93A6" w14:textId="49698563" w:rsidR="000E3355" w:rsidRPr="00356AEB" w:rsidRDefault="000E3355" w:rsidP="0022355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EEAAC05" w14:textId="77777777" w:rsidR="00AB1A5B" w:rsidRPr="00356AEB" w:rsidRDefault="00AB1A5B" w:rsidP="0022355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55C42F2" w14:textId="68EB477D" w:rsidR="000E3355" w:rsidRPr="00356AEB" w:rsidRDefault="000E3355" w:rsidP="0022355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FC6" w14:textId="702F140F" w:rsidR="00AB1A5B" w:rsidRPr="00356AEB" w:rsidRDefault="00AB1A5B" w:rsidP="00AB1A5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Соглашение с Министерством образования Кузбасса</w:t>
            </w:r>
            <w:r w:rsidR="00163847">
              <w:rPr>
                <w:rStyle w:val="ad"/>
                <w:color w:val="auto"/>
                <w:sz w:val="24"/>
                <w:szCs w:val="24"/>
              </w:rPr>
              <w:t xml:space="preserve">                   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№ 32525000- 1 -2025- 006 от 14.01.2025</w:t>
            </w:r>
            <w:r w:rsidRPr="00356AEB">
              <w:rPr>
                <w:sz w:val="24"/>
                <w:szCs w:val="24"/>
              </w:rPr>
              <w:t xml:space="preserve"> о предоставлении субсидии из областного бюджета бюджету муниципального образования </w:t>
            </w:r>
            <w:r w:rsidRPr="00356AEB">
              <w:rPr>
                <w:sz w:val="24"/>
                <w:szCs w:val="24"/>
              </w:rPr>
              <w:lastRenderedPageBreak/>
              <w:t>Промышленновского муниципального округа на реализацию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  <w:p w14:paraId="2F8120E5" w14:textId="5D5CE3BC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C90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3355" w:rsidRPr="00356AEB" w14:paraId="617292A8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31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D6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05102" w14:textId="22C12CC6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0D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780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E3355" w:rsidRPr="00356AEB" w14:paraId="3AB299E5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E2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5C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A59D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3BD8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1B61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E3355" w:rsidRPr="00356AEB" w14:paraId="6B433D0C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96F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FF6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D4E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9A7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D188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E3355" w:rsidRPr="00356AEB" w14:paraId="14BFFCB1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A2D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AB7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AB6D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2A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4E91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24E15720" w14:textId="77777777" w:rsidR="0047796A" w:rsidRDefault="0047796A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F78C2DC" w14:textId="77777777" w:rsidR="00BD38CC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6D85A26" w14:textId="77777777" w:rsidR="00BD38CC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631762C" w14:textId="77777777" w:rsidR="00BD38CC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33FE953" w14:textId="77777777" w:rsidR="00766C50" w:rsidRDefault="00766C50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5E6FDD5" w14:textId="77777777" w:rsidR="00766C50" w:rsidRDefault="00766C50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50730AF" w14:textId="77777777" w:rsidR="00BD38CC" w:rsidRPr="00356AEB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37BD945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14AF952" w14:textId="21542401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регионального проекта</w:t>
      </w:r>
      <w:r w:rsidR="00DE2DEC" w:rsidRPr="00356AEB"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«</w:t>
      </w:r>
      <w:r w:rsidR="0034112E" w:rsidRPr="00356AEB">
        <w:rPr>
          <w:rStyle w:val="aa"/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p w14:paraId="044B7CAF" w14:textId="2523D8AE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50"/>
        </w:tabs>
        <w:spacing w:after="320"/>
        <w:ind w:hanging="877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0567231E" w14:textId="77777777" w:rsidTr="0033647A">
        <w:trPr>
          <w:trHeight w:hRule="exact" w:val="8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AFA66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F711" w14:textId="52AD1238" w:rsidR="000E3355" w:rsidRPr="00356AEB" w:rsidRDefault="000E3355" w:rsidP="0034112E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34112E" w:rsidRPr="00356AEB">
              <w:rPr>
                <w:rStyle w:val="ad"/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0E3355" w:rsidRPr="00356AEB" w14:paraId="4B1185F6" w14:textId="77777777" w:rsidTr="000D738E">
        <w:trPr>
          <w:trHeight w:hRule="exact" w:val="130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AE481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43521" w14:textId="77777777" w:rsidR="000E3355" w:rsidRDefault="000E3355" w:rsidP="0034112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34112E" w:rsidRPr="00356AEB">
              <w:rPr>
                <w:rStyle w:val="ad"/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  <w:p w14:paraId="7CDD01F3" w14:textId="5E9D46AC" w:rsidR="000D738E" w:rsidRPr="00356AEB" w:rsidRDefault="000D738E" w:rsidP="0034112E">
            <w:pPr>
              <w:pStyle w:val="ae"/>
              <w:ind w:firstLine="0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0C65B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66D4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BC716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31.12.2028</w:t>
            </w:r>
          </w:p>
        </w:tc>
      </w:tr>
      <w:tr w:rsidR="000E3355" w:rsidRPr="00356AEB" w14:paraId="0B9569DE" w14:textId="77777777" w:rsidTr="000D738E">
        <w:trPr>
          <w:trHeight w:hRule="exact" w:val="85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D08A7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1EA26" w14:textId="72B69297" w:rsidR="000E3355" w:rsidRPr="00356AEB" w:rsidRDefault="000E3355" w:rsidP="00163847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 w:rsidR="00163847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9AD4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3B90ADED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86D4121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52685545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79C2072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77335C60" w14:textId="77777777" w:rsidTr="000D738E">
        <w:trPr>
          <w:trHeight w:hRule="exact" w:val="98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B22D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39C79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7AD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1690B6E5" w14:textId="77777777" w:rsidTr="000D738E">
        <w:trPr>
          <w:trHeight w:hRule="exact" w:val="8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BB9A7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DE900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07AB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33647A" w:rsidRPr="00356AEB" w14:paraId="58C40EE4" w14:textId="77777777" w:rsidTr="000D738E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BE8CE" w14:textId="505ACDAB" w:rsidR="0033647A" w:rsidRPr="00356AEB" w:rsidRDefault="0033647A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84962" w14:textId="2D4EC5F1" w:rsidR="0033647A" w:rsidRPr="00356AEB" w:rsidRDefault="0033647A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</w:tr>
      <w:tr w:rsidR="000E3355" w:rsidRPr="00356AEB" w14:paraId="7F60C745" w14:textId="77777777" w:rsidTr="0033647A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51EB2" w14:textId="77777777" w:rsidR="000E3355" w:rsidRPr="00356AEB" w:rsidRDefault="000E3355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617EE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2D40E632" w14:textId="77777777" w:rsidR="000E3355" w:rsidRPr="00356AEB" w:rsidRDefault="000E3355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2BF" w14:textId="5CFD4EC6" w:rsidR="000E3355" w:rsidRPr="00356AEB" w:rsidRDefault="000E3355" w:rsidP="00666C87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 «</w:t>
            </w:r>
            <w:r w:rsidR="0034112E" w:rsidRPr="00356AEB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</w:t>
            </w:r>
            <w:r w:rsidR="00666C87" w:rsidRPr="00356AEB">
              <w:rPr>
                <w:sz w:val="24"/>
                <w:szCs w:val="24"/>
              </w:rPr>
              <w:t>са»</w:t>
            </w:r>
          </w:p>
        </w:tc>
      </w:tr>
    </w:tbl>
    <w:p w14:paraId="3EC992C2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560FFD82" w14:textId="41CAF5CB" w:rsidR="000E3355" w:rsidRPr="00356AEB" w:rsidRDefault="000D738E" w:rsidP="000D738E">
      <w:pPr>
        <w:pStyle w:val="11"/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>2</w:t>
      </w:r>
      <w:r w:rsidR="00163847">
        <w:rPr>
          <w:rStyle w:val="aa"/>
          <w:sz w:val="24"/>
          <w:szCs w:val="24"/>
        </w:rPr>
        <w:t xml:space="preserve">. </w:t>
      </w:r>
      <w:r w:rsidR="000E3355" w:rsidRPr="00356AEB">
        <w:rPr>
          <w:rStyle w:val="aa"/>
          <w:sz w:val="24"/>
          <w:szCs w:val="24"/>
        </w:rPr>
        <w:t>Показатели регионального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862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701"/>
        <w:gridCol w:w="1559"/>
      </w:tblGrid>
      <w:tr w:rsidR="000E3355" w:rsidRPr="00356AEB" w14:paraId="24AC262B" w14:textId="77777777" w:rsidTr="000E3355">
        <w:tc>
          <w:tcPr>
            <w:tcW w:w="531" w:type="dxa"/>
            <w:vMerge w:val="restart"/>
          </w:tcPr>
          <w:p w14:paraId="3E7D46A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670D74F9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0458805A" w14:textId="77777777" w:rsidR="00163847" w:rsidRDefault="000E3355" w:rsidP="00163847">
            <w:pPr>
              <w:ind w:lef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</w:t>
            </w:r>
          </w:p>
          <w:p w14:paraId="0A4D66A7" w14:textId="5240B112" w:rsidR="000E3355" w:rsidRPr="00356AEB" w:rsidRDefault="000E3355" w:rsidP="00163847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зателя</w:t>
            </w:r>
            <w:proofErr w:type="spellEnd"/>
          </w:p>
        </w:tc>
        <w:tc>
          <w:tcPr>
            <w:tcW w:w="1264" w:type="dxa"/>
            <w:vMerge w:val="restart"/>
          </w:tcPr>
          <w:p w14:paraId="530CE852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</w:t>
            </w:r>
          </w:p>
          <w:p w14:paraId="5667C140" w14:textId="3139755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/ убывания</w:t>
            </w:r>
          </w:p>
        </w:tc>
        <w:tc>
          <w:tcPr>
            <w:tcW w:w="1108" w:type="dxa"/>
            <w:vMerge w:val="restart"/>
          </w:tcPr>
          <w:p w14:paraId="19F5400E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измере</w:t>
            </w:r>
            <w:proofErr w:type="spellEnd"/>
          </w:p>
          <w:p w14:paraId="656D9102" w14:textId="70A708E3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2055" w:type="dxa"/>
            <w:gridSpan w:val="2"/>
          </w:tcPr>
          <w:p w14:paraId="3760F4FC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1DA339AC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19E831F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vMerge w:val="restart"/>
            <w:vAlign w:val="bottom"/>
          </w:tcPr>
          <w:p w14:paraId="068578C1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Ответствен</w:t>
            </w:r>
          </w:p>
          <w:p w14:paraId="571A0F35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  <w:proofErr w:type="gramEnd"/>
          </w:p>
          <w:p w14:paraId="7BD15FDD" w14:textId="1DC64CDB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2A5795A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5B7F36E9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</w:p>
          <w:p w14:paraId="2310EA04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</w:p>
          <w:p w14:paraId="7D14DE96" w14:textId="5AEE63FB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0E3355" w:rsidRPr="00356AEB" w14:paraId="226814F6" w14:textId="77777777" w:rsidTr="000E3355">
        <w:tc>
          <w:tcPr>
            <w:tcW w:w="531" w:type="dxa"/>
            <w:vMerge/>
          </w:tcPr>
          <w:p w14:paraId="7B40F4E4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05FFD4A7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14:paraId="428DCE07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525C7B2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256AD9B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67E8DCC" w14:textId="29F0E7B1" w:rsidR="00163847" w:rsidRDefault="00163847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</w:t>
            </w:r>
            <w:r w:rsidR="000E3355"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0F304550" w14:textId="40127705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1032" w:type="dxa"/>
            <w:vAlign w:val="center"/>
          </w:tcPr>
          <w:p w14:paraId="49DFC82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290D916D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0890CA9C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35B96524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2469DED6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967988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C11C51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E3355" w:rsidRPr="00356AEB" w14:paraId="60BAD3E9" w14:textId="77777777" w:rsidTr="000E3355">
        <w:tc>
          <w:tcPr>
            <w:tcW w:w="531" w:type="dxa"/>
            <w:vAlign w:val="bottom"/>
          </w:tcPr>
          <w:p w14:paraId="0DF8EA6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21460EE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vAlign w:val="bottom"/>
          </w:tcPr>
          <w:p w14:paraId="17B642F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46345E3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620F4550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7EE2E60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619F7DD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3EAAD50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3ABC45E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63D2F4F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2F0C116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Align w:val="bottom"/>
          </w:tcPr>
          <w:p w14:paraId="7D04714F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2E7BDC2F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E3355" w:rsidRPr="00356AEB" w14:paraId="79D681BB" w14:textId="77777777" w:rsidTr="000E3355">
        <w:trPr>
          <w:trHeight w:val="421"/>
        </w:trPr>
        <w:tc>
          <w:tcPr>
            <w:tcW w:w="15701" w:type="dxa"/>
            <w:gridSpan w:val="13"/>
          </w:tcPr>
          <w:p w14:paraId="5FD141CF" w14:textId="709A746D" w:rsidR="000E3355" w:rsidRPr="00DD3A84" w:rsidRDefault="000E3355" w:rsidP="000E3355">
            <w:pPr>
              <w:pStyle w:val="af1"/>
              <w:rPr>
                <w:rFonts w:ascii="Times New Roman" w:hAnsi="Times New Roman" w:cs="Times New Roman"/>
              </w:rPr>
            </w:pPr>
            <w:r w:rsidRPr="00DD3A84">
              <w:rPr>
                <w:rFonts w:ascii="Times New Roman" w:hAnsi="Times New Roman" w:cs="Times New Roman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0E3355" w:rsidRPr="00356AEB" w14:paraId="0712C899" w14:textId="77777777" w:rsidTr="000E3355">
        <w:trPr>
          <w:trHeight w:val="421"/>
        </w:trPr>
        <w:tc>
          <w:tcPr>
            <w:tcW w:w="531" w:type="dxa"/>
          </w:tcPr>
          <w:p w14:paraId="353BD37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2DB6F84C" w14:textId="77777777" w:rsidR="000D738E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общеобразовате</w:t>
            </w:r>
            <w:proofErr w:type="spellEnd"/>
          </w:p>
          <w:p w14:paraId="6927A1D3" w14:textId="77777777" w:rsidR="000D738E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льных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организаций,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воспользовав</w:t>
            </w:r>
            <w:proofErr w:type="spellEnd"/>
          </w:p>
          <w:p w14:paraId="532CC291" w14:textId="307812A4" w:rsidR="000E3355" w:rsidRPr="00356AEB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шихся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услугой</w:t>
            </w:r>
          </w:p>
        </w:tc>
        <w:tc>
          <w:tcPr>
            <w:tcW w:w="862" w:type="dxa"/>
          </w:tcPr>
          <w:p w14:paraId="773106F2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2EE45CB0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09C49FA3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572CDF9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F89B61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111B3FD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D6DBB0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5ADE3A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B032FC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144D6C7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94601E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DC375A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E862C6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C62ABB0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106135D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C5C183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D4CD4A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Министерст</w:t>
            </w:r>
            <w:proofErr w:type="spellEnd"/>
          </w:p>
          <w:p w14:paraId="741A6B11" w14:textId="37D4442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вом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образования Кузбасса № 32525000- 1 -2025- 007 от 14.01.2025 </w:t>
            </w:r>
          </w:p>
        </w:tc>
        <w:tc>
          <w:tcPr>
            <w:tcW w:w="1701" w:type="dxa"/>
          </w:tcPr>
          <w:p w14:paraId="654890AB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14:paraId="3B0DDEA1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Промышлен</w:t>
            </w:r>
            <w:proofErr w:type="spellEnd"/>
          </w:p>
          <w:p w14:paraId="2F42C126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новского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48A7113" w14:textId="2EF89DEE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559" w:type="dxa"/>
          </w:tcPr>
          <w:p w14:paraId="12CF861C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</w:p>
          <w:p w14:paraId="3E20B028" w14:textId="3E58A10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3E880518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338510D" w14:textId="7C38757D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>2.1. Прокси-показатели регионального проекта «</w:t>
      </w:r>
      <w:r w:rsidR="00666C87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289FF58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16070510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F7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F93C0E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6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BF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B4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59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9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6E7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0A6B1F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6F3F2450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B9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82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EBD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C1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88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11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E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CE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74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F3DB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12CED13B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FE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D5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93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B7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DB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69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980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20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0B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654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3D75E3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1867641" w14:textId="77777777" w:rsidR="00666C87" w:rsidRPr="00356AEB" w:rsidRDefault="00666C87" w:rsidP="00666C87">
      <w:pPr>
        <w:pStyle w:val="11"/>
        <w:spacing w:after="320"/>
        <w:ind w:left="6614" w:firstLine="0"/>
        <w:jc w:val="both"/>
        <w:rPr>
          <w:sz w:val="24"/>
          <w:szCs w:val="24"/>
        </w:rPr>
      </w:pPr>
    </w:p>
    <w:p w14:paraId="07E05AD0" w14:textId="4B3A6EA1" w:rsidR="000E3355" w:rsidRPr="00356AEB" w:rsidRDefault="00163847" w:rsidP="00C82CE8">
      <w:pPr>
        <w:pStyle w:val="11"/>
        <w:numPr>
          <w:ilvl w:val="0"/>
          <w:numId w:val="1"/>
        </w:numPr>
        <w:spacing w:after="32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E3355" w:rsidRPr="00356AEB">
        <w:rPr>
          <w:sz w:val="24"/>
          <w:szCs w:val="24"/>
        </w:rPr>
        <w:t>План достижения показателей регионального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sz w:val="24"/>
          <w:szCs w:val="24"/>
        </w:rPr>
        <w:t>» в 2026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E3355" w:rsidRPr="00356AEB" w14:paraId="4A14896B" w14:textId="77777777" w:rsidTr="000E3355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88CC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D25AC" w14:textId="77777777" w:rsidR="000E3355" w:rsidRPr="00356AEB" w:rsidRDefault="000E3355" w:rsidP="000E3355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B3BF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8053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DC9D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AD99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E3355" w:rsidRPr="00356AEB" w14:paraId="33324824" w14:textId="77777777" w:rsidTr="000E3355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8A89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9413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88F7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4749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98CB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8035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64AD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3347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35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0E3355" w:rsidRPr="00356AEB" w14:paraId="0E358FA6" w14:textId="77777777" w:rsidTr="000E3355">
        <w:trPr>
          <w:cantSplit/>
          <w:trHeight w:hRule="exact" w:val="8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652C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D9D5" w14:textId="5974480F" w:rsidR="000E3355" w:rsidRPr="00DD3A84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DD3A84">
              <w:rPr>
                <w:sz w:val="24"/>
                <w:szCs w:val="24"/>
              </w:rPr>
              <w:t>Региональный проект «</w:t>
            </w:r>
            <w:r w:rsidR="00666C87" w:rsidRPr="00DD3A84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DD3A84">
              <w:rPr>
                <w:sz w:val="24"/>
                <w:szCs w:val="24"/>
              </w:rPr>
              <w:t>»</w:t>
            </w:r>
          </w:p>
          <w:p w14:paraId="582E95CC" w14:textId="77777777" w:rsidR="000E3355" w:rsidRPr="00356AEB" w:rsidRDefault="000E3355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0E3355" w:rsidRPr="00356AEB" w14:paraId="3E7BCBC7" w14:textId="77777777" w:rsidTr="000E3355">
        <w:trPr>
          <w:cantSplit/>
          <w:trHeight w:hRule="exact" w:val="1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D4934B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382BA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7A5B1BA5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14406F5F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D4EAE" w14:textId="77777777" w:rsidR="000E3355" w:rsidRPr="00356AEB" w:rsidRDefault="000E3355" w:rsidP="000E335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EC0216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E757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D122C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F07D0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B8AA2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23B0D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1F2A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9686600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51DDC60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59C289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2CD066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51437224" w14:textId="77777777" w:rsidR="0033647A" w:rsidRPr="00356AEB" w:rsidRDefault="0033647A" w:rsidP="0033647A">
      <w:pPr>
        <w:pStyle w:val="af1"/>
        <w:ind w:left="0"/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237EB415" w14:textId="77777777" w:rsidR="0033647A" w:rsidRPr="00356AEB" w:rsidRDefault="0033647A" w:rsidP="0033647A">
      <w:pPr>
        <w:pStyle w:val="af1"/>
        <w:ind w:left="0"/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5DAFEE80" w14:textId="1BB2EDC8" w:rsidR="000E3355" w:rsidRPr="00356AEB" w:rsidRDefault="00163847" w:rsidP="00C82CE8">
      <w:pPr>
        <w:pStyle w:val="af1"/>
        <w:numPr>
          <w:ilvl w:val="0"/>
          <w:numId w:val="1"/>
        </w:numPr>
        <w:ind w:left="0" w:firstLine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="000E3355" w:rsidRPr="00356AEB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="000E3355"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33647A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rStyle w:val="1"/>
          <w:rFonts w:eastAsia="Microsoft Sans Serif"/>
          <w:b w:val="0"/>
          <w:bCs w:val="0"/>
          <w:sz w:val="24"/>
          <w:szCs w:val="24"/>
        </w:rPr>
        <w:t>» в 2026 году</w:t>
      </w:r>
    </w:p>
    <w:p w14:paraId="415D8203" w14:textId="77777777" w:rsidR="000E3355" w:rsidRPr="00356AEB" w:rsidRDefault="000E3355" w:rsidP="000E3355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0E3355" w:rsidRPr="00356AEB" w14:paraId="0AC6D663" w14:textId="77777777" w:rsidTr="000E3355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17AF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63ED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5053B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DC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5B669DF6" w14:textId="77777777" w:rsidR="000E3355" w:rsidRPr="00356AEB" w:rsidRDefault="000E3355" w:rsidP="000E3355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E3355" w:rsidRPr="00356AEB" w14:paraId="1BC62E61" w14:textId="77777777" w:rsidTr="000E3355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B5CA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E071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420A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923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0E3355" w:rsidRPr="00356AEB" w14:paraId="2075135A" w14:textId="77777777" w:rsidTr="002640B3">
        <w:trPr>
          <w:trHeight w:hRule="exact" w:val="1161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E0B25" w14:textId="77777777" w:rsidR="000E3355" w:rsidRPr="00356AEB" w:rsidRDefault="000E3355" w:rsidP="000E33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E3DFD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11EA" w14:textId="24E5EDF1" w:rsidR="000E3355" w:rsidRPr="00356AEB" w:rsidRDefault="000E3355" w:rsidP="00DE2DE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 w:rsidR="00667D7F"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0E3355" w:rsidRPr="00356AEB" w14:paraId="7182AEB5" w14:textId="77777777" w:rsidTr="002640B3">
        <w:trPr>
          <w:trHeight w:hRule="exact" w:val="34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4394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5A9CF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06EAD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9BB7" w14:textId="5412F2B9" w:rsidR="000E3355" w:rsidRPr="00356AEB" w:rsidRDefault="000E3355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Кузбасса № 32525000- 1 -2025- 00</w:t>
            </w:r>
            <w:r w:rsidR="0033647A"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14.01.2025</w:t>
            </w:r>
          </w:p>
          <w:p w14:paraId="72DD4D69" w14:textId="77777777" w:rsidR="000E3355" w:rsidRDefault="000E3355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  <w:r w:rsidR="002640B3">
              <w:rPr>
                <w:rStyle w:val="ad"/>
                <w:color w:val="auto"/>
                <w:sz w:val="24"/>
                <w:szCs w:val="24"/>
              </w:rPr>
              <w:t xml:space="preserve">  </w:t>
            </w:r>
          </w:p>
          <w:p w14:paraId="3D6BC4BD" w14:textId="77777777" w:rsidR="002640B3" w:rsidRDefault="002640B3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  <w:p w14:paraId="3DCCB684" w14:textId="77777777" w:rsidR="002640B3" w:rsidRPr="00356AEB" w:rsidRDefault="002640B3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14:paraId="15A79015" w14:textId="2EEFB7D2" w:rsidR="00356AEB" w:rsidRPr="00356AEB" w:rsidRDefault="00356AEB" w:rsidP="000E3355">
      <w:pPr>
        <w:pStyle w:val="af1"/>
        <w:rPr>
          <w:rStyle w:val="aa"/>
          <w:rFonts w:eastAsia="Microsoft Sans Serif"/>
          <w:sz w:val="24"/>
          <w:szCs w:val="24"/>
        </w:rPr>
      </w:pPr>
    </w:p>
    <w:p w14:paraId="55D4B357" w14:textId="0AC0B733" w:rsidR="000E3355" w:rsidRPr="00356AEB" w:rsidRDefault="000E3355" w:rsidP="000E3355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33647A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 на 2026 – 2028 годы.</w:t>
      </w:r>
    </w:p>
    <w:p w14:paraId="5BF0E413" w14:textId="77777777" w:rsidR="000E3355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A674B24" w14:textId="77777777" w:rsidR="002640B3" w:rsidRPr="00356AEB" w:rsidRDefault="002640B3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0E3355" w:rsidRPr="00356AEB" w14:paraId="54AA3E97" w14:textId="77777777" w:rsidTr="000E3355">
        <w:tc>
          <w:tcPr>
            <w:tcW w:w="8359" w:type="dxa"/>
            <w:vMerge w:val="restart"/>
          </w:tcPr>
          <w:p w14:paraId="436A9414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ABFA1AC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005F99EF" w14:textId="77777777" w:rsidTr="000E3355">
        <w:tc>
          <w:tcPr>
            <w:tcW w:w="8359" w:type="dxa"/>
            <w:vMerge/>
          </w:tcPr>
          <w:p w14:paraId="22301168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96FE224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2918817F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C2CC04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BD82C4B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F28194E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653ED8D5" w14:textId="77777777" w:rsidTr="000E3355">
        <w:tc>
          <w:tcPr>
            <w:tcW w:w="8359" w:type="dxa"/>
          </w:tcPr>
          <w:p w14:paraId="24433A46" w14:textId="7F8B916E" w:rsidR="000E3355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Итого по проекту регионального проекта «</w:t>
            </w:r>
            <w:r w:rsidR="0033647A" w:rsidRPr="00356AEB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A11C12" w14:textId="49E82E03" w:rsidR="000D738E" w:rsidRPr="00356AEB" w:rsidRDefault="000D738E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9F9FBE" w14:textId="35870A29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257,1</w:t>
            </w:r>
          </w:p>
        </w:tc>
        <w:tc>
          <w:tcPr>
            <w:tcW w:w="1517" w:type="dxa"/>
          </w:tcPr>
          <w:p w14:paraId="637CE743" w14:textId="44F5BCD3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04ED087B" w14:textId="6DDF282D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30" w:type="dxa"/>
          </w:tcPr>
          <w:p w14:paraId="6ACD68EA" w14:textId="635D2BEF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4093,7</w:t>
            </w:r>
          </w:p>
        </w:tc>
      </w:tr>
      <w:tr w:rsidR="000E3355" w:rsidRPr="00356AEB" w14:paraId="29E4E390" w14:textId="77777777" w:rsidTr="000E3355">
        <w:tc>
          <w:tcPr>
            <w:tcW w:w="8359" w:type="dxa"/>
          </w:tcPr>
          <w:p w14:paraId="17BAA50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7115F16" w14:textId="0A7FD1E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079A490" w14:textId="7AC2E71B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5AAEC6C" w14:textId="2228ECD3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93CC958" w14:textId="1712116E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C051434" w14:textId="2B3353F9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0E3355" w:rsidRPr="00356AEB" w14:paraId="00D4E7DB" w14:textId="77777777" w:rsidTr="000E3355">
        <w:tc>
          <w:tcPr>
            <w:tcW w:w="8359" w:type="dxa"/>
          </w:tcPr>
          <w:p w14:paraId="6E59EE8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CFAC887" w14:textId="64A5125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BEBCC3E" w14:textId="22E2706A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249,3</w:t>
            </w:r>
          </w:p>
        </w:tc>
        <w:tc>
          <w:tcPr>
            <w:tcW w:w="1517" w:type="dxa"/>
          </w:tcPr>
          <w:p w14:paraId="30074143" w14:textId="7760DF8B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215F7FE8" w14:textId="44B4A394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30" w:type="dxa"/>
          </w:tcPr>
          <w:p w14:paraId="67BAB594" w14:textId="60C4DCA1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3970,8</w:t>
            </w:r>
          </w:p>
        </w:tc>
      </w:tr>
      <w:tr w:rsidR="000E3355" w:rsidRPr="00356AEB" w14:paraId="0FE0DF6E" w14:textId="77777777" w:rsidTr="000E3355">
        <w:tc>
          <w:tcPr>
            <w:tcW w:w="8359" w:type="dxa"/>
          </w:tcPr>
          <w:p w14:paraId="0B20D451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02CF5E0E" w14:textId="2BBE6C80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857F9FB" w14:textId="578EF250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7,8</w:t>
            </w:r>
          </w:p>
        </w:tc>
        <w:tc>
          <w:tcPr>
            <w:tcW w:w="1517" w:type="dxa"/>
          </w:tcPr>
          <w:p w14:paraId="121DEEAF" w14:textId="1A7679EF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215A684C" w14:textId="7020F86E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30" w:type="dxa"/>
          </w:tcPr>
          <w:p w14:paraId="245FF258" w14:textId="2A8485C3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122,9</w:t>
            </w:r>
          </w:p>
        </w:tc>
      </w:tr>
      <w:tr w:rsidR="000E3355" w:rsidRPr="00356AEB" w14:paraId="5761DD72" w14:textId="77777777" w:rsidTr="000E3355">
        <w:tc>
          <w:tcPr>
            <w:tcW w:w="8359" w:type="dxa"/>
          </w:tcPr>
          <w:p w14:paraId="057DD31D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0E8410C" w14:textId="435547D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9144B24" w14:textId="3BB39C48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A937F7F" w14:textId="747F41C2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78ECF53" w14:textId="510A93E1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CB49918" w14:textId="1DD807DD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3A58DC96" w14:textId="77777777" w:rsidR="00163847" w:rsidRDefault="00163847" w:rsidP="00356AEB">
      <w:pPr>
        <w:pStyle w:val="11"/>
        <w:spacing w:after="320"/>
        <w:ind w:left="786" w:firstLine="0"/>
        <w:jc w:val="center"/>
        <w:rPr>
          <w:sz w:val="24"/>
          <w:szCs w:val="24"/>
        </w:rPr>
      </w:pPr>
    </w:p>
    <w:p w14:paraId="297D989A" w14:textId="51235F23" w:rsidR="000E3355" w:rsidRPr="00356AEB" w:rsidRDefault="00356AEB" w:rsidP="00356AEB">
      <w:pPr>
        <w:pStyle w:val="11"/>
        <w:spacing w:after="320"/>
        <w:ind w:left="786" w:firstLine="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 xml:space="preserve">6. </w:t>
      </w:r>
      <w:r w:rsidR="000E3355" w:rsidRPr="00356AEB">
        <w:rPr>
          <w:sz w:val="24"/>
          <w:szCs w:val="24"/>
        </w:rPr>
        <w:t xml:space="preserve">План реализации </w:t>
      </w:r>
      <w:r w:rsidR="000E3355" w:rsidRPr="00356AEB">
        <w:rPr>
          <w:rFonts w:eastAsia="Microsoft Sans Serif"/>
          <w:sz w:val="24"/>
          <w:szCs w:val="24"/>
        </w:rPr>
        <w:t>регионального проекта «</w:t>
      </w:r>
      <w:r w:rsidR="0033647A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rFonts w:eastAsia="Microsoft Sans Serif"/>
          <w:sz w:val="24"/>
          <w:szCs w:val="24"/>
        </w:rPr>
        <w:t>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3685"/>
        <w:gridCol w:w="3544"/>
        <w:gridCol w:w="2126"/>
      </w:tblGrid>
      <w:tr w:rsidR="000E3355" w:rsidRPr="00356AEB" w14:paraId="23C193B7" w14:textId="77777777" w:rsidTr="00541C41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770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CAE361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EE2" w14:textId="77777777" w:rsidR="00356AEB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32FC3D29" w14:textId="77777777" w:rsidR="00356AEB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425D16F9" w14:textId="11C309B1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1E69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B664E5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2F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70A52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6833BC09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33647A" w:rsidRPr="00356AEB" w14:paraId="2AE0008F" w14:textId="77777777" w:rsidTr="00541C41"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D59C74" w14:textId="6308B1EC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33647A" w:rsidRPr="00356AEB" w14:paraId="5328B5BB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F82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««Реализация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BF6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06E98" w14:textId="0693FEB6" w:rsidR="0033647A" w:rsidRPr="00356AEB" w:rsidRDefault="0033647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356AE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  <w:r w:rsidR="00DE2DEC" w:rsidRPr="00356AEB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39B7080D" w14:textId="6DC2A1B0" w:rsidR="00DE2DEC" w:rsidRPr="00356AEB" w:rsidRDefault="00DE2DEC" w:rsidP="00541C41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firstLine="33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и.о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Скорюпина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B097" w14:textId="2973AFF1" w:rsidR="0033647A" w:rsidRPr="00356AEB" w:rsidRDefault="00AB1A5B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  <w:r w:rsidR="00541C41"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             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№ 32525000-1-2025-007 от 14.01.2025</w:t>
            </w:r>
            <w:r w:rsidRPr="00356AE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о предоставлении субсидии из областного бюджета бюджету муниципального</w:t>
            </w:r>
            <w:r w:rsidR="00541C41"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образования Промышленновского муниципального округа на реализацию мероприятий по </w:t>
            </w:r>
            <w:r w:rsidR="00541C41" w:rsidRPr="00356AEB">
              <w:rPr>
                <w:rFonts w:ascii="Times New Roman" w:eastAsia="Times New Roman" w:hAnsi="Times New Roman" w:cs="Times New Roman"/>
                <w:color w:val="auto"/>
              </w:rPr>
              <w:t>обеспечению а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>нтитеррористической защищенности в муниципальных образовательных организациях</w:t>
            </w:r>
            <w:proofErr w:type="gram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Кемеровской области - Кузбасса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F70D8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3647A" w:rsidRPr="00356AEB" w14:paraId="132CA998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7AA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1B3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0446" w14:textId="789E237D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233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8029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33647A" w:rsidRPr="00356AEB" w14:paraId="2493C3DD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A12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3D0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3326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173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5AEE7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33647A" w:rsidRPr="00356AEB" w14:paraId="7EEC9391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725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9AF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6FFC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657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311C0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33647A" w:rsidRPr="00356AEB" w14:paraId="3B9254D2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0F1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E3B7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81E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490F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5AD32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23E96997" w14:textId="77777777" w:rsidR="00356AEB" w:rsidRDefault="00356AEB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24EFD394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F94AE15" w14:textId="7A0AFFB0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регионального проекта</w:t>
      </w:r>
      <w:r w:rsidR="00163847"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«</w:t>
      </w:r>
      <w:r w:rsidR="00DE2DEC" w:rsidRPr="00356AEB">
        <w:rPr>
          <w:rStyle w:val="aa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aa"/>
          <w:sz w:val="24"/>
          <w:szCs w:val="24"/>
        </w:rPr>
        <w:t>»</w:t>
      </w:r>
    </w:p>
    <w:p w14:paraId="25E722E3" w14:textId="715CAD53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50"/>
        </w:tabs>
        <w:spacing w:after="320"/>
        <w:ind w:hanging="877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357154A9" w14:textId="77777777" w:rsidTr="00356AEB">
        <w:trPr>
          <w:trHeight w:hRule="exact" w:val="8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22E57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88B36" w14:textId="2CFBE722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DE2DEC" w:rsidRPr="00356AEB">
              <w:rPr>
                <w:rStyle w:val="ad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0E3355" w:rsidRPr="00356AEB" w14:paraId="47430442" w14:textId="77777777" w:rsidTr="00B51622">
        <w:trPr>
          <w:trHeight w:hRule="exact" w:val="12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99A28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BC44C" w14:textId="690E9881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DE2DEC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69AA8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81366" w14:textId="4789321E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CE6E7" w14:textId="47C36BD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</w:tr>
      <w:tr w:rsidR="000E3355" w:rsidRPr="00356AEB" w14:paraId="2BA36DE3" w14:textId="77777777" w:rsidTr="000D738E">
        <w:trPr>
          <w:trHeight w:hRule="exact" w:val="7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737BB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20662" w14:textId="417ADF55" w:rsidR="000E3355" w:rsidRPr="00356AEB" w:rsidRDefault="000E3355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 w:rsidR="00541C41" w:rsidRPr="00356AEB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BA46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A0F1C93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0C7F15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183854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9DD93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5BBF6957" w14:textId="77777777" w:rsidTr="000D738E">
        <w:trPr>
          <w:trHeight w:hRule="exact" w:val="99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B573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E745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2C5EA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6CECEDCA" w14:textId="77777777" w:rsidTr="00356AEB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90572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2D44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CCC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356AEB" w:rsidRPr="00356AEB" w14:paraId="34EB47B5" w14:textId="77777777" w:rsidTr="000D738E">
        <w:trPr>
          <w:trHeight w:hRule="exact" w:val="93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B4151" w14:textId="361991B9" w:rsidR="00356AEB" w:rsidRPr="00356AEB" w:rsidRDefault="00356AEB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53D8" w14:textId="70BD2961" w:rsidR="00356AEB" w:rsidRPr="00356AEB" w:rsidRDefault="00356AEB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</w:tr>
      <w:tr w:rsidR="00356AEB" w:rsidRPr="00356AEB" w14:paraId="111DF17B" w14:textId="77777777" w:rsidTr="00356AEB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B4AE1" w14:textId="77777777" w:rsidR="00356AEB" w:rsidRPr="00356AEB" w:rsidRDefault="00356AEB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4742E" w14:textId="77777777" w:rsidR="00356AEB" w:rsidRPr="00356AEB" w:rsidRDefault="00356AEB" w:rsidP="000E3355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C89C567" w14:textId="77777777" w:rsidR="00356AEB" w:rsidRPr="00356AEB" w:rsidRDefault="00356AEB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0C66DF35" w14:textId="77777777" w:rsidR="00356AEB" w:rsidRPr="00356AEB" w:rsidRDefault="00356AEB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9F1C" w14:textId="60E13201" w:rsidR="00356AEB" w:rsidRPr="00356AEB" w:rsidRDefault="00356AEB" w:rsidP="00DE2DEC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</w:tbl>
    <w:p w14:paraId="44C5BC46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70D492EF" w14:textId="292E9274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82"/>
        </w:tabs>
        <w:spacing w:after="260"/>
        <w:ind w:left="0"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Показатели регионального проекта «</w:t>
      </w:r>
      <w:r w:rsidR="00DE2DEC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862"/>
        <w:gridCol w:w="1264"/>
        <w:gridCol w:w="1108"/>
        <w:gridCol w:w="1023"/>
        <w:gridCol w:w="1032"/>
        <w:gridCol w:w="921"/>
        <w:gridCol w:w="993"/>
        <w:gridCol w:w="877"/>
        <w:gridCol w:w="1984"/>
        <w:gridCol w:w="1560"/>
        <w:gridCol w:w="1559"/>
      </w:tblGrid>
      <w:tr w:rsidR="000E3355" w:rsidRPr="00356AEB" w14:paraId="5C71FCA3" w14:textId="77777777" w:rsidTr="00163847">
        <w:tc>
          <w:tcPr>
            <w:tcW w:w="531" w:type="dxa"/>
            <w:vMerge w:val="restart"/>
          </w:tcPr>
          <w:p w14:paraId="2615BBE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2AD782E3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28C507BF" w14:textId="77777777" w:rsidR="000E3355" w:rsidRPr="00356AEB" w:rsidRDefault="000E3355" w:rsidP="000E3355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29C6F69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50EECE4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746C684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791" w:type="dxa"/>
            <w:gridSpan w:val="3"/>
          </w:tcPr>
          <w:p w14:paraId="7DEA9BD3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2C68FB0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560" w:type="dxa"/>
            <w:vMerge w:val="restart"/>
            <w:vAlign w:val="bottom"/>
          </w:tcPr>
          <w:p w14:paraId="773ADF78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Ответствен</w:t>
            </w:r>
          </w:p>
          <w:p w14:paraId="5273A58B" w14:textId="289BFF9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39A2A973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304B867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показателями национальных целей</w:t>
            </w:r>
          </w:p>
        </w:tc>
      </w:tr>
      <w:tr w:rsidR="000E3355" w:rsidRPr="00356AEB" w14:paraId="19DD3F07" w14:textId="77777777" w:rsidTr="00163847">
        <w:tc>
          <w:tcPr>
            <w:tcW w:w="531" w:type="dxa"/>
            <w:vMerge/>
          </w:tcPr>
          <w:p w14:paraId="1BF5D3A8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40C590B9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14:paraId="764DE7FD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25C9CC7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49B6FA14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BA4B838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32" w:type="dxa"/>
            <w:vAlign w:val="center"/>
          </w:tcPr>
          <w:p w14:paraId="493C05D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1EB936F1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427D7E9D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77" w:type="dxa"/>
          </w:tcPr>
          <w:p w14:paraId="636F1650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vMerge/>
          </w:tcPr>
          <w:p w14:paraId="37B7EDA1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62408EA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F76C12A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E3355" w:rsidRPr="00356AEB" w14:paraId="148A8C75" w14:textId="77777777" w:rsidTr="00163847">
        <w:tc>
          <w:tcPr>
            <w:tcW w:w="531" w:type="dxa"/>
            <w:vAlign w:val="bottom"/>
          </w:tcPr>
          <w:p w14:paraId="57C7B00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22B9F1F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vAlign w:val="bottom"/>
          </w:tcPr>
          <w:p w14:paraId="528535C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5B6CD5F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7959CAF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04CD065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48799E9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7CC6A06F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6B05B36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7" w:type="dxa"/>
            <w:vAlign w:val="bottom"/>
          </w:tcPr>
          <w:p w14:paraId="54BFE0E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Align w:val="bottom"/>
          </w:tcPr>
          <w:p w14:paraId="602445E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Align w:val="bottom"/>
          </w:tcPr>
          <w:p w14:paraId="6A9A810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44553978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E3355" w:rsidRPr="00356AEB" w14:paraId="612943F9" w14:textId="77777777" w:rsidTr="000E3355">
        <w:trPr>
          <w:trHeight w:val="555"/>
        </w:trPr>
        <w:tc>
          <w:tcPr>
            <w:tcW w:w="15701" w:type="dxa"/>
            <w:gridSpan w:val="13"/>
          </w:tcPr>
          <w:p w14:paraId="30810854" w14:textId="38087619" w:rsidR="000E3355" w:rsidRPr="00DD3A84" w:rsidRDefault="000E3355" w:rsidP="000E3355">
            <w:pPr>
              <w:pStyle w:val="af1"/>
              <w:rPr>
                <w:rFonts w:ascii="Times New Roman" w:hAnsi="Times New Roman" w:cs="Times New Roman"/>
              </w:rPr>
            </w:pPr>
            <w:r w:rsidRPr="00DD3A84">
              <w:rPr>
                <w:rFonts w:ascii="Times New Roman" w:hAnsi="Times New Roman" w:cs="Times New Roman"/>
              </w:rPr>
              <w:t>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0E3355" w:rsidRPr="00356AEB" w14:paraId="276829DF" w14:textId="77777777" w:rsidTr="00163847">
        <w:trPr>
          <w:trHeight w:val="421"/>
        </w:trPr>
        <w:tc>
          <w:tcPr>
            <w:tcW w:w="531" w:type="dxa"/>
          </w:tcPr>
          <w:p w14:paraId="07218FE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3B09A684" w14:textId="77777777" w:rsidR="00163847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общеобразовате</w:t>
            </w:r>
            <w:proofErr w:type="spellEnd"/>
          </w:p>
          <w:p w14:paraId="03AFF5BC" w14:textId="77777777" w:rsidR="00163847" w:rsidRDefault="000E3355" w:rsidP="00163847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льных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организаций,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воспользовав</w:t>
            </w:r>
            <w:proofErr w:type="spellEnd"/>
          </w:p>
          <w:p w14:paraId="2D9A9910" w14:textId="1072F262" w:rsidR="000E3355" w:rsidRPr="00356AEB" w:rsidRDefault="000E3355" w:rsidP="00163847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шихся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услугой</w:t>
            </w:r>
          </w:p>
        </w:tc>
        <w:tc>
          <w:tcPr>
            <w:tcW w:w="862" w:type="dxa"/>
          </w:tcPr>
          <w:p w14:paraId="1EEED63A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4B9D39A0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69B87EB2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65E16F1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470C6C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4586F4A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65643FC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1F0577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C59433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5774183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8C87026" w14:textId="04513923" w:rsidR="000E3355" w:rsidRPr="00356AEB" w:rsidRDefault="00163847" w:rsidP="0016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3ECBF95" w14:textId="474A19B1" w:rsidR="000E3355" w:rsidRPr="00356AEB" w:rsidRDefault="00FE1A17" w:rsidP="0016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7" w:type="dxa"/>
          </w:tcPr>
          <w:p w14:paraId="0C7EA594" w14:textId="27BDFB2C" w:rsidR="000E3355" w:rsidRPr="00356AEB" w:rsidRDefault="00FE1A17" w:rsidP="000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71A2C833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CE73787" w14:textId="67F32E0F" w:rsidR="000E3355" w:rsidRPr="00356AEB" w:rsidRDefault="000E3355" w:rsidP="00163847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 w:rsidR="00163847">
              <w:rPr>
                <w:rFonts w:ascii="Times New Roman" w:hAnsi="Times New Roman" w:cs="Times New Roman"/>
              </w:rPr>
              <w:t xml:space="preserve">м </w:t>
            </w:r>
            <w:r w:rsidR="008141C9" w:rsidRPr="00356AEB">
              <w:rPr>
                <w:rFonts w:ascii="Times New Roman" w:hAnsi="Times New Roman" w:cs="Times New Roman"/>
              </w:rPr>
              <w:t xml:space="preserve">строительства </w:t>
            </w:r>
            <w:r w:rsidRPr="00356AEB">
              <w:rPr>
                <w:rFonts w:ascii="Times New Roman" w:hAnsi="Times New Roman" w:cs="Times New Roman"/>
              </w:rPr>
              <w:t xml:space="preserve">Кузбасса </w:t>
            </w:r>
            <w:r w:rsidR="008141C9" w:rsidRPr="00356AEB">
              <w:rPr>
                <w:rFonts w:ascii="Times New Roman" w:hAnsi="Times New Roman" w:cs="Times New Roman"/>
              </w:rPr>
              <w:t xml:space="preserve">                    </w:t>
            </w:r>
            <w:r w:rsidRPr="00356AEB">
              <w:rPr>
                <w:rFonts w:ascii="Times New Roman" w:hAnsi="Times New Roman" w:cs="Times New Roman"/>
              </w:rPr>
              <w:t xml:space="preserve">№ 32525000- 1 -2025- 020 от 29.05.2025 </w:t>
            </w:r>
          </w:p>
        </w:tc>
        <w:tc>
          <w:tcPr>
            <w:tcW w:w="1560" w:type="dxa"/>
          </w:tcPr>
          <w:p w14:paraId="03AA4883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14:paraId="1D49F835" w14:textId="36AC8396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1340DB99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</w:p>
          <w:p w14:paraId="39C3CBA4" w14:textId="3A3548B6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19086CF2" w14:textId="77777777" w:rsidR="00DE2DEC" w:rsidRPr="00356AEB" w:rsidRDefault="00DE2DEC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4E55B9A" w14:textId="13622CDD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>2.1. Прокси-показатели регионального проекта «</w:t>
      </w:r>
      <w:r w:rsidR="00DE2DEC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DF80ACC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0526C86E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48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790C5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97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FC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69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4C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18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7330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43D77B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09EF2C4B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DB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2A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2A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1D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C2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BD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F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272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28E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1E4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46074A78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844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CC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A2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18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0A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18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DF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3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91F0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C0C705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3484692" w14:textId="77777777" w:rsidR="00DE2DEC" w:rsidRPr="00356AEB" w:rsidRDefault="00DE2DEC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1E9FD419" w14:textId="6775260D" w:rsidR="000E3355" w:rsidRPr="00356AEB" w:rsidRDefault="000E3355" w:rsidP="00C82CE8">
      <w:pPr>
        <w:pStyle w:val="11"/>
        <w:numPr>
          <w:ilvl w:val="3"/>
          <w:numId w:val="1"/>
        </w:numPr>
        <w:spacing w:after="320"/>
        <w:ind w:left="0" w:firstLine="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>План достижения показателей регионального проекта «</w:t>
      </w:r>
      <w:r w:rsidR="00DE2DEC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sz w:val="24"/>
          <w:szCs w:val="24"/>
        </w:rPr>
        <w:t>» в 2026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E3355" w:rsidRPr="00356AEB" w14:paraId="24157F2F" w14:textId="77777777" w:rsidTr="000E3355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88F4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DB2F2" w14:textId="77777777" w:rsidR="000E3355" w:rsidRPr="00356AEB" w:rsidRDefault="000E3355" w:rsidP="000E3355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BB822" w14:textId="77777777" w:rsidR="000D738E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5786B612" w14:textId="01B3D4E9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3A74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64237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A8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E3355" w:rsidRPr="00356AEB" w14:paraId="4E3A1F82" w14:textId="77777777" w:rsidTr="000E3355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CF0D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01583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61F4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AB4B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3CD1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FA17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1BE8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6FD49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B4D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0E3355" w:rsidRPr="00356AEB" w14:paraId="215A6BB7" w14:textId="77777777" w:rsidTr="000E3355">
        <w:trPr>
          <w:cantSplit/>
          <w:trHeight w:hRule="exact" w:val="8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7921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A032" w14:textId="567E5034" w:rsidR="000E3355" w:rsidRPr="00356AEB" w:rsidRDefault="000E3355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DD3A84">
              <w:rPr>
                <w:sz w:val="24"/>
                <w:szCs w:val="24"/>
              </w:rPr>
              <w:t>Региональный проект «</w:t>
            </w:r>
            <w:r w:rsidR="00DE2DEC" w:rsidRPr="00DD3A84">
              <w:rPr>
                <w:color w:val="auto"/>
                <w:sz w:val="24"/>
                <w:szCs w:val="24"/>
              </w:rPr>
              <w:t>Строительство, реконструкция</w:t>
            </w:r>
            <w:r w:rsidR="00DE2DEC" w:rsidRPr="00356AEB">
              <w:rPr>
                <w:color w:val="auto"/>
                <w:sz w:val="24"/>
                <w:szCs w:val="24"/>
              </w:rPr>
              <w:t>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b/>
                <w:sz w:val="24"/>
                <w:szCs w:val="24"/>
              </w:rPr>
              <w:t>»</w:t>
            </w:r>
          </w:p>
          <w:p w14:paraId="540D67F8" w14:textId="77777777" w:rsidR="000E3355" w:rsidRPr="00356AEB" w:rsidRDefault="000E3355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0E3355" w:rsidRPr="00356AEB" w14:paraId="08F5F704" w14:textId="77777777" w:rsidTr="000E3355">
        <w:trPr>
          <w:cantSplit/>
          <w:trHeight w:hRule="exact" w:val="1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2FE0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9503B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38C7A58D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5E26DBF3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0EF4B" w14:textId="77777777" w:rsidR="000E3355" w:rsidRPr="00356AEB" w:rsidRDefault="000E3355" w:rsidP="000E335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178C6F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4FC52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0976E" w14:textId="26A2C2DF" w:rsidR="000E3355" w:rsidRPr="00356AEB" w:rsidRDefault="00DE2DEC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E0EEE" w14:textId="289BC0DE" w:rsidR="000E3355" w:rsidRPr="00356AEB" w:rsidRDefault="00DE2DEC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FB49B" w14:textId="7A42D2B8" w:rsidR="000E3355" w:rsidRPr="00356AEB" w:rsidRDefault="00DE2DEC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04041" w14:textId="709AE762" w:rsidR="000E3355" w:rsidRPr="00356AEB" w:rsidRDefault="00DE2DEC" w:rsidP="00DE2DEC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4E3A" w14:textId="01AB9543" w:rsidR="000E3355" w:rsidRPr="00356AEB" w:rsidRDefault="00DE2DEC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</w:t>
            </w:r>
          </w:p>
        </w:tc>
      </w:tr>
    </w:tbl>
    <w:p w14:paraId="5F12162A" w14:textId="77777777" w:rsidR="000E3355" w:rsidRPr="00356AEB" w:rsidRDefault="000E3355" w:rsidP="000E3355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3AC13F8" w14:textId="18D11CD7" w:rsidR="000E3355" w:rsidRPr="00356AEB" w:rsidRDefault="000E3355" w:rsidP="00C82CE8">
      <w:pPr>
        <w:pStyle w:val="af1"/>
        <w:numPr>
          <w:ilvl w:val="3"/>
          <w:numId w:val="1"/>
        </w:numPr>
        <w:ind w:left="0" w:firstLine="0"/>
        <w:rPr>
          <w:rStyle w:val="1"/>
          <w:rFonts w:eastAsia="Microsoft Sans Serif"/>
          <w:b w:val="0"/>
          <w:bCs w:val="0"/>
          <w:sz w:val="24"/>
          <w:szCs w:val="24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DE2DEC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 в 2026 году</w:t>
      </w:r>
    </w:p>
    <w:p w14:paraId="6B86D9C6" w14:textId="77777777" w:rsidR="000E3355" w:rsidRPr="00356AEB" w:rsidRDefault="000E3355" w:rsidP="000E3355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0E3355" w:rsidRPr="00356AEB" w14:paraId="3A1E1DBC" w14:textId="77777777" w:rsidTr="000E3355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D621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9BCA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6ABB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073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1B0F6EE6" w14:textId="77777777" w:rsidR="000E3355" w:rsidRPr="00356AEB" w:rsidRDefault="000E3355" w:rsidP="000E3355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E3355" w:rsidRPr="00356AEB" w14:paraId="555EE987" w14:textId="77777777" w:rsidTr="000E3355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7874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0F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C57D7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79F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0E3355" w:rsidRPr="00356AEB" w14:paraId="489AB112" w14:textId="77777777" w:rsidTr="002640B3">
        <w:trPr>
          <w:trHeight w:hRule="exact" w:val="1161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1BB62" w14:textId="77777777" w:rsidR="000E3355" w:rsidRPr="00356AEB" w:rsidRDefault="000E3355" w:rsidP="000E33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E6230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9F23" w14:textId="1C621E29" w:rsidR="000E3355" w:rsidRPr="00356AEB" w:rsidRDefault="000E3355" w:rsidP="00541C4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</w:t>
            </w:r>
            <w:r w:rsidR="00667D7F">
              <w:rPr>
                <w:rStyle w:val="ad"/>
                <w:color w:val="auto"/>
                <w:sz w:val="24"/>
                <w:szCs w:val="24"/>
              </w:rPr>
              <w:t>7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141C9" w:rsidRPr="00356AEB" w14:paraId="3D30FE44" w14:textId="77777777" w:rsidTr="002640B3">
        <w:trPr>
          <w:trHeight w:hRule="exact" w:val="31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D195" w14:textId="77777777" w:rsidR="008141C9" w:rsidRPr="00356AEB" w:rsidRDefault="008141C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03D5D" w14:textId="60402B95" w:rsidR="008141C9" w:rsidRPr="00356AEB" w:rsidRDefault="008141C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ED28F" w14:textId="36C537E5" w:rsidR="008141C9" w:rsidRPr="00356AEB" w:rsidRDefault="008141C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6D27" w14:textId="6C2CD81C" w:rsidR="008141C9" w:rsidRPr="00356AEB" w:rsidRDefault="008141C9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строительства  Кузбасса          № 32525000- 1 -2025- 020  от 29.05.2025</w:t>
            </w:r>
          </w:p>
          <w:p w14:paraId="18883A4B" w14:textId="77777777" w:rsidR="008141C9" w:rsidRPr="00356AEB" w:rsidRDefault="008141C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</w:tbl>
    <w:p w14:paraId="4718AF0A" w14:textId="77777777" w:rsidR="002640B3" w:rsidRDefault="002640B3" w:rsidP="000E3355">
      <w:pPr>
        <w:jc w:val="center"/>
        <w:rPr>
          <w:rStyle w:val="aa"/>
          <w:rFonts w:eastAsia="Microsoft Sans Serif"/>
          <w:sz w:val="24"/>
          <w:szCs w:val="24"/>
        </w:rPr>
      </w:pPr>
    </w:p>
    <w:p w14:paraId="18FFF29E" w14:textId="77777777" w:rsidR="002640B3" w:rsidRDefault="002640B3" w:rsidP="000E3355">
      <w:pPr>
        <w:jc w:val="center"/>
        <w:rPr>
          <w:rStyle w:val="aa"/>
          <w:rFonts w:eastAsia="Microsoft Sans Serif"/>
          <w:sz w:val="24"/>
          <w:szCs w:val="24"/>
        </w:rPr>
      </w:pPr>
    </w:p>
    <w:p w14:paraId="13FBA8AC" w14:textId="39AD2977" w:rsidR="000E3355" w:rsidRPr="00356AEB" w:rsidRDefault="000E3355" w:rsidP="000E3355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8141C9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 на 2026 – 2028 годы.</w:t>
      </w:r>
    </w:p>
    <w:p w14:paraId="38829D16" w14:textId="77777777" w:rsidR="000E3355" w:rsidRPr="00356AEB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7"/>
        <w:gridCol w:w="1632"/>
        <w:gridCol w:w="1510"/>
        <w:gridCol w:w="1596"/>
        <w:gridCol w:w="1729"/>
      </w:tblGrid>
      <w:tr w:rsidR="000E3355" w:rsidRPr="00356AEB" w14:paraId="35ED5ECF" w14:textId="77777777" w:rsidTr="0022355C">
        <w:tc>
          <w:tcPr>
            <w:tcW w:w="8297" w:type="dxa"/>
            <w:vMerge w:val="restart"/>
          </w:tcPr>
          <w:p w14:paraId="05D11D3A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67" w:type="dxa"/>
            <w:gridSpan w:val="4"/>
          </w:tcPr>
          <w:p w14:paraId="425AF171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4BE2FDE4" w14:textId="77777777" w:rsidTr="0022355C">
        <w:tc>
          <w:tcPr>
            <w:tcW w:w="8297" w:type="dxa"/>
            <w:vMerge/>
          </w:tcPr>
          <w:p w14:paraId="6E5AEE1C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AFB98FA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16D89E1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24F512F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96" w:type="dxa"/>
          </w:tcPr>
          <w:p w14:paraId="47EA46C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9" w:type="dxa"/>
          </w:tcPr>
          <w:p w14:paraId="01A902F4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185BF824" w14:textId="77777777" w:rsidTr="0022355C">
        <w:tc>
          <w:tcPr>
            <w:tcW w:w="8297" w:type="dxa"/>
          </w:tcPr>
          <w:p w14:paraId="5E32F6F5" w14:textId="41B47C04" w:rsidR="000D738E" w:rsidRPr="00356AEB" w:rsidRDefault="000E3355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Итого по проекту регионального проекта «</w:t>
            </w:r>
            <w:r w:rsidR="008141C9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</w:tc>
        <w:tc>
          <w:tcPr>
            <w:tcW w:w="1632" w:type="dxa"/>
          </w:tcPr>
          <w:p w14:paraId="7AB07DCA" w14:textId="5312F302" w:rsidR="000E3355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46EC6528" w14:textId="698C4DEB" w:rsidR="000E3355" w:rsidRPr="00356AEB" w:rsidRDefault="002A2630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96" w:type="dxa"/>
          </w:tcPr>
          <w:p w14:paraId="4F2FA7AC" w14:textId="505AF514" w:rsidR="000E3355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2A0EE460" w14:textId="06F295B2" w:rsidR="000E3355" w:rsidRPr="00356AEB" w:rsidRDefault="002A2630" w:rsidP="0022355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0E3355" w:rsidRPr="00356AEB" w14:paraId="2AE22775" w14:textId="77777777" w:rsidTr="0022355C">
        <w:tc>
          <w:tcPr>
            <w:tcW w:w="8297" w:type="dxa"/>
          </w:tcPr>
          <w:p w14:paraId="2E0B6507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B4B3893" w14:textId="39B2A93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C61B6C" w14:textId="36D4F072" w:rsidR="000E3355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5E16C4AA" w14:textId="66D80537" w:rsidR="000E3355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2A83A412" w14:textId="5536F9C1" w:rsidR="000E3355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173A191D" w14:textId="391838B5" w:rsidR="000E3355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22355C" w:rsidRPr="00356AEB" w14:paraId="7A423ED2" w14:textId="77777777" w:rsidTr="0022355C">
        <w:tc>
          <w:tcPr>
            <w:tcW w:w="8297" w:type="dxa"/>
          </w:tcPr>
          <w:p w14:paraId="062F77EA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11076A4" w14:textId="1611E10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A441D4" w14:textId="2219232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4B7E2A19" w14:textId="1CB4B556" w:rsidR="0022355C" w:rsidRPr="00356AEB" w:rsidRDefault="00D01D9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96" w:type="dxa"/>
          </w:tcPr>
          <w:p w14:paraId="4221D0E1" w14:textId="71443831" w:rsidR="0022355C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265732BD" w14:textId="30F048D1" w:rsidR="0022355C" w:rsidRPr="00356AEB" w:rsidRDefault="002A2630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22355C" w:rsidRPr="00356AEB" w14:paraId="12B9F8AE" w14:textId="77777777" w:rsidTr="0022355C">
        <w:tc>
          <w:tcPr>
            <w:tcW w:w="8297" w:type="dxa"/>
          </w:tcPr>
          <w:p w14:paraId="66181297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A70E70A" w14:textId="46F342D4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85C4213" w14:textId="39664B90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465FABC4" w14:textId="0E9CF7A3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5F4D6860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37AA137A" w14:textId="1B28EA6B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22355C" w:rsidRPr="00356AEB" w14:paraId="4FE71B45" w14:textId="77777777" w:rsidTr="0022355C">
        <w:tc>
          <w:tcPr>
            <w:tcW w:w="8297" w:type="dxa"/>
          </w:tcPr>
          <w:p w14:paraId="448E08BE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385D806" w14:textId="7D57A511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0BD031F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2E2D84CB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234C32FE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3D4D0C8C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1755D5DC" w14:textId="77777777" w:rsidR="00356AEB" w:rsidRDefault="00356AEB" w:rsidP="000E3355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490B570" w14:textId="77777777" w:rsidR="00B51622" w:rsidRDefault="00B51622" w:rsidP="000E3355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6330A3AF" w14:textId="5482731C" w:rsidR="000E3355" w:rsidRPr="00356AEB" w:rsidRDefault="00163847" w:rsidP="00163847">
      <w:pPr>
        <w:pStyle w:val="11"/>
        <w:spacing w:after="320"/>
        <w:ind w:left="786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0E3355" w:rsidRPr="00356AEB">
        <w:rPr>
          <w:sz w:val="24"/>
          <w:szCs w:val="24"/>
        </w:rPr>
        <w:t xml:space="preserve">План реализации </w:t>
      </w:r>
      <w:r w:rsidR="000E3355" w:rsidRPr="00356AEB">
        <w:rPr>
          <w:rFonts w:eastAsia="Microsoft Sans Serif"/>
          <w:sz w:val="24"/>
          <w:szCs w:val="24"/>
        </w:rPr>
        <w:t>регионального проекта «</w:t>
      </w:r>
      <w:r w:rsidR="008141C9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="000E3355" w:rsidRPr="00356AEB">
        <w:rPr>
          <w:rFonts w:eastAsia="Microsoft Sans Serif"/>
          <w:sz w:val="24"/>
          <w:szCs w:val="24"/>
        </w:rPr>
        <w:t>»</w:t>
      </w:r>
    </w:p>
    <w:tbl>
      <w:tblPr>
        <w:tblW w:w="15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3827"/>
        <w:gridCol w:w="4025"/>
        <w:gridCol w:w="2126"/>
      </w:tblGrid>
      <w:tr w:rsidR="000E3355" w:rsidRPr="00356AEB" w14:paraId="255136EF" w14:textId="77777777" w:rsidTr="00356AE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D2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0DD5A2C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9814" w14:textId="77777777" w:rsidR="000D738E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1D8E8E29" w14:textId="77777777" w:rsidR="000D738E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36D9295E" w14:textId="00F08022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DC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F8C107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5B9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2B46A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74B02A3C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8141C9" w:rsidRPr="00356AEB" w14:paraId="781B3204" w14:textId="77777777" w:rsidTr="00356AEB">
        <w:tc>
          <w:tcPr>
            <w:tcW w:w="155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117BDE" w14:textId="07A902CF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  <w:p w14:paraId="78BFFB5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141C9" w:rsidRPr="00356AEB" w14:paraId="12B84055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0CF" w14:textId="68C29DA8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356AEB">
              <w:rPr>
                <w:rFonts w:ascii="Times New Roman" w:hAnsi="Times New Roman" w:cs="Times New Roman"/>
                <w:color w:val="auto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AB2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087A7" w14:textId="77777777" w:rsidR="008141C9" w:rsidRPr="00356AEB" w:rsidRDefault="008141C9" w:rsidP="00356AE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6AE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округа,</w:t>
            </w:r>
          </w:p>
          <w:p w14:paraId="79725BCD" w14:textId="36D8324C" w:rsidR="008141C9" w:rsidRPr="00356AEB" w:rsidRDefault="008141C9" w:rsidP="004B541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и.о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. начальника Управления образования администрации Промышленновского муниципального округа </w:t>
            </w:r>
            <w:r w:rsidR="001D31A9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И.И.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Скорюпина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046" w14:textId="68C00A7B" w:rsidR="00541C41" w:rsidRPr="00356AEB" w:rsidRDefault="00541C4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Министерством строительства Кузбасса </w:t>
            </w:r>
            <w:r w:rsidR="001D31A9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>№ 32525000-1-2025-020 от 29.05.2025, о предоставлении субсидии из бюджета Кемеровской области - Кузбасса</w:t>
            </w:r>
          </w:p>
          <w:p w14:paraId="31BD5B93" w14:textId="77777777" w:rsidR="00541C41" w:rsidRPr="00356AEB" w:rsidRDefault="00541C4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бюджету Промышленновского муниципального округа на реализацию мероприятий </w:t>
            </w:r>
            <w:proofErr w:type="gram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proofErr w:type="gramEnd"/>
          </w:p>
          <w:p w14:paraId="486EF0B1" w14:textId="77777777" w:rsidR="00541C41" w:rsidRPr="00356AEB" w:rsidRDefault="00541C4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строительству, реконструкции и капитальному ремонту образовательных организаций</w:t>
            </w:r>
          </w:p>
          <w:p w14:paraId="3338D011" w14:textId="160187F4" w:rsidR="008141C9" w:rsidRPr="001D31A9" w:rsidRDefault="00541C41" w:rsidP="0022355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(субсидии муниципальным обра</w:t>
            </w:r>
            <w:r w:rsidR="001D31A9">
              <w:rPr>
                <w:rFonts w:ascii="Times New Roman" w:eastAsia="Times New Roman" w:hAnsi="Times New Roman" w:cs="Times New Roman"/>
                <w:color w:val="auto"/>
              </w:rPr>
              <w:t xml:space="preserve">зованиям) заключено соглашение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FB1D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141C9" w:rsidRPr="00356AEB" w14:paraId="5F138681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A94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778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F90E" w14:textId="46A89B4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C59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75923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8141C9" w:rsidRPr="00356AEB" w14:paraId="6A800E9F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732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4F5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3A2E6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780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5B14F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8141C9" w:rsidRPr="00356AEB" w14:paraId="5F800DF0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B51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F4D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6D87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27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A9C6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8141C9" w:rsidRPr="00356AEB" w14:paraId="0BF93212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231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521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2D73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8BF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2425F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7202A42B" w14:textId="77777777" w:rsidR="000E3355" w:rsidRDefault="000E3355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420023B0" w14:textId="400632A3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2</w:t>
      </w:r>
    </w:p>
    <w:p w14:paraId="1A65F02E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  <w:r w:rsidRPr="00356AEB">
        <w:rPr>
          <w:rStyle w:val="aa"/>
          <w:sz w:val="24"/>
          <w:szCs w:val="24"/>
        </w:rPr>
        <w:br/>
        <w:t xml:space="preserve">«Развитие системы образования и </w:t>
      </w:r>
    </w:p>
    <w:p w14:paraId="53BBD500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7E734FE" w14:textId="77777777" w:rsidR="0047796A" w:rsidRPr="00356AEB" w:rsidRDefault="0047796A" w:rsidP="0047796A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2BE8E5DE" w14:textId="77777777" w:rsidR="0047796A" w:rsidRPr="00356AEB" w:rsidRDefault="0047796A" w:rsidP="0047796A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0C73737" w14:textId="77777777" w:rsidR="0047796A" w:rsidRPr="00356AEB" w:rsidRDefault="0047796A" w:rsidP="0047796A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7451195E" w14:textId="77777777" w:rsidR="00780A51" w:rsidRDefault="00780A51" w:rsidP="00780A51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«Семья», региональный проект «Поддержка семьи»</w:t>
      </w:r>
      <w:r>
        <w:rPr>
          <w:rStyle w:val="aa"/>
          <w:sz w:val="24"/>
          <w:szCs w:val="24"/>
        </w:rPr>
        <w:t xml:space="preserve">  </w:t>
      </w:r>
    </w:p>
    <w:p w14:paraId="66263A71" w14:textId="4D5C3733" w:rsidR="0047796A" w:rsidRDefault="00780A51" w:rsidP="00780A51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</w:rPr>
        <w:t xml:space="preserve"> 1</w:t>
      </w:r>
      <w:r>
        <w:rPr>
          <w:rStyle w:val="aa"/>
          <w:sz w:val="24"/>
          <w:szCs w:val="24"/>
        </w:rPr>
        <w:t xml:space="preserve">. </w:t>
      </w:r>
      <w:r w:rsidR="0047796A" w:rsidRPr="00356AEB">
        <w:rPr>
          <w:rStyle w:val="aa"/>
          <w:sz w:val="24"/>
          <w:szCs w:val="24"/>
        </w:rPr>
        <w:t>Основные положения</w:t>
      </w:r>
    </w:p>
    <w:p w14:paraId="209F74A0" w14:textId="77777777" w:rsidR="00780A51" w:rsidRPr="00356AEB" w:rsidRDefault="00780A51" w:rsidP="00780A51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47796A" w:rsidRPr="00356AEB" w14:paraId="36C9AA0B" w14:textId="77777777" w:rsidTr="00270198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CEF58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6EB32" w14:textId="0ECC1B3E" w:rsidR="0047796A" w:rsidRPr="00356AEB" w:rsidRDefault="0047796A" w:rsidP="00780A5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780A51" w:rsidRPr="00780A51">
              <w:rPr>
                <w:rStyle w:val="ad"/>
                <w:sz w:val="24"/>
                <w:szCs w:val="24"/>
              </w:rPr>
              <w:t>Поддержка семьи</w:t>
            </w:r>
            <w:r w:rsidRPr="00356AEB">
              <w:rPr>
                <w:rStyle w:val="ad"/>
                <w:sz w:val="24"/>
                <w:szCs w:val="24"/>
              </w:rPr>
              <w:t>»</w:t>
            </w:r>
          </w:p>
        </w:tc>
      </w:tr>
      <w:tr w:rsidR="0047796A" w:rsidRPr="00356AEB" w14:paraId="1CB5DCA0" w14:textId="77777777" w:rsidTr="000D738E">
        <w:trPr>
          <w:trHeight w:hRule="exact" w:val="112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D2968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A6A93" w14:textId="3494346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270198" w:rsidRPr="00270198">
              <w:rPr>
                <w:rStyle w:val="ad"/>
                <w:sz w:val="24"/>
                <w:szCs w:val="24"/>
              </w:rPr>
              <w:t>Поддержка семьи»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7638B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292AF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1E61D" w14:textId="5A7D79C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6</w:t>
            </w:r>
          </w:p>
        </w:tc>
      </w:tr>
      <w:tr w:rsidR="0047796A" w:rsidRPr="00356AEB" w14:paraId="604630BD" w14:textId="77777777" w:rsidTr="000D738E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DAF55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C151C" w14:textId="087A9D82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 w:rsidR="00270198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2CD15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BE26669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77FA46F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6D40B71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C7D513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7796A" w:rsidRPr="00356AEB" w14:paraId="1DFFD2C4" w14:textId="77777777" w:rsidTr="00541C41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89FCB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7267B" w14:textId="62F94BEE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 w:rsidR="00270198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C20B6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47796A" w:rsidRPr="00356AEB" w14:paraId="7BCD227B" w14:textId="77777777" w:rsidTr="000D738E">
        <w:trPr>
          <w:trHeight w:hRule="exact" w:val="87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56B5D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4B789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1DA37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47796A" w:rsidRPr="00356AEB" w14:paraId="0F742220" w14:textId="77777777" w:rsidTr="000D738E">
        <w:trPr>
          <w:trHeight w:hRule="exact" w:val="85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0B2DC" w14:textId="77777777" w:rsidR="0047796A" w:rsidRPr="00356AEB" w:rsidRDefault="0047796A" w:rsidP="00541C41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A643C" w14:textId="5C9998A6" w:rsidR="0047796A" w:rsidRPr="00356AEB" w:rsidRDefault="00270198" w:rsidP="0027019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47796A" w:rsidRPr="00356AEB" w14:paraId="189C07F5" w14:textId="77777777" w:rsidTr="00541C41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DCE4F" w14:textId="77777777" w:rsidR="0047796A" w:rsidRPr="00356AEB" w:rsidRDefault="0047796A" w:rsidP="00541C41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6A42E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3FD56BA7" w14:textId="77777777" w:rsidR="0047796A" w:rsidRPr="00356AEB" w:rsidRDefault="0047796A" w:rsidP="00541C41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FB191" w14:textId="478248CE" w:rsidR="0047796A" w:rsidRPr="00356AEB" w:rsidRDefault="0047796A" w:rsidP="00AC0873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 w:rsidR="00AC0873">
              <w:rPr>
                <w:sz w:val="24"/>
                <w:szCs w:val="24"/>
              </w:rPr>
              <w:t xml:space="preserve"> </w:t>
            </w:r>
            <w:r w:rsidR="00AC0873" w:rsidRPr="00AC0873">
              <w:rPr>
                <w:sz w:val="24"/>
                <w:szCs w:val="24"/>
              </w:rPr>
              <w:t>«Поддержка семьи»</w:t>
            </w:r>
            <w:r w:rsidRPr="00356AEB">
              <w:rPr>
                <w:sz w:val="24"/>
                <w:szCs w:val="24"/>
              </w:rPr>
              <w:t>,  входящи</w:t>
            </w:r>
            <w:r w:rsidR="00270198"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«</w:t>
            </w:r>
            <w:r w:rsidR="00E74C2C">
              <w:rPr>
                <w:sz w:val="24"/>
                <w:szCs w:val="24"/>
              </w:rPr>
              <w:t>Семья</w:t>
            </w:r>
            <w:r w:rsidR="00270198" w:rsidRPr="00270198">
              <w:rPr>
                <w:sz w:val="24"/>
                <w:szCs w:val="24"/>
              </w:rPr>
              <w:t>»</w:t>
            </w:r>
          </w:p>
        </w:tc>
      </w:tr>
    </w:tbl>
    <w:p w14:paraId="34E9F448" w14:textId="77777777" w:rsidR="0047796A" w:rsidRPr="00356AEB" w:rsidRDefault="0047796A" w:rsidP="0047796A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0E4D436E" w14:textId="713EA6F9" w:rsidR="0047796A" w:rsidRPr="00356AEB" w:rsidRDefault="0047796A" w:rsidP="00C82CE8">
      <w:pPr>
        <w:pStyle w:val="11"/>
        <w:numPr>
          <w:ilvl w:val="0"/>
          <w:numId w:val="4"/>
        </w:numPr>
        <w:tabs>
          <w:tab w:val="left" w:pos="382"/>
        </w:tabs>
        <w:spacing w:after="260"/>
        <w:ind w:left="0"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Показатели регионального проекта </w:t>
      </w:r>
      <w:r w:rsidR="00F76EA9" w:rsidRPr="00F76EA9">
        <w:rPr>
          <w:rStyle w:val="aa"/>
          <w:sz w:val="24"/>
          <w:szCs w:val="24"/>
        </w:rPr>
        <w:t xml:space="preserve">«Поддержка семьи»  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47796A" w:rsidRPr="00356AEB" w14:paraId="24F3858A" w14:textId="77777777" w:rsidTr="002640B3">
        <w:tc>
          <w:tcPr>
            <w:tcW w:w="531" w:type="dxa"/>
            <w:vMerge w:val="restart"/>
          </w:tcPr>
          <w:p w14:paraId="45207B33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0A231BC3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7FECBF35" w14:textId="77777777" w:rsidR="0047796A" w:rsidRPr="00356AEB" w:rsidRDefault="0047796A" w:rsidP="00541C41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38705D6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49BAEEF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236D3678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2FCF65CC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4281128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0B8758FE" w14:textId="77777777" w:rsidR="00E74C2C" w:rsidRDefault="0047796A" w:rsidP="00E74C2C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 w:rsidR="00F76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2CC6174" w14:textId="77777777" w:rsidR="0047796A" w:rsidRDefault="0047796A" w:rsidP="002640B3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ной </w:t>
            </w:r>
            <w:r w:rsidR="002640B3">
              <w:rPr>
                <w:rFonts w:ascii="Times New Roman" w:hAnsi="Times New Roman" w:cs="Times New Roman"/>
              </w:rPr>
              <w:t>пр</w:t>
            </w:r>
            <w:r w:rsidRPr="00356AEB">
              <w:rPr>
                <w:rFonts w:ascii="Times New Roman" w:hAnsi="Times New Roman" w:cs="Times New Roman"/>
              </w:rPr>
              <w:t>ограммы)</w:t>
            </w:r>
          </w:p>
          <w:p w14:paraId="6CB0D9EC" w14:textId="7D57F7DA" w:rsidR="002640B3" w:rsidRPr="00356AEB" w:rsidRDefault="002640B3" w:rsidP="00264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57A52FDD" w14:textId="77777777" w:rsidR="0047796A" w:rsidRPr="00356AEB" w:rsidRDefault="0047796A" w:rsidP="002640B3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772A184F" w14:textId="647EFD8D" w:rsidR="0047796A" w:rsidRPr="00356AEB" w:rsidRDefault="0047796A" w:rsidP="002640B3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 w:rsidR="00F76EA9"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 w:rsidR="00F76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47796A" w:rsidRPr="00356AEB" w14:paraId="3F05D895" w14:textId="77777777" w:rsidTr="00981451">
        <w:tc>
          <w:tcPr>
            <w:tcW w:w="531" w:type="dxa"/>
            <w:vMerge/>
          </w:tcPr>
          <w:p w14:paraId="2D56B5E8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728D56A7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3342288C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0C1A61A6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6B20C829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A897674" w14:textId="7411285F" w:rsidR="00981451" w:rsidRDefault="00981451" w:rsidP="009814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47796A"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63ABC933" w14:textId="66921CFA" w:rsidR="0047796A" w:rsidRPr="00356AEB" w:rsidRDefault="00981451" w:rsidP="009814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47796A"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5052908E" w14:textId="77777777" w:rsidR="0047796A" w:rsidRPr="00356AEB" w:rsidRDefault="0047796A" w:rsidP="0098145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0A806810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7B24E46F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515C601F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5FE07162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06A9A90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4B8579C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47796A" w:rsidRPr="00356AEB" w14:paraId="0CEAA869" w14:textId="77777777" w:rsidTr="00541C41">
        <w:tc>
          <w:tcPr>
            <w:tcW w:w="531" w:type="dxa"/>
            <w:vAlign w:val="bottom"/>
          </w:tcPr>
          <w:p w14:paraId="5E52AEF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250EDD4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464A977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36A1D1C7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78F98A7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1841186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1450D027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7B4E214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7F5EF0E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784D184C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40AA0CFA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56C0A5EA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37A9ECB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47796A" w:rsidRPr="00356AEB" w14:paraId="662D8C75" w14:textId="77777777" w:rsidTr="00541C41">
        <w:trPr>
          <w:trHeight w:val="668"/>
        </w:trPr>
        <w:tc>
          <w:tcPr>
            <w:tcW w:w="15701" w:type="dxa"/>
            <w:gridSpan w:val="15"/>
          </w:tcPr>
          <w:p w14:paraId="214B70A7" w14:textId="77777777" w:rsidR="0047796A" w:rsidRPr="00E402AA" w:rsidRDefault="0047796A" w:rsidP="00541C41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 xml:space="preserve"> 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47796A" w:rsidRPr="00356AEB" w14:paraId="6E063A45" w14:textId="77777777" w:rsidTr="00981451">
        <w:trPr>
          <w:trHeight w:val="421"/>
        </w:trPr>
        <w:tc>
          <w:tcPr>
            <w:tcW w:w="531" w:type="dxa"/>
          </w:tcPr>
          <w:p w14:paraId="7C7263E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4B6EA6D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  <w:p w14:paraId="6F03B34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5C37FB9" w14:textId="77777777" w:rsidR="0047796A" w:rsidRDefault="005F24C3" w:rsidP="000D738E">
            <w:pPr>
              <w:rPr>
                <w:rFonts w:ascii="Times New Roman" w:eastAsia="Times New Roman" w:hAnsi="Times New Roman" w:cs="Times New Roman"/>
                <w:bCs/>
              </w:rPr>
            </w:pPr>
            <w:r w:rsidRPr="000F3F1E">
              <w:rPr>
                <w:rFonts w:ascii="Times New Roman" w:eastAsia="Times New Roman" w:hAnsi="Times New Roman" w:cs="Times New Roman"/>
                <w:bCs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</w:t>
            </w:r>
            <w:r w:rsidRPr="000F3F1E">
              <w:rPr>
                <w:rFonts w:ascii="Times New Roman" w:eastAsia="Times New Roman" w:hAnsi="Times New Roman" w:cs="Times New Roman"/>
                <w:bCs/>
              </w:rPr>
              <w:t>бразовательную деятельность по образовательным прог</w:t>
            </w:r>
            <w:r w:rsidR="000D738E">
              <w:rPr>
                <w:rFonts w:ascii="Times New Roman" w:eastAsia="Times New Roman" w:hAnsi="Times New Roman" w:cs="Times New Roman"/>
                <w:bCs/>
              </w:rPr>
              <w:t>раммам дошкольного образования»</w:t>
            </w:r>
          </w:p>
          <w:p w14:paraId="1807BB38" w14:textId="77777777" w:rsidR="002640B3" w:rsidRDefault="002640B3" w:rsidP="000D738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7BA6131B" w14:textId="77777777" w:rsidR="002640B3" w:rsidRDefault="002640B3" w:rsidP="000D738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7C0108C6" w14:textId="3ED2EE38" w:rsidR="002640B3" w:rsidRPr="000D738E" w:rsidRDefault="002640B3" w:rsidP="000D738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</w:tcPr>
          <w:p w14:paraId="4EBA8273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642B4C9E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6C27373E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377F2A4E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2486B1A7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5E5A19CD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419CA7E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1E278B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83D49CF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424581C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F90D1F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1D3B15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146607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3EEBE2B" w14:textId="67E4D48F" w:rsidR="0047796A" w:rsidRPr="00356AEB" w:rsidRDefault="00667D7F" w:rsidP="0054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59025FC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4B20F4D6" w14:textId="4050E846" w:rsidR="0047796A" w:rsidRPr="00356AEB" w:rsidRDefault="00667D7F" w:rsidP="0054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4A5DA1A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050ED9A3" w14:textId="1876DB3F" w:rsidR="0047796A" w:rsidRPr="00356AEB" w:rsidRDefault="0047796A" w:rsidP="00280856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 w:rsidR="00981451">
              <w:rPr>
                <w:rFonts w:ascii="Times New Roman" w:hAnsi="Times New Roman" w:cs="Times New Roman"/>
              </w:rPr>
              <w:t xml:space="preserve">м </w:t>
            </w:r>
            <w:r w:rsidR="00C45A31">
              <w:rPr>
                <w:rFonts w:ascii="Times New Roman" w:hAnsi="Times New Roman" w:cs="Times New Roman"/>
              </w:rPr>
              <w:t xml:space="preserve">строительства </w:t>
            </w:r>
            <w:r w:rsidRPr="00356AEB">
              <w:rPr>
                <w:rFonts w:ascii="Times New Roman" w:hAnsi="Times New Roman" w:cs="Times New Roman"/>
              </w:rPr>
              <w:t xml:space="preserve">Кузбасса </w:t>
            </w:r>
            <w:r w:rsidR="005F24C3"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32525000- 1 -2025- 00</w:t>
            </w:r>
            <w:r w:rsidR="00F76EA9">
              <w:rPr>
                <w:rFonts w:ascii="Times New Roman" w:hAnsi="Times New Roman" w:cs="Times New Roman"/>
              </w:rPr>
              <w:t>2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 w:rsidR="00F76EA9">
              <w:rPr>
                <w:rFonts w:ascii="Times New Roman" w:hAnsi="Times New Roman" w:cs="Times New Roman"/>
              </w:rPr>
              <w:t>06.02</w:t>
            </w:r>
            <w:r w:rsidRPr="00356AEB">
              <w:rPr>
                <w:rFonts w:ascii="Times New Roman" w:hAnsi="Times New Roman" w:cs="Times New Roman"/>
              </w:rPr>
              <w:t>.2025</w:t>
            </w:r>
            <w:r w:rsidR="00C45A31">
              <w:rPr>
                <w:rFonts w:ascii="Times New Roman" w:hAnsi="Times New Roman" w:cs="Times New Roman"/>
              </w:rPr>
              <w:t>; дополнительное соглашение</w:t>
            </w:r>
            <w:r w:rsidRPr="00356AEB">
              <w:rPr>
                <w:rFonts w:ascii="Times New Roman" w:hAnsi="Times New Roman" w:cs="Times New Roman"/>
              </w:rPr>
              <w:t xml:space="preserve"> </w:t>
            </w:r>
            <w:r w:rsidR="00C45A31">
              <w:rPr>
                <w:rFonts w:ascii="Times New Roman" w:hAnsi="Times New Roman" w:cs="Times New Roman"/>
              </w:rPr>
              <w:t xml:space="preserve">         </w:t>
            </w:r>
            <w:r w:rsidR="00C45A31" w:rsidRPr="00C45A31">
              <w:rPr>
                <w:rFonts w:ascii="Times New Roman" w:hAnsi="Times New Roman" w:cs="Times New Roman"/>
              </w:rPr>
              <w:t>№ 32525000- 1 -2025- 002</w:t>
            </w:r>
            <w:r w:rsidR="00C45A31">
              <w:rPr>
                <w:rFonts w:ascii="Times New Roman" w:hAnsi="Times New Roman" w:cs="Times New Roman"/>
              </w:rPr>
              <w:t>/1</w:t>
            </w:r>
            <w:r w:rsidR="00C45A31" w:rsidRPr="00C45A31">
              <w:rPr>
                <w:rFonts w:ascii="Times New Roman" w:hAnsi="Times New Roman" w:cs="Times New Roman"/>
              </w:rPr>
              <w:t xml:space="preserve"> от </w:t>
            </w:r>
            <w:r w:rsidR="00C45A31">
              <w:rPr>
                <w:rFonts w:ascii="Times New Roman" w:hAnsi="Times New Roman" w:cs="Times New Roman"/>
              </w:rPr>
              <w:t>19.05</w:t>
            </w:r>
            <w:r w:rsidR="00C45A31" w:rsidRPr="00C45A3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</w:tcPr>
          <w:p w14:paraId="25BFF984" w14:textId="7496A9B2" w:rsidR="0047796A" w:rsidRPr="00356AEB" w:rsidRDefault="0047796A" w:rsidP="00541C41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="005F2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50D3F260" w14:textId="7F517F89" w:rsidR="0047796A" w:rsidRPr="00356AEB" w:rsidRDefault="0047796A" w:rsidP="00541C41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 w:rsidR="005F2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6B563C91" w14:textId="77777777" w:rsidR="00280856" w:rsidRDefault="00280856" w:rsidP="00F76EA9">
      <w:pPr>
        <w:pStyle w:val="11"/>
        <w:jc w:val="center"/>
        <w:rPr>
          <w:bCs/>
          <w:sz w:val="24"/>
          <w:szCs w:val="24"/>
        </w:rPr>
      </w:pPr>
    </w:p>
    <w:p w14:paraId="2D37E2C1" w14:textId="77777777" w:rsidR="002640B3" w:rsidRDefault="002640B3" w:rsidP="00F76EA9">
      <w:pPr>
        <w:pStyle w:val="11"/>
        <w:jc w:val="center"/>
        <w:rPr>
          <w:bCs/>
          <w:sz w:val="24"/>
          <w:szCs w:val="24"/>
        </w:rPr>
      </w:pPr>
    </w:p>
    <w:p w14:paraId="26910319" w14:textId="647A9323" w:rsidR="0047796A" w:rsidRDefault="0047796A" w:rsidP="00F76EA9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lastRenderedPageBreak/>
        <w:t>2.1. Прокси-показатели регионального проекта «</w:t>
      </w:r>
      <w:r w:rsidR="00F76EA9" w:rsidRPr="00F76EA9">
        <w:rPr>
          <w:color w:val="auto"/>
          <w:sz w:val="24"/>
          <w:szCs w:val="24"/>
        </w:rPr>
        <w:t xml:space="preserve">Поддержка семьи»  </w:t>
      </w:r>
      <w:r w:rsidRPr="00F76EA9">
        <w:rPr>
          <w:bCs/>
          <w:sz w:val="24"/>
          <w:szCs w:val="24"/>
        </w:rPr>
        <w:t xml:space="preserve">в 2026 году </w:t>
      </w:r>
    </w:p>
    <w:p w14:paraId="22C5AC3F" w14:textId="77777777" w:rsidR="00280856" w:rsidRPr="00F76EA9" w:rsidRDefault="00280856" w:rsidP="00F76EA9">
      <w:pPr>
        <w:pStyle w:val="11"/>
        <w:jc w:val="center"/>
        <w:rPr>
          <w:bCs/>
          <w:sz w:val="24"/>
          <w:szCs w:val="24"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7796A" w:rsidRPr="00356AEB" w14:paraId="2ECF552B" w14:textId="77777777" w:rsidTr="00541C4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82B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6B32119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0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A7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3BB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96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9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A6D8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F68B40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7796A" w:rsidRPr="00356AEB" w14:paraId="40F597B4" w14:textId="77777777" w:rsidTr="00541C41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72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14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A9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05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83D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CD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3E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6E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C0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C4E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796A" w:rsidRPr="00356AEB" w14:paraId="296DD4A4" w14:textId="77777777" w:rsidTr="00541C4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9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26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17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E9F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C0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27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B2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FB6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7B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8B6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0246E6" w14:textId="77777777" w:rsidR="000D738E" w:rsidRDefault="000D738E" w:rsidP="00F76EA9">
      <w:pPr>
        <w:pStyle w:val="11"/>
        <w:jc w:val="center"/>
        <w:rPr>
          <w:sz w:val="24"/>
          <w:szCs w:val="24"/>
        </w:rPr>
      </w:pPr>
    </w:p>
    <w:p w14:paraId="108109EF" w14:textId="348F5984" w:rsidR="0047796A" w:rsidRDefault="00F76EA9" w:rsidP="00F76EA9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47796A" w:rsidRPr="00356AEB">
        <w:rPr>
          <w:sz w:val="24"/>
          <w:szCs w:val="24"/>
        </w:rPr>
        <w:t xml:space="preserve">План достижения показателей регионального </w:t>
      </w:r>
      <w:r w:rsidR="0047796A" w:rsidRPr="00F76EA9">
        <w:rPr>
          <w:sz w:val="24"/>
          <w:szCs w:val="24"/>
        </w:rPr>
        <w:t>проекта «</w:t>
      </w:r>
      <w:r w:rsidRPr="00F76EA9">
        <w:rPr>
          <w:color w:val="auto"/>
          <w:sz w:val="24"/>
          <w:szCs w:val="24"/>
        </w:rPr>
        <w:t xml:space="preserve">Поддержка семьи»  </w:t>
      </w:r>
      <w:r>
        <w:rPr>
          <w:color w:val="auto"/>
          <w:sz w:val="24"/>
          <w:szCs w:val="24"/>
        </w:rPr>
        <w:t>в</w:t>
      </w:r>
      <w:r w:rsidR="0047796A" w:rsidRPr="00356AEB">
        <w:rPr>
          <w:sz w:val="24"/>
          <w:szCs w:val="24"/>
        </w:rPr>
        <w:t xml:space="preserve"> 2026 году</w:t>
      </w:r>
    </w:p>
    <w:p w14:paraId="7A69F058" w14:textId="77777777" w:rsidR="00F76EA9" w:rsidRPr="00F76EA9" w:rsidRDefault="00F76EA9" w:rsidP="00F76EA9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47796A" w:rsidRPr="00356AEB" w14:paraId="1C200416" w14:textId="77777777" w:rsidTr="00541C41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6CAE0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1BDEE" w14:textId="77777777" w:rsidR="0047796A" w:rsidRPr="00356AEB" w:rsidRDefault="0047796A" w:rsidP="00541C4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6668A" w14:textId="77777777" w:rsidR="00F76EA9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F602309" w14:textId="3B089EAA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CE65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E4C4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5A5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47796A" w:rsidRPr="00356AEB" w14:paraId="7C6D4CAD" w14:textId="77777777" w:rsidTr="00541C41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982F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2998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76D7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F16E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F01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814B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02EE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581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730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</w:tr>
      <w:tr w:rsidR="0047796A" w:rsidRPr="00356AEB" w14:paraId="07CCDC32" w14:textId="77777777" w:rsidTr="00E402AA">
        <w:trPr>
          <w:cantSplit/>
          <w:trHeight w:hRule="exact" w:val="5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387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93D99" w14:textId="52F5EA4F" w:rsidR="0047796A" w:rsidRPr="00E402AA" w:rsidRDefault="0047796A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</w:t>
            </w:r>
            <w:r w:rsidR="00F76EA9" w:rsidRPr="00E402AA">
              <w:rPr>
                <w:color w:val="auto"/>
                <w:sz w:val="24"/>
                <w:szCs w:val="24"/>
              </w:rPr>
              <w:t>Поддержка семьи»</w:t>
            </w:r>
          </w:p>
        </w:tc>
      </w:tr>
      <w:tr w:rsidR="0047796A" w:rsidRPr="00356AEB" w14:paraId="1803B0F1" w14:textId="77777777" w:rsidTr="00280856">
        <w:trPr>
          <w:cantSplit/>
          <w:trHeight w:hRule="exact" w:val="47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813D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9B6F6" w14:textId="6406A09B" w:rsidR="0047796A" w:rsidRPr="00356AEB" w:rsidRDefault="0047796A" w:rsidP="00F76EA9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="00F76EA9" w:rsidRPr="00F76EA9">
              <w:rPr>
                <w:rStyle w:val="ad"/>
                <w:sz w:val="24"/>
                <w:szCs w:val="24"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 образовательную </w:t>
            </w:r>
            <w:r w:rsidR="00F76EA9">
              <w:rPr>
                <w:rStyle w:val="ad"/>
                <w:sz w:val="24"/>
                <w:szCs w:val="24"/>
              </w:rPr>
              <w:t>д</w:t>
            </w:r>
            <w:r w:rsidR="00F76EA9" w:rsidRPr="00F76EA9">
              <w:rPr>
                <w:rStyle w:val="ad"/>
                <w:sz w:val="24"/>
                <w:szCs w:val="24"/>
              </w:rPr>
              <w:t>еятельность по образовательным программам дошкольного образования»</w:t>
            </w:r>
          </w:p>
          <w:p w14:paraId="593CE564" w14:textId="77777777" w:rsidR="0047796A" w:rsidRPr="00356AEB" w:rsidRDefault="0047796A" w:rsidP="00541C41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907FF" w14:textId="77777777" w:rsidR="0047796A" w:rsidRPr="00356AEB" w:rsidRDefault="0047796A" w:rsidP="00541C41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6F46CDE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1796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C69A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EB6D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A0BC9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2ED24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7716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7EE56E3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2C326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3979F5B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AC94FB4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366B308" w14:textId="77777777" w:rsidR="000D738E" w:rsidRDefault="000D738E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87BCF91" w14:textId="77777777" w:rsidR="00280856" w:rsidRDefault="00280856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665E79FD" w14:textId="77777777" w:rsidR="00280856" w:rsidRDefault="00280856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208225C0" w14:textId="70B18019" w:rsidR="0047796A" w:rsidRPr="00F76EA9" w:rsidRDefault="00F76EA9" w:rsidP="00F76EA9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lastRenderedPageBreak/>
        <w:t xml:space="preserve">4. </w:t>
      </w:r>
      <w:r w:rsidR="0047796A"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="0047796A" w:rsidRPr="00F76EA9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Pr="00F76EA9">
        <w:rPr>
          <w:rFonts w:ascii="Times New Roman" w:eastAsia="Times New Roman" w:hAnsi="Times New Roman" w:cs="Times New Roman"/>
          <w:color w:val="auto"/>
        </w:rPr>
        <w:t>Поддержка семьи»</w:t>
      </w:r>
      <w:r w:rsidR="0047796A"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3BEEF038" w14:textId="77777777" w:rsidR="0047796A" w:rsidRPr="00356AEB" w:rsidRDefault="0047796A" w:rsidP="0047796A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47796A" w:rsidRPr="00356AEB" w14:paraId="0317F424" w14:textId="77777777" w:rsidTr="00541C41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27A6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E5DAB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C2EF4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2B92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5AEE4D4A" w14:textId="77777777" w:rsidR="0047796A" w:rsidRPr="00356AEB" w:rsidRDefault="0047796A" w:rsidP="00541C41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47796A" w:rsidRPr="00356AEB" w14:paraId="2CD881B4" w14:textId="77777777" w:rsidTr="00541C41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DBDE7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B22E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7F767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F652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47796A" w:rsidRPr="00356AEB" w14:paraId="7C7EC181" w14:textId="77777777" w:rsidTr="00E74C2C">
        <w:trPr>
          <w:trHeight w:hRule="exact" w:val="154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8F4AF09" w14:textId="77777777" w:rsidR="0047796A" w:rsidRPr="00356AEB" w:rsidRDefault="0047796A" w:rsidP="00541C4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DEBF4" w14:textId="77777777" w:rsidR="0047796A" w:rsidRDefault="0047796A" w:rsidP="0098145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  <w:p w14:paraId="2DEB9B2D" w14:textId="77777777" w:rsidR="00E74C2C" w:rsidRPr="00356AEB" w:rsidRDefault="00E74C2C" w:rsidP="0098145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CDBF3" w14:textId="3C106E53" w:rsidR="0047796A" w:rsidRPr="00356AEB" w:rsidRDefault="0047796A" w:rsidP="00F76EA9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2026гг.</w:t>
            </w:r>
          </w:p>
        </w:tc>
      </w:tr>
      <w:tr w:rsidR="008750E0" w:rsidRPr="00356AEB" w14:paraId="00E87940" w14:textId="77777777" w:rsidTr="000D738E">
        <w:trPr>
          <w:trHeight w:hRule="exact" w:val="49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275F7" w14:textId="77777777" w:rsidR="008750E0" w:rsidRPr="00356AEB" w:rsidRDefault="008750E0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44133" w14:textId="6F6CD6F7" w:rsidR="008750E0" w:rsidRPr="00356AEB" w:rsidRDefault="008750E0" w:rsidP="00541C4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60B68" w14:textId="0663EA15" w:rsidR="008750E0" w:rsidRPr="00356AEB" w:rsidRDefault="00981451" w:rsidP="00541C4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 xml:space="preserve">Обеспечено выравнивание </w:t>
            </w:r>
            <w:r w:rsidR="008750E0" w:rsidRPr="00356AEB">
              <w:rPr>
                <w:rStyle w:val="ad"/>
                <w:sz w:val="24"/>
                <w:szCs w:val="24"/>
              </w:rPr>
              <w:t>дошкольных 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725D" w14:textId="2F20E61A" w:rsidR="008750E0" w:rsidRPr="00356AEB" w:rsidRDefault="008750E0" w:rsidP="00541C4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</w:t>
            </w:r>
            <w:r w:rsidR="00C45A31">
              <w:rPr>
                <w:rStyle w:val="ad"/>
                <w:color w:val="auto"/>
                <w:sz w:val="24"/>
                <w:szCs w:val="24"/>
              </w:rPr>
              <w:t>строительства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Кузбасса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             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№ 32525000- 1 -2025- 00</w:t>
            </w:r>
            <w:r>
              <w:rPr>
                <w:rStyle w:val="ad"/>
                <w:color w:val="auto"/>
                <w:sz w:val="24"/>
                <w:szCs w:val="24"/>
              </w:rPr>
              <w:t>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06.02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; дополнительное соглашение </w:t>
            </w:r>
            <w:r w:rsidR="00C45A31" w:rsidRPr="00C45A31">
              <w:rPr>
                <w:rStyle w:val="ad"/>
                <w:color w:val="auto"/>
                <w:sz w:val="24"/>
                <w:szCs w:val="24"/>
              </w:rPr>
              <w:t>№ 32525000- 1 -2025- 002</w:t>
            </w:r>
            <w:r w:rsidR="00C45A31">
              <w:rPr>
                <w:rStyle w:val="ad"/>
                <w:color w:val="auto"/>
                <w:sz w:val="24"/>
                <w:szCs w:val="24"/>
              </w:rPr>
              <w:t>/1</w:t>
            </w:r>
            <w:r w:rsidR="00C45A31" w:rsidRPr="00C45A31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 w:rsidR="00C45A31">
              <w:rPr>
                <w:rStyle w:val="ad"/>
                <w:color w:val="auto"/>
                <w:sz w:val="24"/>
                <w:szCs w:val="24"/>
              </w:rPr>
              <w:t>19.05</w:t>
            </w:r>
            <w:r w:rsidR="00C45A31" w:rsidRPr="00C45A31">
              <w:rPr>
                <w:rStyle w:val="ad"/>
                <w:color w:val="auto"/>
                <w:sz w:val="24"/>
                <w:szCs w:val="24"/>
              </w:rPr>
              <w:t>.2025</w:t>
            </w:r>
          </w:p>
          <w:p w14:paraId="6BA054F7" w14:textId="15667035" w:rsidR="008750E0" w:rsidRPr="00981451" w:rsidRDefault="00981451" w:rsidP="00981451">
            <w:pPr>
              <w:pStyle w:val="ae"/>
              <w:ind w:firstLine="14"/>
              <w:rPr>
                <w:sz w:val="24"/>
                <w:szCs w:val="24"/>
              </w:rPr>
            </w:pPr>
            <w:r w:rsidRPr="00F76EA9">
              <w:rPr>
                <w:rStyle w:val="ad"/>
                <w:sz w:val="24"/>
                <w:szCs w:val="24"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 образовательную </w:t>
            </w:r>
            <w:r>
              <w:rPr>
                <w:rStyle w:val="ad"/>
                <w:sz w:val="24"/>
                <w:szCs w:val="24"/>
              </w:rPr>
              <w:t>д</w:t>
            </w:r>
            <w:r w:rsidRPr="00F76EA9">
              <w:rPr>
                <w:rStyle w:val="ad"/>
                <w:sz w:val="24"/>
                <w:szCs w:val="24"/>
              </w:rPr>
              <w:t>еятельность по образовательным программам дошкольного образования»</w:t>
            </w:r>
          </w:p>
        </w:tc>
      </w:tr>
    </w:tbl>
    <w:p w14:paraId="612D87D4" w14:textId="77777777" w:rsidR="0047796A" w:rsidRDefault="0047796A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50D6C21F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59E1EDEF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4B71DF63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6A93B294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3F36BAE5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31ACC8F2" w14:textId="77777777" w:rsidR="00280856" w:rsidRPr="00356AEB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2AC0A8F5" w14:textId="3C50A3BC" w:rsidR="0047796A" w:rsidRPr="00356AEB" w:rsidRDefault="0047796A" w:rsidP="0047796A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981451" w:rsidRPr="00F76EA9">
        <w:rPr>
          <w:rFonts w:ascii="Times New Roman" w:eastAsia="Times New Roman" w:hAnsi="Times New Roman" w:cs="Times New Roman"/>
          <w:color w:val="auto"/>
        </w:rPr>
        <w:t>Поддержка семьи»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7A98A222" w14:textId="77777777" w:rsidR="0047796A" w:rsidRPr="00356AEB" w:rsidRDefault="0047796A" w:rsidP="0047796A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47796A" w:rsidRPr="00356AEB" w14:paraId="1784E5E0" w14:textId="77777777" w:rsidTr="00541C41">
        <w:tc>
          <w:tcPr>
            <w:tcW w:w="8359" w:type="dxa"/>
            <w:vMerge w:val="restart"/>
          </w:tcPr>
          <w:p w14:paraId="4C90E272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D4BFF0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7796A" w:rsidRPr="00356AEB" w14:paraId="0200A703" w14:textId="77777777" w:rsidTr="00541C41">
        <w:tc>
          <w:tcPr>
            <w:tcW w:w="8359" w:type="dxa"/>
            <w:vMerge/>
          </w:tcPr>
          <w:p w14:paraId="60738CED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5EF0CB5" w14:textId="77777777" w:rsidR="0047796A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4BF25609" w14:textId="77777777" w:rsidR="000D738E" w:rsidRPr="00356AEB" w:rsidRDefault="000D738E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DB6D5D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3EFF574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64C55953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D01D9F" w:rsidRPr="00356AEB" w14:paraId="4A83BE1B" w14:textId="77777777" w:rsidTr="00541C41">
        <w:tc>
          <w:tcPr>
            <w:tcW w:w="8359" w:type="dxa"/>
          </w:tcPr>
          <w:p w14:paraId="3EC72437" w14:textId="28572EEF" w:rsidR="00D01D9F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«Семья»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Pr="00356AEB">
              <w:rPr>
                <w:rStyle w:val="aa"/>
                <w:sz w:val="24"/>
                <w:szCs w:val="24"/>
              </w:rPr>
              <w:t xml:space="preserve">регионального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Pr="00F76EA9">
              <w:rPr>
                <w:color w:val="auto"/>
                <w:sz w:val="24"/>
                <w:szCs w:val="24"/>
              </w:rPr>
              <w:t>Поддержка семьи»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13DA1B" w14:textId="41EF99E8" w:rsidR="00D01D9F" w:rsidRPr="00356AEB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A32A9C" w14:textId="627CCCAA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55715,1</w:t>
            </w:r>
          </w:p>
        </w:tc>
        <w:tc>
          <w:tcPr>
            <w:tcW w:w="1517" w:type="dxa"/>
          </w:tcPr>
          <w:p w14:paraId="30A66356" w14:textId="5ACF32DB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A3DAAB6" w14:textId="59DEE2BC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ACB0B78" w14:textId="7FBC2B3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55715,1</w:t>
            </w:r>
          </w:p>
        </w:tc>
      </w:tr>
      <w:tr w:rsidR="00D01D9F" w:rsidRPr="00356AEB" w14:paraId="775D1CFC" w14:textId="77777777" w:rsidTr="00541C41">
        <w:tc>
          <w:tcPr>
            <w:tcW w:w="8359" w:type="dxa"/>
          </w:tcPr>
          <w:p w14:paraId="5402C7F9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B20DE89" w14:textId="2664662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06079B" w14:textId="6E6BE860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7" w:type="dxa"/>
          </w:tcPr>
          <w:p w14:paraId="3D5EBD58" w14:textId="1D78DA70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692B281" w14:textId="4060C0BF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4D70163" w14:textId="70D2B08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D01D9F" w:rsidRPr="00356AEB" w14:paraId="65DFE400" w14:textId="77777777" w:rsidTr="00541C41">
        <w:tc>
          <w:tcPr>
            <w:tcW w:w="8359" w:type="dxa"/>
          </w:tcPr>
          <w:p w14:paraId="09BE8EB3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A2DF0A6" w14:textId="74AFAC1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F75E8F1" w14:textId="26724BB7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7" w:type="dxa"/>
          </w:tcPr>
          <w:p w14:paraId="4976612F" w14:textId="42662DB8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D7B16AC" w14:textId="64F4C6BB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621B314" w14:textId="5DCAF2E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D01D9F" w:rsidRPr="00356AEB" w14:paraId="7703E2E9" w14:textId="77777777" w:rsidTr="00541C41">
        <w:tc>
          <w:tcPr>
            <w:tcW w:w="8359" w:type="dxa"/>
          </w:tcPr>
          <w:p w14:paraId="6E752A70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93AB6C1" w14:textId="126940C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81F363" w14:textId="4F74DDB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7" w:type="dxa"/>
          </w:tcPr>
          <w:p w14:paraId="6062FEAB" w14:textId="68C48925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0D0E0EE" w14:textId="56CE4627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851D922" w14:textId="4DD542E3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</w:tr>
      <w:tr w:rsidR="0047796A" w:rsidRPr="00356AEB" w14:paraId="1BCF6FBC" w14:textId="77777777" w:rsidTr="00541C41">
        <w:tc>
          <w:tcPr>
            <w:tcW w:w="8359" w:type="dxa"/>
          </w:tcPr>
          <w:p w14:paraId="1FE9FA7C" w14:textId="77777777" w:rsidR="000D738E" w:rsidRDefault="0047796A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6B2504B2" w14:textId="6AE7C18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6320AD7" w14:textId="4AD2B7A7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8D69C6B" w14:textId="10DC5823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C3B8531" w14:textId="702E01B7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2719E37" w14:textId="3004C2DE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4CA5B904" w14:textId="77777777" w:rsidR="00280856" w:rsidRDefault="00280856" w:rsidP="00981451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457E3BA5" w14:textId="00506C90" w:rsidR="0047796A" w:rsidRPr="00356AEB" w:rsidRDefault="00981451" w:rsidP="00981451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7796A" w:rsidRPr="00356AEB">
        <w:rPr>
          <w:sz w:val="24"/>
          <w:szCs w:val="24"/>
        </w:rPr>
        <w:t xml:space="preserve">План реализации </w:t>
      </w:r>
      <w:r w:rsidR="0047796A" w:rsidRPr="00356AEB">
        <w:rPr>
          <w:rFonts w:eastAsia="Microsoft Sans Serif"/>
          <w:sz w:val="24"/>
          <w:szCs w:val="24"/>
        </w:rPr>
        <w:t>регионального проекта «</w:t>
      </w:r>
      <w:r w:rsidRPr="00F76EA9">
        <w:rPr>
          <w:color w:val="auto"/>
          <w:sz w:val="24"/>
          <w:szCs w:val="24"/>
        </w:rPr>
        <w:t>Поддержка семьи</w:t>
      </w:r>
      <w:r w:rsidR="0047796A" w:rsidRPr="00356AEB">
        <w:rPr>
          <w:rFonts w:eastAsia="Microsoft Sans Serif"/>
          <w:sz w:val="24"/>
          <w:szCs w:val="24"/>
        </w:rPr>
        <w:t>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47796A" w:rsidRPr="00356AEB" w14:paraId="7D1E0F27" w14:textId="77777777" w:rsidTr="00541C41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EFE7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F7A24E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776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966A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2540AFF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BBE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BA6DC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6E5CE730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47796A" w:rsidRPr="00356AEB" w14:paraId="58353559" w14:textId="77777777" w:rsidTr="00541C41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383425" w14:textId="33B057F9" w:rsidR="0047796A" w:rsidRPr="00356AEB" w:rsidRDefault="0098145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47796A" w:rsidRPr="00356AEB" w14:paraId="5627EC2F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33B" w14:textId="6B52287B" w:rsidR="0047796A" w:rsidRPr="00356AEB" w:rsidRDefault="0047796A" w:rsidP="0098145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981451" w:rsidRPr="00981451">
              <w:rPr>
                <w:rFonts w:ascii="Times New Roman" w:eastAsia="Times New Roman" w:hAnsi="Times New Roman" w:cs="Times New Roman"/>
                <w:color w:val="auto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77C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5E74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18BDE269" w14:textId="77777777" w:rsidR="00981451" w:rsidRDefault="0098145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FF6DAF8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443" w14:textId="4E01FF88" w:rsidR="00981451" w:rsidRPr="00981451" w:rsidRDefault="00981451" w:rsidP="0098145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строительства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К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узбасса 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Style w:val="ad"/>
                <w:color w:val="auto"/>
                <w:sz w:val="24"/>
                <w:szCs w:val="24"/>
              </w:rPr>
              <w:t>№ 32525000- 1 -2025- 002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06.02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</w:t>
            </w:r>
            <w:r w:rsidRPr="00356AEB">
              <w:rPr>
                <w:sz w:val="24"/>
                <w:szCs w:val="24"/>
              </w:rPr>
              <w:lastRenderedPageBreak/>
              <w:t xml:space="preserve">субсидии </w:t>
            </w:r>
            <w:r w:rsidRPr="00981451">
              <w:rPr>
                <w:sz w:val="24"/>
                <w:szCs w:val="24"/>
              </w:rPr>
              <w:t xml:space="preserve">на капитальный ремонт и оснащение </w:t>
            </w:r>
            <w:proofErr w:type="gramStart"/>
            <w:r w:rsidRPr="00981451">
              <w:rPr>
                <w:sz w:val="24"/>
                <w:szCs w:val="24"/>
              </w:rPr>
              <w:t>образовательных</w:t>
            </w:r>
            <w:proofErr w:type="gramEnd"/>
          </w:p>
          <w:p w14:paraId="74E5F116" w14:textId="77777777" w:rsidR="00981451" w:rsidRPr="00981451" w:rsidRDefault="00981451" w:rsidP="00981451">
            <w:pPr>
              <w:pStyle w:val="ae"/>
              <w:ind w:firstLine="34"/>
              <w:rPr>
                <w:sz w:val="24"/>
                <w:szCs w:val="24"/>
              </w:rPr>
            </w:pPr>
            <w:r w:rsidRPr="00981451">
              <w:rPr>
                <w:sz w:val="24"/>
                <w:szCs w:val="24"/>
              </w:rPr>
              <w:t xml:space="preserve">организаций, осуществляющих образовательную деятельность по </w:t>
            </w:r>
            <w:proofErr w:type="gramStart"/>
            <w:r w:rsidRPr="00981451">
              <w:rPr>
                <w:sz w:val="24"/>
                <w:szCs w:val="24"/>
              </w:rPr>
              <w:t>образовательным</w:t>
            </w:r>
            <w:proofErr w:type="gramEnd"/>
          </w:p>
          <w:p w14:paraId="3C3B5B2C" w14:textId="75E82259" w:rsidR="0047796A" w:rsidRPr="00981451" w:rsidRDefault="00981451" w:rsidP="00C45A3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981451">
              <w:rPr>
                <w:sz w:val="24"/>
                <w:szCs w:val="24"/>
              </w:rPr>
              <w:t>программам дошкольного образования</w:t>
            </w:r>
            <w:r w:rsidR="00C45A31">
              <w:rPr>
                <w:sz w:val="24"/>
                <w:szCs w:val="24"/>
              </w:rPr>
              <w:t>;</w:t>
            </w:r>
            <w:r w:rsidR="00C45A31">
              <w:t xml:space="preserve"> </w:t>
            </w:r>
            <w:r w:rsidR="00C45A31" w:rsidRPr="00C45A31">
              <w:rPr>
                <w:sz w:val="24"/>
                <w:szCs w:val="24"/>
              </w:rPr>
              <w:t>дополнительное соглашение</w:t>
            </w:r>
            <w:r w:rsidR="00C45A31">
              <w:rPr>
                <w:sz w:val="24"/>
                <w:szCs w:val="24"/>
              </w:rPr>
              <w:t xml:space="preserve"> </w:t>
            </w:r>
            <w:r w:rsidR="00C45A31" w:rsidRPr="00C45A31">
              <w:rPr>
                <w:sz w:val="24"/>
                <w:szCs w:val="24"/>
              </w:rPr>
              <w:t>№ 32525000- 1 -2025- 002/1 от 19.05.2025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58338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7796A" w:rsidRPr="00356AEB" w14:paraId="423A9042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60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E36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4BC6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95A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F11CD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7796A" w:rsidRPr="00356AEB" w14:paraId="14A95610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2F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0F59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B8D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B48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1B0D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7796A" w:rsidRPr="00356AEB" w14:paraId="40CCD66D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B4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CB4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A42D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ACA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EEBE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7796A" w:rsidRPr="00356AEB" w14:paraId="5F8311C8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08D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99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849E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BE9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783AC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5C590AB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EFCC86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2A0DA8E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D365ED3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7E8BFB4" w14:textId="77777777" w:rsidR="00AC0873" w:rsidRDefault="00AC0873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3709AA1F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12B2FE3" w14:textId="77777777" w:rsidR="00E74C2C" w:rsidRPr="00356AEB" w:rsidRDefault="00E74C2C" w:rsidP="00E74C2C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0D8F8F3" w14:textId="78A21789" w:rsidR="00E74C2C" w:rsidRDefault="00E74C2C" w:rsidP="00E74C2C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="00AD41BE" w:rsidRPr="00AD41BE">
        <w:rPr>
          <w:rStyle w:val="aa"/>
          <w:sz w:val="24"/>
          <w:szCs w:val="24"/>
        </w:rPr>
        <w:t>«Молодежь и дети», региональный проект «</w:t>
      </w:r>
      <w:r w:rsidR="00AD41BE">
        <w:rPr>
          <w:rStyle w:val="aa"/>
          <w:sz w:val="24"/>
          <w:szCs w:val="24"/>
        </w:rPr>
        <w:t>Все лучшее детям»</w:t>
      </w:r>
      <w:r w:rsidR="00AD41BE" w:rsidRPr="00AD41BE">
        <w:rPr>
          <w:rStyle w:val="aa"/>
          <w:sz w:val="24"/>
          <w:szCs w:val="24"/>
        </w:rPr>
        <w:t xml:space="preserve"> </w:t>
      </w:r>
    </w:p>
    <w:p w14:paraId="3ED341E4" w14:textId="23B97278" w:rsidR="00E74C2C" w:rsidRDefault="00E74C2C" w:rsidP="00E74C2C">
      <w:pPr>
        <w:pStyle w:val="11"/>
        <w:jc w:val="center"/>
        <w:rPr>
          <w:rStyle w:val="aa"/>
          <w:sz w:val="24"/>
          <w:szCs w:val="24"/>
        </w:rPr>
      </w:pPr>
      <w:r w:rsidRPr="000D738E">
        <w:rPr>
          <w:rStyle w:val="aa"/>
          <w:sz w:val="24"/>
          <w:szCs w:val="24"/>
        </w:rPr>
        <w:t xml:space="preserve"> </w:t>
      </w:r>
      <w:r w:rsidR="000D738E" w:rsidRPr="000D738E">
        <w:rPr>
          <w:rStyle w:val="aa"/>
          <w:sz w:val="24"/>
          <w:szCs w:val="24"/>
        </w:rPr>
        <w:t>1</w:t>
      </w:r>
      <w:r w:rsidRPr="000D738E">
        <w:rPr>
          <w:rStyle w:val="aa"/>
          <w:sz w:val="24"/>
          <w:szCs w:val="24"/>
        </w:rPr>
        <w:t>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4993A9D6" w14:textId="77777777" w:rsidR="00E74C2C" w:rsidRPr="00356AEB" w:rsidRDefault="00E74C2C" w:rsidP="00E74C2C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E74C2C" w:rsidRPr="00356AEB" w14:paraId="47CC220B" w14:textId="77777777" w:rsidTr="00E9600D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740B2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9D139" w14:textId="7CF0E8FE" w:rsidR="00E74C2C" w:rsidRPr="00356AEB" w:rsidRDefault="00E74C2C" w:rsidP="00AD41BE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AD41BE">
              <w:rPr>
                <w:rStyle w:val="aa"/>
                <w:sz w:val="24"/>
                <w:szCs w:val="24"/>
              </w:rPr>
              <w:t>Все лучшее детям</w:t>
            </w:r>
            <w:r w:rsidRPr="00356AEB">
              <w:rPr>
                <w:rStyle w:val="ad"/>
                <w:sz w:val="24"/>
                <w:szCs w:val="24"/>
              </w:rPr>
              <w:t>»</w:t>
            </w:r>
          </w:p>
        </w:tc>
      </w:tr>
      <w:tr w:rsidR="00E74C2C" w:rsidRPr="00356AEB" w14:paraId="46E1836C" w14:textId="77777777" w:rsidTr="00E9600D">
        <w:trPr>
          <w:trHeight w:hRule="exact" w:val="83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2CB86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6C81F" w14:textId="1CE498CB" w:rsidR="00E74C2C" w:rsidRPr="00356AEB" w:rsidRDefault="00AD41BE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AD41BE">
              <w:rPr>
                <w:rStyle w:val="aa"/>
                <w:sz w:val="24"/>
                <w:szCs w:val="24"/>
              </w:rPr>
              <w:t>«</w:t>
            </w:r>
            <w:r>
              <w:rPr>
                <w:rStyle w:val="aa"/>
                <w:sz w:val="24"/>
                <w:szCs w:val="24"/>
              </w:rPr>
              <w:t>Все лучшее детям»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80B39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392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931C" w14:textId="0B6671B5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E156F5">
              <w:rPr>
                <w:rStyle w:val="ad"/>
                <w:sz w:val="24"/>
                <w:szCs w:val="24"/>
              </w:rPr>
              <w:t>7</w:t>
            </w:r>
          </w:p>
        </w:tc>
      </w:tr>
      <w:tr w:rsidR="00E74C2C" w:rsidRPr="00356AEB" w14:paraId="6B623708" w14:textId="77777777" w:rsidTr="000D738E">
        <w:trPr>
          <w:trHeight w:hRule="exact" w:val="69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B8F7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AA74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06F11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921A6F6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B0EDF4A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499155E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D577CF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74C2C" w:rsidRPr="00356AEB" w14:paraId="742A34F5" w14:textId="77777777" w:rsidTr="00E9600D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63168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234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7FEB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E74C2C" w:rsidRPr="00356AEB" w14:paraId="65D31279" w14:textId="77777777" w:rsidTr="00E9600D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E8C0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D8C2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792A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E74C2C" w:rsidRPr="00356AEB" w14:paraId="171FE125" w14:textId="77777777" w:rsidTr="000D738E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8900F" w14:textId="77777777" w:rsidR="00E74C2C" w:rsidRPr="00356AEB" w:rsidRDefault="00E74C2C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B8310" w14:textId="056105F2" w:rsidR="00E74C2C" w:rsidRPr="00356AEB" w:rsidRDefault="00AD41BE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E74C2C" w:rsidRPr="00356AEB" w14:paraId="3472C42E" w14:textId="77777777" w:rsidTr="00E9600D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D043C" w14:textId="77777777" w:rsidR="00E74C2C" w:rsidRPr="00356AEB" w:rsidRDefault="00E74C2C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849B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6DFC14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410585B3" w14:textId="77777777" w:rsidR="00E74C2C" w:rsidRPr="00356AEB" w:rsidRDefault="00E74C2C" w:rsidP="00E9600D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6E884" w14:textId="0DE31BC8" w:rsidR="00E74C2C" w:rsidRPr="00356AEB" w:rsidRDefault="00E74C2C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 w:rsidR="00E9600D">
              <w:rPr>
                <w:sz w:val="24"/>
                <w:szCs w:val="24"/>
              </w:rPr>
              <w:t xml:space="preserve"> </w:t>
            </w:r>
            <w:r w:rsidR="00E9600D" w:rsidRPr="00AD41BE">
              <w:rPr>
                <w:rStyle w:val="aa"/>
                <w:sz w:val="24"/>
                <w:szCs w:val="24"/>
              </w:rPr>
              <w:t>«</w:t>
            </w:r>
            <w:r w:rsidR="00E9600D">
              <w:rPr>
                <w:rStyle w:val="aa"/>
                <w:sz w:val="24"/>
                <w:szCs w:val="24"/>
              </w:rPr>
              <w:t>Все лучшее детям»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="00E9600D">
              <w:rPr>
                <w:sz w:val="24"/>
                <w:szCs w:val="24"/>
              </w:rPr>
              <w:t>«Молодежь и дети»</w:t>
            </w:r>
          </w:p>
        </w:tc>
      </w:tr>
    </w:tbl>
    <w:p w14:paraId="31DCE357" w14:textId="77777777" w:rsidR="00E74C2C" w:rsidRPr="00356AEB" w:rsidRDefault="00E74C2C" w:rsidP="00E74C2C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020A5727" w14:textId="1B984768" w:rsidR="00E74C2C" w:rsidRPr="00356AEB" w:rsidRDefault="00280856" w:rsidP="00280856">
      <w:pPr>
        <w:pStyle w:val="11"/>
        <w:spacing w:after="260"/>
        <w:ind w:left="6974" w:hanging="697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E74C2C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AD41BE" w:rsidRPr="00AD41BE">
        <w:rPr>
          <w:rStyle w:val="aa"/>
          <w:sz w:val="24"/>
          <w:szCs w:val="24"/>
        </w:rPr>
        <w:t>«</w:t>
      </w:r>
      <w:r w:rsidR="00AD41BE">
        <w:rPr>
          <w:rStyle w:val="aa"/>
          <w:sz w:val="24"/>
          <w:szCs w:val="24"/>
        </w:rPr>
        <w:t>Все лучшее детям»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E74C2C" w:rsidRPr="00356AEB" w14:paraId="246F14C7" w14:textId="77777777" w:rsidTr="00E9600D">
        <w:tc>
          <w:tcPr>
            <w:tcW w:w="531" w:type="dxa"/>
            <w:vMerge w:val="restart"/>
          </w:tcPr>
          <w:p w14:paraId="61BE1EC6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5AF8732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49E25DE8" w14:textId="77777777" w:rsidR="00E74C2C" w:rsidRPr="00356AEB" w:rsidRDefault="00E74C2C" w:rsidP="00E9600D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0C3977D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13B6E519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6A7FA4D4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3DE3546C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552A934B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D6178D7" w14:textId="77777777" w:rsidR="00E74C2C" w:rsidRDefault="00E74C2C" w:rsidP="00E9600D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7F65ACB7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7A9FD5C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60D9F3E9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E74C2C" w:rsidRPr="00356AEB" w14:paraId="6A27FA2D" w14:textId="77777777" w:rsidTr="00E9600D">
        <w:tc>
          <w:tcPr>
            <w:tcW w:w="531" w:type="dxa"/>
            <w:vMerge/>
          </w:tcPr>
          <w:p w14:paraId="547CD5AE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541E67AD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2D7C2E2B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003E4B1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00690F34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978FA82" w14:textId="77777777" w:rsidR="00E74C2C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112F250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58ACFAB9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7F1B8257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5D643C77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69707A9E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1B1CF3FD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0C8FCAA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991D1BB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E74C2C" w:rsidRPr="00356AEB" w14:paraId="7EEFD4BB" w14:textId="77777777" w:rsidTr="00E9600D">
        <w:tc>
          <w:tcPr>
            <w:tcW w:w="531" w:type="dxa"/>
            <w:vAlign w:val="bottom"/>
          </w:tcPr>
          <w:p w14:paraId="1AB58B4F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41AE0BF3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4D0D303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0E00482A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3BDD28FB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2E7A0817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1A952B3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67A7435A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16CFCF41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3D4EB83F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0FFF153E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47DEA28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430DAE98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E74C2C" w:rsidRPr="00356AEB" w14:paraId="7694A81D" w14:textId="77777777" w:rsidTr="00E9600D">
        <w:trPr>
          <w:trHeight w:val="668"/>
        </w:trPr>
        <w:tc>
          <w:tcPr>
            <w:tcW w:w="15701" w:type="dxa"/>
            <w:gridSpan w:val="15"/>
          </w:tcPr>
          <w:p w14:paraId="51C11021" w14:textId="3884C9D2" w:rsidR="00E74C2C" w:rsidRPr="00E402AA" w:rsidRDefault="00E74C2C" w:rsidP="00E402AA">
            <w:pPr>
              <w:pStyle w:val="10"/>
              <w:keepNext/>
              <w:keepLines/>
              <w:spacing w:after="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E74C2C" w:rsidRPr="00356AEB" w14:paraId="163DD584" w14:textId="77777777" w:rsidTr="00E9600D">
        <w:trPr>
          <w:trHeight w:val="421"/>
        </w:trPr>
        <w:tc>
          <w:tcPr>
            <w:tcW w:w="531" w:type="dxa"/>
          </w:tcPr>
          <w:p w14:paraId="4002507A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33D6408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  <w:p w14:paraId="3D7707B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D936554" w14:textId="0243BDC1" w:rsidR="00E74C2C" w:rsidRPr="00356AEB" w:rsidRDefault="00E9600D" w:rsidP="00E9600D">
            <w:pPr>
              <w:pStyle w:val="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  <w:r w:rsidRPr="00E9600D">
              <w:rPr>
                <w:b w:val="0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720" w:type="dxa"/>
          </w:tcPr>
          <w:p w14:paraId="4AA34804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750EAF12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4F5F3BC6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13850D0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7252515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5B073120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3DF46D38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650ED9F4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5CC52F7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A9781B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158BF0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4A505B8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9D95B0D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8701A1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056335D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75FD4143" w14:textId="7580464D" w:rsidR="00E74C2C" w:rsidRPr="00356AEB" w:rsidRDefault="00F92480" w:rsidP="00E96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0FBD9650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612EF9A7" w14:textId="7BF030B3" w:rsidR="00C45A31" w:rsidRDefault="00E74C2C" w:rsidP="00C45A31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="00C45A31">
              <w:rPr>
                <w:rFonts w:ascii="Times New Roman" w:hAnsi="Times New Roman" w:cs="Times New Roman"/>
              </w:rPr>
              <w:t xml:space="preserve">строительства </w:t>
            </w:r>
            <w:r w:rsidRPr="00356AEB">
              <w:rPr>
                <w:rFonts w:ascii="Times New Roman" w:hAnsi="Times New Roman" w:cs="Times New Roman"/>
              </w:rPr>
              <w:t xml:space="preserve">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32525000- 1 -2025- 00</w:t>
            </w:r>
            <w:r w:rsidR="00AC0873">
              <w:rPr>
                <w:rFonts w:ascii="Times New Roman" w:hAnsi="Times New Roman" w:cs="Times New Roman"/>
              </w:rPr>
              <w:t>3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06.02</w:t>
            </w:r>
            <w:r w:rsidRPr="00356AEB">
              <w:rPr>
                <w:rFonts w:ascii="Times New Roman" w:hAnsi="Times New Roman" w:cs="Times New Roman"/>
              </w:rPr>
              <w:t>.2025</w:t>
            </w:r>
            <w:r w:rsidR="00C45A31">
              <w:rPr>
                <w:rFonts w:ascii="Times New Roman" w:hAnsi="Times New Roman" w:cs="Times New Roman"/>
              </w:rPr>
              <w:t xml:space="preserve">; дополнительное соглашение              </w:t>
            </w:r>
            <w:r w:rsidR="00C45A31" w:rsidRPr="00C45A31">
              <w:rPr>
                <w:rFonts w:ascii="Times New Roman" w:hAnsi="Times New Roman" w:cs="Times New Roman"/>
              </w:rPr>
              <w:t>№ 32525000- 1 -2025- 003</w:t>
            </w:r>
            <w:r w:rsidR="00C45A31">
              <w:rPr>
                <w:rFonts w:ascii="Times New Roman" w:hAnsi="Times New Roman" w:cs="Times New Roman"/>
              </w:rPr>
              <w:t xml:space="preserve">/1 </w:t>
            </w:r>
            <w:r w:rsidR="00C45A31" w:rsidRPr="00C45A31">
              <w:rPr>
                <w:rFonts w:ascii="Times New Roman" w:hAnsi="Times New Roman" w:cs="Times New Roman"/>
              </w:rPr>
              <w:t xml:space="preserve"> от </w:t>
            </w:r>
            <w:r w:rsidR="00C45A31">
              <w:rPr>
                <w:rFonts w:ascii="Times New Roman" w:hAnsi="Times New Roman" w:cs="Times New Roman"/>
              </w:rPr>
              <w:t>19.05</w:t>
            </w:r>
            <w:r w:rsidR="00C45A31" w:rsidRPr="00C45A31">
              <w:rPr>
                <w:rFonts w:ascii="Times New Roman" w:hAnsi="Times New Roman" w:cs="Times New Roman"/>
              </w:rPr>
              <w:t>.2025</w:t>
            </w:r>
            <w:r w:rsidR="00C45A31">
              <w:rPr>
                <w:rFonts w:ascii="Times New Roman" w:hAnsi="Times New Roman" w:cs="Times New Roman"/>
              </w:rPr>
              <w:t>;</w:t>
            </w:r>
          </w:p>
          <w:p w14:paraId="773C2EFC" w14:textId="3FF2CE70" w:rsidR="00E74C2C" w:rsidRPr="00356AEB" w:rsidRDefault="00C45A31" w:rsidP="00140858">
            <w:pPr>
              <w:ind w:right="-108"/>
              <w:rPr>
                <w:rFonts w:ascii="Times New Roman" w:hAnsi="Times New Roman" w:cs="Times New Roman"/>
              </w:rPr>
            </w:pPr>
            <w:r w:rsidRPr="00C45A31">
              <w:rPr>
                <w:rFonts w:ascii="Times New Roman" w:hAnsi="Times New Roman" w:cs="Times New Roman"/>
              </w:rPr>
              <w:t>Соглашение с Министерством строительства Кузбасса             № 32525000- 1 -2025- 0</w:t>
            </w:r>
            <w:r>
              <w:rPr>
                <w:rFonts w:ascii="Times New Roman" w:hAnsi="Times New Roman" w:cs="Times New Roman"/>
              </w:rPr>
              <w:t>20</w:t>
            </w:r>
            <w:r w:rsidRPr="00C45A31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29.05</w:t>
            </w:r>
            <w:r w:rsidRPr="00C45A3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</w:tcPr>
          <w:p w14:paraId="5AE37507" w14:textId="77777777" w:rsidR="00E74C2C" w:rsidRPr="00356AEB" w:rsidRDefault="00E74C2C" w:rsidP="00E9600D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630D7491" w14:textId="77777777" w:rsidR="00E74C2C" w:rsidRPr="00356AEB" w:rsidRDefault="00E74C2C" w:rsidP="00E9600D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5D34DF93" w14:textId="622C5DBF" w:rsidR="00E74C2C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67654DD0" w14:textId="77777777" w:rsidR="000D738E" w:rsidRDefault="000D738E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071F433" w14:textId="77777777" w:rsidR="00E74C2C" w:rsidRPr="00356AEB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EB234A6" w14:textId="2465D24A" w:rsidR="00E74C2C" w:rsidRPr="00F76EA9" w:rsidRDefault="00E74C2C" w:rsidP="00E74C2C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>2.1. Прокси-показатели регионального проекта «</w:t>
      </w:r>
      <w:r w:rsidR="00E9600D" w:rsidRP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 w:rsidRPr="00F76EA9">
        <w:rPr>
          <w:bCs/>
          <w:sz w:val="24"/>
          <w:szCs w:val="24"/>
        </w:rPr>
        <w:t xml:space="preserve">в 2026 году </w:t>
      </w:r>
    </w:p>
    <w:p w14:paraId="559AA244" w14:textId="77777777" w:rsidR="00E74C2C" w:rsidRPr="00F76EA9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74C2C" w:rsidRPr="00356AEB" w14:paraId="08CC3DB9" w14:textId="77777777" w:rsidTr="00E9600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DC0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AB7C8E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757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332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91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2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815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3A7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45FC31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74C2C" w:rsidRPr="00356AEB" w14:paraId="66D2DBC7" w14:textId="77777777" w:rsidTr="00E9600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90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6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35B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92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72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EC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D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B4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F476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24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4C2C" w:rsidRPr="00356AEB" w14:paraId="226E2FBA" w14:textId="77777777" w:rsidTr="00E9600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E20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CA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F8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41F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4C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B8C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6B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8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8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664C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671867" w14:textId="77777777" w:rsidR="000D738E" w:rsidRPr="00356AEB" w:rsidRDefault="000D738E" w:rsidP="00E74C2C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429A59E" w14:textId="27CEA8AE" w:rsidR="00E74C2C" w:rsidRDefault="00E74C2C" w:rsidP="00E74C2C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>проекта «</w:t>
      </w:r>
      <w:r w:rsid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7CC3A1E5" w14:textId="77777777" w:rsidR="00E74C2C" w:rsidRPr="00F76EA9" w:rsidRDefault="00E74C2C" w:rsidP="00E74C2C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E74C2C" w:rsidRPr="00356AEB" w14:paraId="75AFDEE0" w14:textId="77777777" w:rsidTr="00E9600D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6C6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6D8ED" w14:textId="77777777" w:rsidR="00E74C2C" w:rsidRPr="00356AEB" w:rsidRDefault="00E74C2C" w:rsidP="00E9600D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B75F" w14:textId="77777777" w:rsidR="00E74C2C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56535EA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209EA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332D8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45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E74C2C" w:rsidRPr="00356AEB" w14:paraId="5AA6F2B1" w14:textId="77777777" w:rsidTr="00E9600D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63AF2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0549E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B113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0EA7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08007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C2C0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1540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128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35D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</w:tr>
      <w:tr w:rsidR="00E74C2C" w:rsidRPr="00356AEB" w14:paraId="4B5DE525" w14:textId="77777777" w:rsidTr="00E402AA">
        <w:trPr>
          <w:cantSplit/>
          <w:trHeight w:hRule="exact" w:val="42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9575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2E8E8" w14:textId="3E905A1C" w:rsidR="00E74C2C" w:rsidRPr="00E402AA" w:rsidRDefault="00E74C2C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</w:t>
            </w:r>
            <w:r w:rsidR="00E9600D" w:rsidRPr="00E402AA">
              <w:rPr>
                <w:color w:val="auto"/>
                <w:sz w:val="24"/>
                <w:szCs w:val="24"/>
              </w:rPr>
              <w:t>Все лучшее детям</w:t>
            </w:r>
            <w:r w:rsidRPr="00E402AA">
              <w:rPr>
                <w:color w:val="auto"/>
                <w:sz w:val="24"/>
                <w:szCs w:val="24"/>
              </w:rPr>
              <w:t>»</w:t>
            </w:r>
          </w:p>
        </w:tc>
      </w:tr>
      <w:tr w:rsidR="00E74C2C" w:rsidRPr="00356AEB" w14:paraId="082EBFB7" w14:textId="77777777" w:rsidTr="002640B3">
        <w:trPr>
          <w:cantSplit/>
          <w:trHeight w:hRule="exact" w:val="44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CA69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0D7D5" w14:textId="77777777" w:rsidR="00E74C2C" w:rsidRDefault="00E9600D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E9600D">
              <w:rPr>
                <w:rFonts w:eastAsia="Microsoft Sans Serif"/>
                <w:bCs/>
                <w:sz w:val="24"/>
                <w:szCs w:val="24"/>
              </w:rPr>
              <w:t xml:space="preserve"> /</w:t>
            </w:r>
            <w:r w:rsidRPr="00E9600D">
              <w:rPr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  <w:p w14:paraId="25E4F5CD" w14:textId="77777777" w:rsidR="002640B3" w:rsidRDefault="002640B3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</w:p>
          <w:p w14:paraId="5BB670D8" w14:textId="77777777" w:rsidR="002640B3" w:rsidRDefault="002640B3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</w:p>
          <w:p w14:paraId="0113F13A" w14:textId="77777777" w:rsidR="002640B3" w:rsidRDefault="002640B3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</w:p>
          <w:p w14:paraId="1F77DF92" w14:textId="157DC18B" w:rsidR="002640B3" w:rsidRPr="00356AEB" w:rsidRDefault="002640B3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8B735" w14:textId="77777777" w:rsidR="00E74C2C" w:rsidRPr="00356AEB" w:rsidRDefault="00E74C2C" w:rsidP="00E9600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3295DEC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4EF4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BD6F3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1FA8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5B7A2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2957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11B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6A6D22EB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7E18D39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2F3CD9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E2262A1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047D8176" w14:textId="77777777" w:rsidR="00E74C2C" w:rsidRDefault="00E74C2C" w:rsidP="00E74C2C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4E4661F9" w14:textId="77777777" w:rsidR="000D738E" w:rsidRDefault="000D738E" w:rsidP="00E74C2C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5DDC4543" w14:textId="699C918D" w:rsidR="00E74C2C" w:rsidRPr="00F76EA9" w:rsidRDefault="00E74C2C" w:rsidP="00E74C2C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E9600D">
        <w:rPr>
          <w:rFonts w:ascii="Times New Roman" w:eastAsia="Times New Roman" w:hAnsi="Times New Roman" w:cs="Times New Roman"/>
          <w:color w:val="auto"/>
        </w:rPr>
        <w:t>Все лучшее детям</w:t>
      </w:r>
      <w:r w:rsidRPr="00F76EA9">
        <w:rPr>
          <w:rFonts w:ascii="Times New Roman" w:eastAsia="Times New Roman" w:hAnsi="Times New Roman" w:cs="Times New Roman"/>
          <w:color w:val="auto"/>
        </w:rPr>
        <w:t>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6659FA6C" w14:textId="77777777" w:rsidR="00E74C2C" w:rsidRPr="00356AEB" w:rsidRDefault="00E74C2C" w:rsidP="00E74C2C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E74C2C" w:rsidRPr="00356AEB" w14:paraId="7263E48C" w14:textId="77777777" w:rsidTr="00E9600D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8EE5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BF857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2E3B1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DF1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4DEC040A" w14:textId="77777777" w:rsidR="00E74C2C" w:rsidRPr="00356AEB" w:rsidRDefault="00E74C2C" w:rsidP="00E9600D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E74C2C" w:rsidRPr="00356AEB" w14:paraId="7FCB9380" w14:textId="77777777" w:rsidTr="00E9600D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3C4CB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19C5A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8053C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EC9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E74C2C" w:rsidRPr="00356AEB" w14:paraId="60729D2F" w14:textId="77777777" w:rsidTr="000D738E">
        <w:trPr>
          <w:trHeight w:hRule="exact" w:val="154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3FE69793" w14:textId="77777777" w:rsidR="00E74C2C" w:rsidRPr="00356AEB" w:rsidRDefault="00E74C2C" w:rsidP="00E9600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1C8D5" w14:textId="77777777" w:rsidR="00E74C2C" w:rsidRPr="00356AEB" w:rsidRDefault="00E74C2C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25278" w14:textId="48C8E5EE" w:rsidR="00E74C2C" w:rsidRPr="00356AEB" w:rsidRDefault="00E74C2C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 w:rsidR="00E156F5">
              <w:rPr>
                <w:rStyle w:val="ad"/>
                <w:color w:val="auto"/>
                <w:sz w:val="24"/>
                <w:szCs w:val="24"/>
              </w:rPr>
              <w:t>7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E9600D" w:rsidRPr="00356AEB" w14:paraId="14CE2553" w14:textId="77777777" w:rsidTr="000D738E">
        <w:trPr>
          <w:trHeight w:hRule="exact" w:val="59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4FAE1" w14:textId="77777777" w:rsidR="00E9600D" w:rsidRPr="00356AEB" w:rsidRDefault="00E9600D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9454E" w14:textId="76E8AF59" w:rsidR="00E9600D" w:rsidRPr="00E9600D" w:rsidRDefault="00E9600D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E9600D">
              <w:rPr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4AAAE" w14:textId="0F4A6D56" w:rsidR="00E9600D" w:rsidRPr="00E9600D" w:rsidRDefault="00E9600D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E9600D">
              <w:rPr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923DF" w14:textId="77777777" w:rsidR="001E1D51" w:rsidRDefault="00140858" w:rsidP="001E1D5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140858">
              <w:rPr>
                <w:rStyle w:val="ad"/>
                <w:color w:val="auto"/>
                <w:sz w:val="24"/>
                <w:szCs w:val="24"/>
              </w:rPr>
              <w:t>Соглашение с Министерством строительства Кузбасса</w:t>
            </w:r>
          </w:p>
          <w:p w14:paraId="51AD349F" w14:textId="04E9904F" w:rsidR="00140858" w:rsidRPr="00140858" w:rsidRDefault="00140858" w:rsidP="001E1D5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140858">
              <w:rPr>
                <w:rStyle w:val="ad"/>
                <w:color w:val="auto"/>
                <w:sz w:val="24"/>
                <w:szCs w:val="24"/>
              </w:rPr>
              <w:t>№ 32525000- 1 -2025- 003 от 06.02.2025; дополнительное соглашение  № 32525000- 1 -2025- 003/1  от 19.05.2025;</w:t>
            </w:r>
          </w:p>
          <w:p w14:paraId="4F63F297" w14:textId="77777777" w:rsidR="00140858" w:rsidRDefault="00140858" w:rsidP="00140858">
            <w:pPr>
              <w:pStyle w:val="ae"/>
              <w:ind w:firstLine="14"/>
              <w:rPr>
                <w:rStyle w:val="ad"/>
                <w:color w:val="auto"/>
                <w:sz w:val="24"/>
                <w:szCs w:val="24"/>
              </w:rPr>
            </w:pPr>
            <w:r w:rsidRPr="00140858">
              <w:rPr>
                <w:rStyle w:val="ad"/>
                <w:color w:val="auto"/>
                <w:sz w:val="24"/>
                <w:szCs w:val="24"/>
              </w:rPr>
              <w:t>Соглашение с Министерством строительства Кузбасса             № 32525000- 1 -2025- 020 от 29.05.2025</w:t>
            </w:r>
          </w:p>
          <w:p w14:paraId="65053BA5" w14:textId="485E5BDA" w:rsidR="00E9600D" w:rsidRPr="00981451" w:rsidRDefault="00E9600D" w:rsidP="00140858">
            <w:pPr>
              <w:pStyle w:val="ae"/>
              <w:ind w:firstLine="14"/>
              <w:rPr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</w:tr>
    </w:tbl>
    <w:p w14:paraId="437AA8B5" w14:textId="77777777" w:rsidR="00E74C2C" w:rsidRPr="00356AEB" w:rsidRDefault="00E74C2C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53A71380" w14:textId="77777777" w:rsidR="00E74C2C" w:rsidRDefault="00E74C2C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7D295ED3" w14:textId="77777777" w:rsidR="000D738E" w:rsidRDefault="000D738E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3BF81A8D" w14:textId="77777777" w:rsidR="00280856" w:rsidRPr="00356AEB" w:rsidRDefault="00280856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4BA3F6FB" w14:textId="3F998412" w:rsidR="00E74C2C" w:rsidRPr="00356AEB" w:rsidRDefault="00E74C2C" w:rsidP="00E74C2C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E9600D">
        <w:rPr>
          <w:rFonts w:ascii="Times New Roman" w:eastAsia="Times New Roman" w:hAnsi="Times New Roman" w:cs="Times New Roman"/>
          <w:color w:val="auto"/>
        </w:rPr>
        <w:t>Все лучшее детям</w:t>
      </w:r>
      <w:r w:rsidRPr="00F76EA9">
        <w:rPr>
          <w:rFonts w:ascii="Times New Roman" w:eastAsia="Times New Roman" w:hAnsi="Times New Roman" w:cs="Times New Roman"/>
          <w:color w:val="auto"/>
        </w:rPr>
        <w:t>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6C46E115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7635E407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74C2C" w:rsidRPr="00356AEB" w14:paraId="530E5EC4" w14:textId="77777777" w:rsidTr="00E9600D">
        <w:tc>
          <w:tcPr>
            <w:tcW w:w="8359" w:type="dxa"/>
            <w:vMerge w:val="restart"/>
          </w:tcPr>
          <w:p w14:paraId="0C79D50F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8EF654F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74C2C" w:rsidRPr="00356AEB" w14:paraId="522CE902" w14:textId="77777777" w:rsidTr="00E9600D">
        <w:tc>
          <w:tcPr>
            <w:tcW w:w="8359" w:type="dxa"/>
            <w:vMerge/>
          </w:tcPr>
          <w:p w14:paraId="69566196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EAB64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7" w:type="dxa"/>
          </w:tcPr>
          <w:p w14:paraId="145F5BCC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295155B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051EE3A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74C2C" w:rsidRPr="00356AEB" w14:paraId="0926FDCE" w14:textId="77777777" w:rsidTr="00E9600D">
        <w:tc>
          <w:tcPr>
            <w:tcW w:w="8359" w:type="dxa"/>
          </w:tcPr>
          <w:p w14:paraId="3727CEE5" w14:textId="77777777" w:rsidR="00E74C2C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E9600D">
              <w:rPr>
                <w:rStyle w:val="aa"/>
                <w:sz w:val="24"/>
                <w:szCs w:val="24"/>
              </w:rPr>
              <w:t>Молодежь и дети</w:t>
            </w:r>
            <w:r w:rsidRPr="00780A51">
              <w:rPr>
                <w:rStyle w:val="aa"/>
                <w:sz w:val="24"/>
                <w:szCs w:val="24"/>
              </w:rPr>
              <w:t>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Pr="00356AEB">
              <w:rPr>
                <w:rStyle w:val="aa"/>
                <w:sz w:val="24"/>
                <w:szCs w:val="24"/>
              </w:rPr>
              <w:t xml:space="preserve">регионального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="00E9600D">
              <w:rPr>
                <w:color w:val="auto"/>
                <w:sz w:val="24"/>
                <w:szCs w:val="24"/>
              </w:rPr>
              <w:t>Все лучшее детям</w:t>
            </w:r>
            <w:r w:rsidRPr="00F76EA9">
              <w:rPr>
                <w:color w:val="auto"/>
                <w:sz w:val="24"/>
                <w:szCs w:val="24"/>
              </w:rPr>
              <w:t>»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  <w:p w14:paraId="1FF3C593" w14:textId="2D7B92C5" w:rsidR="000D738E" w:rsidRPr="00356AEB" w:rsidRDefault="000D738E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5EF55B1" w14:textId="60B453A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132396,5</w:t>
            </w:r>
          </w:p>
        </w:tc>
        <w:tc>
          <w:tcPr>
            <w:tcW w:w="1517" w:type="dxa"/>
          </w:tcPr>
          <w:p w14:paraId="29B75778" w14:textId="3707918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117314,0</w:t>
            </w:r>
          </w:p>
        </w:tc>
        <w:tc>
          <w:tcPr>
            <w:tcW w:w="1518" w:type="dxa"/>
          </w:tcPr>
          <w:p w14:paraId="79A36D35" w14:textId="0E646BE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DA1898F" w14:textId="7A78271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249710,5</w:t>
            </w:r>
          </w:p>
        </w:tc>
      </w:tr>
      <w:tr w:rsidR="00E74C2C" w:rsidRPr="00356AEB" w14:paraId="3FC628F4" w14:textId="77777777" w:rsidTr="00E9600D">
        <w:tc>
          <w:tcPr>
            <w:tcW w:w="8359" w:type="dxa"/>
          </w:tcPr>
          <w:p w14:paraId="37E38CEC" w14:textId="57F835B4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2FA1FF58" w14:textId="04BBD9D1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7" w:type="dxa"/>
          </w:tcPr>
          <w:p w14:paraId="74CDA2FD" w14:textId="5FFE5479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8" w:type="dxa"/>
          </w:tcPr>
          <w:p w14:paraId="0FF2C3D1" w14:textId="3D8C3A6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F4EDECC" w14:textId="074F2412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E74C2C" w:rsidRPr="00356AEB" w14:paraId="76AE2E34" w14:textId="77777777" w:rsidTr="00E9600D">
        <w:tc>
          <w:tcPr>
            <w:tcW w:w="8359" w:type="dxa"/>
          </w:tcPr>
          <w:p w14:paraId="301DE166" w14:textId="6831165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055CC7D8" w14:textId="06B20EC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7" w:type="dxa"/>
          </w:tcPr>
          <w:p w14:paraId="536B6F60" w14:textId="1F50603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8" w:type="dxa"/>
          </w:tcPr>
          <w:p w14:paraId="5B9CA1C5" w14:textId="47AA9309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2F6F1FD" w14:textId="188ACA0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E74C2C" w:rsidRPr="00356AEB" w14:paraId="3A7A9B08" w14:textId="77777777" w:rsidTr="00E9600D">
        <w:tc>
          <w:tcPr>
            <w:tcW w:w="8359" w:type="dxa"/>
          </w:tcPr>
          <w:p w14:paraId="132F830B" w14:textId="3E32697C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20C3041B" w14:textId="2B0DD2A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4402,8</w:t>
            </w:r>
          </w:p>
        </w:tc>
        <w:tc>
          <w:tcPr>
            <w:tcW w:w="1517" w:type="dxa"/>
          </w:tcPr>
          <w:p w14:paraId="748141BE" w14:textId="18E46E33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18" w:type="dxa"/>
          </w:tcPr>
          <w:p w14:paraId="1DC4103C" w14:textId="75D78A8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5AF8B2B" w14:textId="0681FA41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16220,8</w:t>
            </w:r>
          </w:p>
        </w:tc>
      </w:tr>
      <w:tr w:rsidR="00E74C2C" w:rsidRPr="00356AEB" w14:paraId="074F8C14" w14:textId="77777777" w:rsidTr="00E9600D">
        <w:tc>
          <w:tcPr>
            <w:tcW w:w="8359" w:type="dxa"/>
          </w:tcPr>
          <w:p w14:paraId="0C9A5468" w14:textId="2F05932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7A4CCBC" w14:textId="03EA7E6F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84F0F8E" w14:textId="56011E32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C148A75" w14:textId="03F05503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B109C78" w14:textId="35F9F655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75BFE494" w14:textId="77777777" w:rsidR="000D738E" w:rsidRDefault="000D738E" w:rsidP="00E74C2C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2DAFDC80" w14:textId="207942D4" w:rsidR="00E74C2C" w:rsidRPr="00356AEB" w:rsidRDefault="00E74C2C" w:rsidP="00E74C2C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>регионального проекта «</w:t>
      </w:r>
      <w:r w:rsidR="00E9600D">
        <w:rPr>
          <w:color w:val="auto"/>
          <w:sz w:val="24"/>
          <w:szCs w:val="24"/>
        </w:rPr>
        <w:t>Все лучшее детям</w:t>
      </w:r>
      <w:r w:rsidRPr="00356AEB">
        <w:rPr>
          <w:rFonts w:eastAsia="Microsoft Sans Serif"/>
          <w:sz w:val="24"/>
          <w:szCs w:val="24"/>
        </w:rPr>
        <w:t>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E74C2C" w:rsidRPr="00356AEB" w14:paraId="3F2A10DA" w14:textId="77777777" w:rsidTr="00E9600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78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FE819B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97B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204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D98F79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AAD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09B20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220BF105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E74C2C" w:rsidRPr="00356AEB" w14:paraId="51C49099" w14:textId="77777777" w:rsidTr="00E9600D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D55256" w14:textId="5DF8412A" w:rsidR="00E74C2C" w:rsidRPr="00356AEB" w:rsidRDefault="00AC0873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0873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E74C2C" w:rsidRPr="00356AEB" w14:paraId="33CDEF73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1DF" w14:textId="316B1911" w:rsidR="00E74C2C" w:rsidRPr="00356AEB" w:rsidRDefault="00E74C2C" w:rsidP="00AC087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981451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AC0873" w:rsidRPr="00AC0873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модернизации школьных систем образования</w:t>
            </w:r>
            <w:r w:rsidRPr="00981451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57B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10C2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230AE1B5" w14:textId="77777777" w:rsidR="00E74C2C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381A0B6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93C" w14:textId="77777777" w:rsidR="000D738E" w:rsidRDefault="00E74C2C" w:rsidP="00AC087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узбасса </w:t>
            </w:r>
          </w:p>
          <w:p w14:paraId="66F6A198" w14:textId="2CF94FFD" w:rsidR="00E74C2C" w:rsidRDefault="00E74C2C" w:rsidP="00AC087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№ 32525000- 1 -2025- 00</w:t>
            </w:r>
            <w:r w:rsidR="00AC0873">
              <w:rPr>
                <w:rStyle w:val="ad"/>
                <w:color w:val="auto"/>
                <w:sz w:val="24"/>
                <w:szCs w:val="24"/>
              </w:rPr>
              <w:t>3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06.02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="00AC0873">
              <w:rPr>
                <w:color w:val="auto"/>
                <w:sz w:val="24"/>
                <w:szCs w:val="24"/>
              </w:rPr>
              <w:t>р</w:t>
            </w:r>
            <w:r w:rsidR="00AC0873" w:rsidRPr="00AC0873">
              <w:rPr>
                <w:color w:val="auto"/>
                <w:sz w:val="24"/>
                <w:szCs w:val="24"/>
              </w:rPr>
              <w:t>еализаци</w:t>
            </w:r>
            <w:r w:rsidR="00AC0873">
              <w:rPr>
                <w:color w:val="auto"/>
                <w:sz w:val="24"/>
                <w:szCs w:val="24"/>
              </w:rPr>
              <w:t>ю</w:t>
            </w:r>
            <w:r w:rsidR="00AC0873" w:rsidRPr="00AC0873">
              <w:rPr>
                <w:color w:val="auto"/>
                <w:sz w:val="24"/>
                <w:szCs w:val="24"/>
              </w:rPr>
              <w:t xml:space="preserve"> мероприятий по </w:t>
            </w:r>
            <w:r w:rsidR="00AC0873" w:rsidRPr="00AC0873">
              <w:rPr>
                <w:color w:val="auto"/>
                <w:sz w:val="24"/>
                <w:szCs w:val="24"/>
              </w:rPr>
              <w:lastRenderedPageBreak/>
              <w:t>модернизации школьных систем образования</w:t>
            </w:r>
            <w:r w:rsidR="000D738E">
              <w:rPr>
                <w:color w:val="auto"/>
                <w:sz w:val="24"/>
                <w:szCs w:val="24"/>
              </w:rPr>
              <w:t>;</w:t>
            </w:r>
          </w:p>
          <w:p w14:paraId="389432F4" w14:textId="2BDE72CE" w:rsidR="00140858" w:rsidRPr="00140858" w:rsidRDefault="00140858" w:rsidP="000D738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140858">
              <w:rPr>
                <w:color w:val="auto"/>
                <w:sz w:val="24"/>
                <w:szCs w:val="24"/>
              </w:rPr>
              <w:t>дополнительное соглашение              № 32525000- 1 -2025- 003/1  от 19.05.2025;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 w:rsidRPr="00140858">
              <w:rPr>
                <w:color w:val="auto"/>
                <w:sz w:val="24"/>
                <w:szCs w:val="24"/>
              </w:rPr>
              <w:t xml:space="preserve"> </w:t>
            </w:r>
          </w:p>
          <w:p w14:paraId="4A9ED11A" w14:textId="0FE7005C" w:rsidR="00140858" w:rsidRPr="00981451" w:rsidRDefault="00140858" w:rsidP="0014085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140858">
              <w:rPr>
                <w:color w:val="auto"/>
                <w:sz w:val="24"/>
                <w:szCs w:val="24"/>
              </w:rPr>
              <w:t xml:space="preserve">Соглашение с Министерством строительства Кузбасса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40858">
              <w:rPr>
                <w:color w:val="auto"/>
                <w:sz w:val="24"/>
                <w:szCs w:val="24"/>
              </w:rPr>
              <w:t xml:space="preserve">            № 32525000- 1 -2025- 020 от 29.05.2025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8B4D3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74C2C" w:rsidRPr="00356AEB" w14:paraId="0BEAE214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EB9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823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A3D84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BBC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170A2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74C2C" w:rsidRPr="00356AEB" w14:paraId="22145D5E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9F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B7B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4619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3C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BC72A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74C2C" w:rsidRPr="00356AEB" w14:paraId="5010A081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117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CD7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BA166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6DD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D39D6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74C2C" w:rsidRPr="00356AEB" w14:paraId="2E4006B8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5E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8F9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64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3F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DC80A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424E1D9E" w14:textId="77777777" w:rsidR="0047796A" w:rsidRPr="00356AEB" w:rsidRDefault="0047796A" w:rsidP="0047796A">
      <w:pPr>
        <w:pStyle w:val="11"/>
        <w:spacing w:after="320"/>
        <w:ind w:left="786" w:firstLine="0"/>
        <w:rPr>
          <w:sz w:val="24"/>
          <w:szCs w:val="24"/>
        </w:rPr>
      </w:pPr>
    </w:p>
    <w:p w14:paraId="3299D0CE" w14:textId="77777777" w:rsidR="0047796A" w:rsidRDefault="0047796A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51A00FA" w14:textId="77777777" w:rsidR="002640B3" w:rsidRDefault="002640B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1A47EE5" w14:textId="77777777" w:rsidR="002640B3" w:rsidRDefault="002640B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CE908EB" w14:textId="77777777" w:rsidR="00AC0873" w:rsidRPr="00356AEB" w:rsidRDefault="00AC0873" w:rsidP="00AC0873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3080FB1" w14:textId="77777777" w:rsidR="00AC0873" w:rsidRPr="00356AEB" w:rsidRDefault="00AC0873" w:rsidP="00AC087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374EB791" w14:textId="009FDA3C" w:rsidR="00AC0873" w:rsidRDefault="00AC0873" w:rsidP="00AC0873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Pr="00AC0873">
        <w:rPr>
          <w:rStyle w:val="aa"/>
          <w:sz w:val="24"/>
          <w:szCs w:val="24"/>
        </w:rPr>
        <w:t>«Молодежь и дети»,</w:t>
      </w:r>
      <w:r w:rsidRPr="00780A51">
        <w:rPr>
          <w:rStyle w:val="aa"/>
          <w:sz w:val="24"/>
          <w:szCs w:val="24"/>
        </w:rPr>
        <w:t xml:space="preserve"> региональный проект </w:t>
      </w:r>
      <w:r w:rsidRPr="00AC0873">
        <w:rPr>
          <w:rStyle w:val="aa"/>
          <w:sz w:val="24"/>
          <w:szCs w:val="24"/>
        </w:rPr>
        <w:t>«Педагоги и наставники»</w:t>
      </w:r>
    </w:p>
    <w:p w14:paraId="61E50D57" w14:textId="77777777" w:rsidR="00AC0873" w:rsidRDefault="00AC0873" w:rsidP="00AC0873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</w:rPr>
        <w:t xml:space="preserve"> 1</w:t>
      </w:r>
      <w:r>
        <w:rPr>
          <w:rStyle w:val="aa"/>
          <w:sz w:val="24"/>
          <w:szCs w:val="24"/>
        </w:rPr>
        <w:t xml:space="preserve">.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2B3DB061" w14:textId="77777777" w:rsidR="00AC0873" w:rsidRPr="00356AEB" w:rsidRDefault="00AC0873" w:rsidP="00AC0873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AC0873" w:rsidRPr="00356AEB" w14:paraId="07DBAFD7" w14:textId="77777777" w:rsidTr="000D738E">
        <w:trPr>
          <w:trHeight w:hRule="exact" w:val="711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430AF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C934C" w14:textId="530F4651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</w:tr>
      <w:tr w:rsidR="00AC0873" w:rsidRPr="00356AEB" w14:paraId="0DF77ED4" w14:textId="77777777" w:rsidTr="000D738E">
        <w:trPr>
          <w:trHeight w:hRule="exact" w:val="113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58DCB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D718D" w14:textId="2A18E130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9E8AA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FB5AB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6152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>
              <w:rPr>
                <w:rStyle w:val="ad"/>
                <w:sz w:val="24"/>
                <w:szCs w:val="24"/>
              </w:rPr>
              <w:t>8</w:t>
            </w:r>
          </w:p>
        </w:tc>
      </w:tr>
      <w:tr w:rsidR="00AC0873" w:rsidRPr="00356AEB" w14:paraId="4FA66BF7" w14:textId="77777777" w:rsidTr="000D738E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93E0A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FA39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2876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7AFE02D7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BFF959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48CDC64A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93CE192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AC0873" w:rsidRPr="00356AEB" w14:paraId="0831F0B9" w14:textId="77777777" w:rsidTr="000D738E">
        <w:trPr>
          <w:trHeight w:hRule="exact" w:val="989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8B8F9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D04EC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8AC1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AC0873" w:rsidRPr="00356AEB" w14:paraId="456E06D1" w14:textId="77777777" w:rsidTr="006632F4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C9E2E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D34A9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A0B3E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AC0873" w:rsidRPr="00356AEB" w14:paraId="56083729" w14:textId="77777777" w:rsidTr="000D738E">
        <w:trPr>
          <w:trHeight w:hRule="exact" w:val="95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849BB" w14:textId="77777777" w:rsidR="00AC0873" w:rsidRPr="00356AEB" w:rsidRDefault="00AC0873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1618D" w14:textId="500AEEAC" w:rsidR="00AC0873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C0873" w:rsidRPr="00356AEB" w14:paraId="5B847FF4" w14:textId="77777777" w:rsidTr="006632F4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9110A" w14:textId="77777777" w:rsidR="00AC0873" w:rsidRPr="00356AEB" w:rsidRDefault="00AC0873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F6ABF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DBF117B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60E6B55" w14:textId="77777777" w:rsidR="00AC0873" w:rsidRPr="00356AEB" w:rsidRDefault="00AC0873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78F0" w14:textId="4C9A9844" w:rsidR="00AC0873" w:rsidRPr="00356AEB" w:rsidRDefault="00AC0873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Pr="00AC0873">
              <w:rPr>
                <w:sz w:val="24"/>
                <w:szCs w:val="24"/>
              </w:rPr>
              <w:t>«Молодежь и дети»</w:t>
            </w:r>
          </w:p>
        </w:tc>
      </w:tr>
    </w:tbl>
    <w:p w14:paraId="052D9BA5" w14:textId="77777777" w:rsidR="00AC0873" w:rsidRPr="00356AEB" w:rsidRDefault="00AC0873" w:rsidP="00AC087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1B8C0EA" w14:textId="737E6942" w:rsidR="00AC0873" w:rsidRPr="00356AEB" w:rsidRDefault="000D738E" w:rsidP="000D738E">
      <w:pPr>
        <w:pStyle w:val="11"/>
        <w:tabs>
          <w:tab w:val="left" w:pos="382"/>
        </w:tabs>
        <w:spacing w:after="260"/>
        <w:ind w:left="6614" w:hanging="661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AC0873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035B3F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AC0873" w:rsidRPr="00356AEB" w14:paraId="3DEAA2C1" w14:textId="77777777" w:rsidTr="006632F4">
        <w:tc>
          <w:tcPr>
            <w:tcW w:w="531" w:type="dxa"/>
            <w:vMerge w:val="restart"/>
          </w:tcPr>
          <w:p w14:paraId="67CD9EC8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6514D53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08104DDC" w14:textId="77777777" w:rsidR="00AC0873" w:rsidRPr="00356AEB" w:rsidRDefault="00AC0873" w:rsidP="006632F4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7487A931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1372A67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3068681D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306EEE50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2AB93B5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1F2769DB" w14:textId="77777777" w:rsidR="00AC0873" w:rsidRDefault="00AC0873" w:rsidP="006632F4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4614AED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2283E4AB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38E82BF2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AC0873" w:rsidRPr="00356AEB" w14:paraId="45A1207B" w14:textId="77777777" w:rsidTr="006632F4">
        <w:tc>
          <w:tcPr>
            <w:tcW w:w="531" w:type="dxa"/>
            <w:vMerge/>
          </w:tcPr>
          <w:p w14:paraId="6D7296A9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00AB559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15DBFD2A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338BE1F7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186892EE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ED971E6" w14:textId="77777777" w:rsidR="00AC0873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76F382A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76E85BD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4B184E33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7E7CE78B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18CBCAB7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5D2C94D6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1256C517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D3B3B0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AC0873" w:rsidRPr="00356AEB" w14:paraId="7CB2CECB" w14:textId="77777777" w:rsidTr="006632F4">
        <w:tc>
          <w:tcPr>
            <w:tcW w:w="531" w:type="dxa"/>
            <w:vAlign w:val="bottom"/>
          </w:tcPr>
          <w:p w14:paraId="5167FBB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1D300D3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5778F01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559FAA20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694E6C8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00A7891D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3643C4E0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60E486B6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3A10E86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35B0B406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56F726A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629240F6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1FD2FFFA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AC0873" w:rsidRPr="00356AEB" w14:paraId="04FD1F83" w14:textId="77777777" w:rsidTr="006632F4">
        <w:trPr>
          <w:trHeight w:val="668"/>
        </w:trPr>
        <w:tc>
          <w:tcPr>
            <w:tcW w:w="15701" w:type="dxa"/>
            <w:gridSpan w:val="15"/>
          </w:tcPr>
          <w:p w14:paraId="72B42BB1" w14:textId="390136AA" w:rsidR="00AC0873" w:rsidRPr="00E402AA" w:rsidRDefault="00035B3F" w:rsidP="006632F4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C0873" w:rsidRPr="00356AEB" w14:paraId="0B92CB37" w14:textId="77777777" w:rsidTr="003864EF">
        <w:trPr>
          <w:trHeight w:val="4810"/>
        </w:trPr>
        <w:tc>
          <w:tcPr>
            <w:tcW w:w="531" w:type="dxa"/>
          </w:tcPr>
          <w:p w14:paraId="7DAEA1F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2F8804C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  <w:p w14:paraId="102C18F1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D778261" w14:textId="77777777" w:rsidR="003864EF" w:rsidRDefault="00035B3F" w:rsidP="00035B3F">
            <w:pPr>
              <w:rPr>
                <w:rFonts w:ascii="Times New Roman" w:eastAsia="Times New Roman" w:hAnsi="Times New Roman" w:cs="Times New Roman"/>
                <w:bCs/>
              </w:rPr>
            </w:pPr>
            <w:r w:rsidRPr="00035B3F">
              <w:rPr>
                <w:rFonts w:ascii="Times New Roman" w:eastAsia="Times New Roman" w:hAnsi="Times New Roman" w:cs="Times New Roman"/>
                <w:bCs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spellStart"/>
            <w:r w:rsidRPr="00035B3F">
              <w:rPr>
                <w:rFonts w:ascii="Times New Roman" w:eastAsia="Times New Roman" w:hAnsi="Times New Roman" w:cs="Times New Roman"/>
                <w:bCs/>
              </w:rPr>
              <w:t>профессиональ</w:t>
            </w:r>
            <w:proofErr w:type="spellEnd"/>
          </w:p>
          <w:p w14:paraId="65DDC38C" w14:textId="31A06D49" w:rsidR="00035B3F" w:rsidRPr="00035B3F" w:rsidRDefault="00035B3F" w:rsidP="00035B3F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35B3F">
              <w:rPr>
                <w:rFonts w:ascii="Times New Roman" w:eastAsia="Times New Roman" w:hAnsi="Times New Roman" w:cs="Times New Roman"/>
                <w:bCs/>
              </w:rPr>
              <w:t>ных</w:t>
            </w:r>
            <w:proofErr w:type="spellEnd"/>
            <w:r w:rsidRPr="00035B3F">
              <w:rPr>
                <w:rFonts w:ascii="Times New Roman" w:eastAsia="Times New Roman" w:hAnsi="Times New Roman" w:cs="Times New Roman"/>
                <w:bCs/>
              </w:rPr>
              <w:t xml:space="preserve"> образовательных организаций субъектов </w:t>
            </w:r>
            <w:r w:rsidRPr="00035B3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Российской Федерации, </w:t>
            </w:r>
            <w:r w:rsidR="003864EF">
              <w:rPr>
                <w:rFonts w:ascii="Times New Roman" w:eastAsia="Times New Roman" w:hAnsi="Times New Roman" w:cs="Times New Roman"/>
                <w:bCs/>
              </w:rPr>
              <w:t xml:space="preserve">          </w:t>
            </w:r>
            <w:r w:rsidRPr="00035B3F">
              <w:rPr>
                <w:rFonts w:ascii="Times New Roman" w:eastAsia="Times New Roman" w:hAnsi="Times New Roman" w:cs="Times New Roman"/>
                <w:bCs/>
              </w:rPr>
              <w:t xml:space="preserve">г. Байконура и федеральной территории "Сириус", </w:t>
            </w:r>
          </w:p>
          <w:p w14:paraId="65292C10" w14:textId="728D587E" w:rsidR="00AC0873" w:rsidRPr="00356AEB" w:rsidRDefault="00035B3F" w:rsidP="00035B3F">
            <w:pPr>
              <w:pStyle w:val="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  <w:r w:rsidRPr="00035B3F">
              <w:rPr>
                <w:b w:val="0"/>
                <w:sz w:val="24"/>
                <w:szCs w:val="24"/>
              </w:rPr>
              <w:t xml:space="preserve">муниципальных общеобразовательных организаций и </w:t>
            </w:r>
            <w:proofErr w:type="spellStart"/>
            <w:proofErr w:type="gramStart"/>
            <w:r w:rsidRPr="00035B3F">
              <w:rPr>
                <w:b w:val="0"/>
                <w:sz w:val="24"/>
                <w:szCs w:val="24"/>
              </w:rPr>
              <w:t>профессиональ</w:t>
            </w:r>
            <w:proofErr w:type="spellEnd"/>
            <w:r w:rsidR="003864E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35B3F">
              <w:rPr>
                <w:b w:val="0"/>
                <w:sz w:val="24"/>
                <w:szCs w:val="24"/>
              </w:rPr>
              <w:t>ных</w:t>
            </w:r>
            <w:proofErr w:type="spellEnd"/>
            <w:proofErr w:type="gramEnd"/>
            <w:r w:rsidRPr="00035B3F">
              <w:rPr>
                <w:b w:val="0"/>
                <w:sz w:val="24"/>
                <w:szCs w:val="24"/>
              </w:rPr>
              <w:t xml:space="preserve"> образовательных организаций»</w:t>
            </w:r>
          </w:p>
        </w:tc>
        <w:tc>
          <w:tcPr>
            <w:tcW w:w="720" w:type="dxa"/>
          </w:tcPr>
          <w:p w14:paraId="778C58CC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lastRenderedPageBreak/>
              <w:t>ГП РФ</w:t>
            </w:r>
          </w:p>
          <w:p w14:paraId="5E377508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1091958B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3C229C9C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16DEDF7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F2FCD6A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67E85F01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891A12C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5E0FFD5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3C368F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A9EBCB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6BADBC0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98D26CC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71635F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2A2197CE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65C9878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F617A7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59A4366B" w14:textId="15E24F7F" w:rsidR="00AC0873" w:rsidRPr="00356AEB" w:rsidRDefault="00AC0873" w:rsidP="00035B3F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356AEB">
              <w:rPr>
                <w:rFonts w:ascii="Times New Roman" w:hAnsi="Times New Roman" w:cs="Times New Roman"/>
              </w:rPr>
              <w:t xml:space="preserve">образования 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</w:t>
            </w:r>
            <w:r w:rsidR="00035B3F">
              <w:rPr>
                <w:rFonts w:ascii="Times New Roman" w:hAnsi="Times New Roman" w:cs="Times New Roman"/>
              </w:rPr>
              <w:t>10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 w:rsidR="00035B3F">
              <w:rPr>
                <w:rFonts w:ascii="Times New Roman" w:hAnsi="Times New Roman" w:cs="Times New Roman"/>
              </w:rPr>
              <w:t>21.01</w:t>
            </w:r>
            <w:r w:rsidRPr="00356AEB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1560" w:type="dxa"/>
          </w:tcPr>
          <w:p w14:paraId="0BC88536" w14:textId="77777777" w:rsidR="00AC0873" w:rsidRPr="00356AEB" w:rsidRDefault="00AC0873" w:rsidP="006632F4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26AB1008" w14:textId="77777777" w:rsidR="00AC0873" w:rsidRPr="00356AEB" w:rsidRDefault="00AC0873" w:rsidP="006632F4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2E2C73E2" w14:textId="77777777" w:rsidR="00AC0873" w:rsidRPr="00356AEB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7A66836F" w14:textId="1407DFBA" w:rsidR="00AC0873" w:rsidRPr="00F76EA9" w:rsidRDefault="00AC0873" w:rsidP="00AC0873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регионального проекта </w:t>
      </w:r>
      <w:r w:rsidR="00035B3F"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49CD2D76" w14:textId="77777777" w:rsidR="00AC0873" w:rsidRPr="00F76EA9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AC0873" w:rsidRPr="00356AEB" w14:paraId="34146753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F6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FE58A3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660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4F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5A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D44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E5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8861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6D098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AC0873" w:rsidRPr="00356AEB" w14:paraId="495E0FDA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3B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82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62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1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26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6B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F7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7BF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BC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573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0873" w:rsidRPr="00356AEB" w14:paraId="1EA54F56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2D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05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13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90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20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DC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F79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97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FE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8D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D7EFD6" w14:textId="77777777" w:rsidR="00AC0873" w:rsidRPr="00356AEB" w:rsidRDefault="00AC0873" w:rsidP="00AC0873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718C195" w14:textId="173A7DDF" w:rsidR="00AC0873" w:rsidRDefault="00AC0873" w:rsidP="00AC0873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 xml:space="preserve">проекта </w:t>
      </w:r>
      <w:r w:rsidR="00035B3F"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5BC726A0" w14:textId="77777777" w:rsidR="00AC0873" w:rsidRPr="00F76EA9" w:rsidRDefault="00AC0873" w:rsidP="00AC0873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AC0873" w:rsidRPr="00356AEB" w14:paraId="340964EE" w14:textId="77777777" w:rsidTr="006632F4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BC7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8E49E" w14:textId="77777777" w:rsidR="00AC0873" w:rsidRPr="00356AEB" w:rsidRDefault="00AC0873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7801A" w14:textId="77777777" w:rsidR="00AC0873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97A5C35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03358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ABD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D82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AC0873" w:rsidRPr="00356AEB" w14:paraId="6B12B878" w14:textId="77777777" w:rsidTr="006632F4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1E0D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B84E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661D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5543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CC8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98B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E495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1AFF4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9CD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AC0873" w:rsidRPr="00356AEB" w14:paraId="7A072866" w14:textId="77777777" w:rsidTr="003864EF">
        <w:trPr>
          <w:cantSplit/>
          <w:trHeight w:hRule="exact" w:val="4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BBC1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9E78" w14:textId="39A0B0C0" w:rsidR="00AC0873" w:rsidRPr="00E402AA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 xml:space="preserve">Региональный проект </w:t>
            </w:r>
            <w:r w:rsidR="00035B3F" w:rsidRPr="00E402AA">
              <w:rPr>
                <w:sz w:val="24"/>
                <w:szCs w:val="24"/>
              </w:rPr>
              <w:t>«Педагоги и наставники»</w:t>
            </w:r>
          </w:p>
        </w:tc>
      </w:tr>
      <w:tr w:rsidR="00AC0873" w:rsidRPr="00356AEB" w14:paraId="261DF721" w14:textId="77777777" w:rsidTr="003864EF">
        <w:trPr>
          <w:cantSplit/>
          <w:trHeight w:hRule="exact" w:val="51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5C3D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40FA8" w14:textId="77777777" w:rsidR="00035B3F" w:rsidRPr="00035B3F" w:rsidRDefault="00035B3F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 xml:space="preserve">Сохранение населения, здоровье и повышение благополучие людей, поддержка семьи /Доля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49858957" w14:textId="74E97D2A" w:rsidR="00AC0873" w:rsidRPr="00356AEB" w:rsidRDefault="00035B3F" w:rsidP="00035B3F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2AD77" w14:textId="77777777" w:rsidR="00AC0873" w:rsidRPr="00356AEB" w:rsidRDefault="00AC0873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2F5866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2AF0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2936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E0F7D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5214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A65CD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4E7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2FF727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CD7186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2CFBA60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62DCCF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388C4D9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6F68DE31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2FC4B593" w14:textId="30D8963D" w:rsidR="00AC0873" w:rsidRPr="00F76EA9" w:rsidRDefault="00AC0873" w:rsidP="00AC0873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="00035B3F" w:rsidRPr="00035B3F">
        <w:rPr>
          <w:rStyle w:val="1"/>
          <w:rFonts w:eastAsia="Microsoft Sans Serif"/>
          <w:b w:val="0"/>
          <w:bCs w:val="0"/>
          <w:sz w:val="24"/>
          <w:szCs w:val="24"/>
        </w:rPr>
        <w:t>«Педагоги и наставники»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2876A491" w14:textId="77777777" w:rsidR="00AC0873" w:rsidRPr="00356AEB" w:rsidRDefault="00AC0873" w:rsidP="00AC0873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AC0873" w:rsidRPr="00356AEB" w14:paraId="1CF48517" w14:textId="77777777" w:rsidTr="006632F4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4122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A882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68D19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C9C0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3ADBCA81" w14:textId="77777777" w:rsidR="00AC0873" w:rsidRPr="00356AEB" w:rsidRDefault="00AC0873" w:rsidP="006632F4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AC0873" w:rsidRPr="00356AEB" w14:paraId="5B046CED" w14:textId="77777777" w:rsidTr="006632F4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28F1B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8F12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81FD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3732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AC0873" w:rsidRPr="00356AEB" w14:paraId="59D9ADCC" w14:textId="77777777" w:rsidTr="003864EF">
        <w:trPr>
          <w:trHeight w:hRule="exact" w:val="225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53D3B25D" w14:textId="77777777" w:rsidR="00AC0873" w:rsidRPr="00356AEB" w:rsidRDefault="00AC0873" w:rsidP="006632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972AB" w14:textId="20F4820A" w:rsidR="00AC0873" w:rsidRPr="00356AEB" w:rsidRDefault="00AC0873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0DF78" w14:textId="77777777" w:rsidR="00AC0873" w:rsidRPr="00356AEB" w:rsidRDefault="00AC0873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035B3F" w:rsidRPr="00356AEB" w14:paraId="467F4333" w14:textId="77777777" w:rsidTr="003864EF">
        <w:trPr>
          <w:trHeight w:hRule="exact" w:val="93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D5596" w14:textId="2520EBF3" w:rsidR="00035B3F" w:rsidRPr="00356AEB" w:rsidRDefault="003864E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  <w:r w:rsidR="00035B3F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9133D" w14:textId="5B627B48" w:rsidR="00035B3F" w:rsidRPr="00035B3F" w:rsidRDefault="00035B3F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3EA66" w14:textId="2E539B5D" w:rsidR="00035B3F" w:rsidRPr="00035B3F" w:rsidRDefault="00035B3F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4CAE" w14:textId="5849B4BB" w:rsidR="003864EF" w:rsidRDefault="00035B3F" w:rsidP="006632F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</w:p>
          <w:p w14:paraId="1323F95D" w14:textId="0FBDC8C1" w:rsidR="00035B3F" w:rsidRPr="00356AEB" w:rsidRDefault="00035B3F" w:rsidP="006632F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№ 32525000- 1 -2025- 0</w:t>
            </w:r>
            <w:r>
              <w:rPr>
                <w:rStyle w:val="ad"/>
                <w:color w:val="auto"/>
                <w:sz w:val="24"/>
                <w:szCs w:val="24"/>
              </w:rPr>
              <w:t>10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</w:p>
          <w:p w14:paraId="2280386F" w14:textId="77777777" w:rsidR="00CF2430" w:rsidRPr="00CF2430" w:rsidRDefault="00CF2430" w:rsidP="00CF2430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CF2430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66222200" w14:textId="2C01B61E" w:rsidR="00035B3F" w:rsidRPr="00981451" w:rsidRDefault="00CF2430" w:rsidP="00CF2430">
            <w:pPr>
              <w:pStyle w:val="ae"/>
              <w:ind w:firstLine="14"/>
              <w:rPr>
                <w:sz w:val="24"/>
                <w:szCs w:val="24"/>
              </w:rPr>
            </w:pPr>
            <w:r w:rsidRPr="00CF2430">
              <w:rPr>
                <w:rStyle w:val="ad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</w:tr>
    </w:tbl>
    <w:p w14:paraId="1B41D645" w14:textId="77777777" w:rsidR="00AC0873" w:rsidRDefault="00AC0873" w:rsidP="00AC0873">
      <w:pPr>
        <w:pStyle w:val="af1"/>
        <w:rPr>
          <w:rStyle w:val="aa"/>
          <w:rFonts w:eastAsia="Microsoft Sans Serif"/>
          <w:sz w:val="24"/>
          <w:szCs w:val="24"/>
        </w:rPr>
      </w:pPr>
    </w:p>
    <w:p w14:paraId="1EA75E26" w14:textId="77777777" w:rsidR="003864EF" w:rsidRDefault="003864EF" w:rsidP="00AC0873">
      <w:pPr>
        <w:pStyle w:val="af1"/>
        <w:rPr>
          <w:rStyle w:val="aa"/>
          <w:rFonts w:eastAsia="Microsoft Sans Serif"/>
          <w:sz w:val="24"/>
          <w:szCs w:val="24"/>
        </w:rPr>
      </w:pPr>
    </w:p>
    <w:p w14:paraId="47C5C745" w14:textId="314981EC" w:rsidR="00AC0873" w:rsidRPr="00356AEB" w:rsidRDefault="00AC0873" w:rsidP="00AC0873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>5.</w:t>
      </w:r>
      <w:r w:rsidR="00280856">
        <w:rPr>
          <w:rStyle w:val="aa"/>
          <w:rFonts w:eastAsia="Microsoft Sans Serif"/>
          <w:sz w:val="24"/>
          <w:szCs w:val="24"/>
        </w:rPr>
        <w:t xml:space="preserve"> </w:t>
      </w:r>
      <w:r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="00035B3F" w:rsidRPr="00035B3F">
        <w:rPr>
          <w:rFonts w:ascii="Times New Roman" w:hAnsi="Times New Roman" w:cs="Times New Roman"/>
        </w:rPr>
        <w:t>«Педагоги и наставники»</w:t>
      </w:r>
    </w:p>
    <w:p w14:paraId="393598DF" w14:textId="77777777" w:rsidR="00AC0873" w:rsidRPr="00356AEB" w:rsidRDefault="00AC0873" w:rsidP="00AC0873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AC0873" w:rsidRPr="00356AEB" w14:paraId="596C4047" w14:textId="77777777" w:rsidTr="006632F4">
        <w:tc>
          <w:tcPr>
            <w:tcW w:w="8359" w:type="dxa"/>
            <w:vMerge w:val="restart"/>
          </w:tcPr>
          <w:p w14:paraId="58366ADE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AAEA7E8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C0873" w:rsidRPr="00356AEB" w14:paraId="5859CA0C" w14:textId="77777777" w:rsidTr="006632F4">
        <w:tc>
          <w:tcPr>
            <w:tcW w:w="8359" w:type="dxa"/>
            <w:vMerge/>
          </w:tcPr>
          <w:p w14:paraId="28EACB32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C0F6F3B" w14:textId="77777777" w:rsidR="00AC0873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52820A1D" w14:textId="77777777" w:rsidR="003864EF" w:rsidRPr="00356AEB" w:rsidRDefault="003864E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1CAE94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064347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5F3D93BE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AC0873" w:rsidRPr="00356AEB" w14:paraId="38EFC010" w14:textId="77777777" w:rsidTr="006632F4">
        <w:tc>
          <w:tcPr>
            <w:tcW w:w="8359" w:type="dxa"/>
          </w:tcPr>
          <w:p w14:paraId="772B1A60" w14:textId="0F2BBA6F" w:rsidR="00AC0873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035B3F"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 w:rsidR="00035B3F"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в том числе:</w:t>
            </w:r>
          </w:p>
          <w:p w14:paraId="07A90907" w14:textId="7103D933" w:rsidR="003864EF" w:rsidRPr="00356AEB" w:rsidRDefault="003864E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ACBFCC6" w14:textId="0A208321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7EAD30B6" w14:textId="3DDC4E94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5532AED3" w14:textId="47BF5CB5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1469C679" w14:textId="0A1F2612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144CB" w:rsidRPr="00356AEB" w14:paraId="641246F3" w14:textId="77777777" w:rsidTr="006632F4">
        <w:tc>
          <w:tcPr>
            <w:tcW w:w="8359" w:type="dxa"/>
          </w:tcPr>
          <w:p w14:paraId="1EA4D0D0" w14:textId="77777777" w:rsidR="00A144CB" w:rsidRDefault="00A144CB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0A7F0D0" w14:textId="516BF518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5CE54F3" w14:textId="4AD376E8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779DABA4" w14:textId="2D858E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76CEA9B6" w14:textId="77C7927F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7151A420" w14:textId="3E4C11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C0873" w:rsidRPr="00356AEB" w14:paraId="421BB393" w14:textId="77777777" w:rsidTr="006632F4">
        <w:tc>
          <w:tcPr>
            <w:tcW w:w="8359" w:type="dxa"/>
          </w:tcPr>
          <w:p w14:paraId="33EB8931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2C38C4B3" w14:textId="35A667DF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DEDA80" w14:textId="5D1155C3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8712150" w14:textId="7D13F1E1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717D878" w14:textId="01332EFE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8D86EB4" w14:textId="239E6944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AC0873" w:rsidRPr="00356AEB" w14:paraId="5143B25E" w14:textId="77777777" w:rsidTr="006632F4">
        <w:tc>
          <w:tcPr>
            <w:tcW w:w="8359" w:type="dxa"/>
          </w:tcPr>
          <w:p w14:paraId="6DFAE2AB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3BC4F37B" w14:textId="4BEB9AC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DBD90CD" w14:textId="0F3928E1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C68B727" w14:textId="1EE1F02F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847333B" w14:textId="5CC7EBE3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E850CA9" w14:textId="7CB15D7B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AC0873" w:rsidRPr="00356AEB" w14:paraId="0A9843E8" w14:textId="77777777" w:rsidTr="006632F4">
        <w:tc>
          <w:tcPr>
            <w:tcW w:w="8359" w:type="dxa"/>
          </w:tcPr>
          <w:p w14:paraId="4CD6B5B7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2D1EAD78" w14:textId="289E5436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CF1AEF6" w14:textId="3B5C4380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ED1C918" w14:textId="5D965D3D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11C5A43" w14:textId="6C83E1E5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7BF8D2F" w14:textId="1A7E0E3F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0E71CA44" w14:textId="77777777" w:rsidR="00AC0873" w:rsidRPr="00356AEB" w:rsidRDefault="00AC0873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E6941E9" w14:textId="023A21A1" w:rsidR="00AC0873" w:rsidRPr="00356AEB" w:rsidRDefault="00AC0873" w:rsidP="00AC0873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 xml:space="preserve">регионального проекта </w:t>
      </w:r>
      <w:r w:rsidR="00035B3F"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AC0873" w:rsidRPr="00356AEB" w14:paraId="11BA620B" w14:textId="77777777" w:rsidTr="006632F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BC1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3F10939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EF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839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36DACFED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9F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DA09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0CC58CE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AC0873" w:rsidRPr="00356AEB" w14:paraId="332B26EA" w14:textId="77777777" w:rsidTr="006632F4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4FEC5B" w14:textId="54863C7C" w:rsidR="00AC0873" w:rsidRPr="00356AEB" w:rsidRDefault="00CF243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2430">
              <w:rPr>
                <w:rStyle w:val="ad"/>
                <w:rFonts w:eastAsia="Microsoft Sans Serif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C0873" w:rsidRPr="00356AEB" w14:paraId="52CC81B3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044" w14:textId="3C087304" w:rsidR="00AC0873" w:rsidRPr="00356AEB" w:rsidRDefault="00AC0873" w:rsidP="000153D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1B3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FD76E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337863EA" w14:textId="77777777" w:rsidR="00AC0873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9DD064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DAE" w14:textId="7FE2787C" w:rsidR="00035B3F" w:rsidRPr="00035B3F" w:rsidRDefault="00AC0873" w:rsidP="00035B3F">
            <w:pPr>
              <w:pStyle w:val="ae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>узбасса № 32525000- 1 -2025- 0</w:t>
            </w:r>
            <w:r w:rsidR="00035B3F">
              <w:rPr>
                <w:rStyle w:val="ad"/>
                <w:color w:val="auto"/>
                <w:sz w:val="24"/>
                <w:szCs w:val="24"/>
              </w:rPr>
              <w:t>10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 w:rsidR="00035B3F"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Pr="00981451">
              <w:rPr>
                <w:sz w:val="24"/>
                <w:szCs w:val="24"/>
              </w:rPr>
              <w:t xml:space="preserve">на </w:t>
            </w:r>
            <w:r w:rsidR="00035B3F" w:rsidRPr="00035B3F">
              <w:rPr>
                <w:sz w:val="24"/>
                <w:szCs w:val="24"/>
              </w:rPr>
              <w:lastRenderedPageBreak/>
              <w:t>обеспечение выплат ежемесячного денежного вознаграждения</w:t>
            </w:r>
          </w:p>
          <w:p w14:paraId="75DADB40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советникам директоров по воспитанию и взаимодействию с детскими общественными</w:t>
            </w:r>
          </w:p>
          <w:p w14:paraId="681A2DCB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объединениями государственных общеобразовательных организаций, профессиональных</w:t>
            </w:r>
          </w:p>
          <w:p w14:paraId="4F5BB536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образовательных организаций субъектов Российской Федерации, города Байконура и</w:t>
            </w:r>
          </w:p>
          <w:p w14:paraId="0C43CB1C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федеральной территории "Сириус", муниципальных общеобразовательных организаций и</w:t>
            </w:r>
          </w:p>
          <w:p w14:paraId="734B6A26" w14:textId="77777777" w:rsidR="00AC0873" w:rsidRDefault="00035B3F" w:rsidP="00035B3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профессиональных образовательных организаций</w:t>
            </w:r>
          </w:p>
          <w:p w14:paraId="5F1A2D98" w14:textId="1FD3B9A1" w:rsidR="003864EF" w:rsidRPr="00981451" w:rsidRDefault="003864EF" w:rsidP="00035B3F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FAE3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C0873" w:rsidRPr="00356AEB" w14:paraId="452ABFCA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274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82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BF01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8DC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1E56A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C0873" w:rsidRPr="00356AEB" w14:paraId="37D12807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FA3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F3B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EB0F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30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6254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C0873" w:rsidRPr="00356AEB" w14:paraId="3EAB3CA8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B75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C5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E702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9B79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67534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C0873" w:rsidRPr="00356AEB" w14:paraId="1998CF12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10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E3F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EE4D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84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9478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0D5D63AC" w14:textId="77777777" w:rsidR="00AC0873" w:rsidRDefault="00AC087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FC1B74A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5A14F2D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8675229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EC79614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F341DD4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D6928C0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64D4CAE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E837DAA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C0A1193" w14:textId="77777777" w:rsidR="00280856" w:rsidRDefault="0028085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DD7F93D" w14:textId="77777777" w:rsidR="001479E0" w:rsidRDefault="001479E0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9522E60" w14:textId="77777777" w:rsidR="00035B3F" w:rsidRPr="00356AEB" w:rsidRDefault="00035B3F" w:rsidP="00035B3F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0C9E36E" w14:textId="77777777" w:rsidR="00035B3F" w:rsidRDefault="00035B3F" w:rsidP="00035B3F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Pr="00AC0873">
        <w:rPr>
          <w:rStyle w:val="aa"/>
          <w:sz w:val="24"/>
          <w:szCs w:val="24"/>
        </w:rPr>
        <w:t>«Молодежь и дети»,</w:t>
      </w:r>
      <w:r w:rsidRPr="00780A51">
        <w:rPr>
          <w:rStyle w:val="aa"/>
          <w:sz w:val="24"/>
          <w:szCs w:val="24"/>
        </w:rPr>
        <w:t xml:space="preserve"> региональный проект </w:t>
      </w:r>
      <w:r w:rsidRPr="00AC0873">
        <w:rPr>
          <w:rStyle w:val="aa"/>
          <w:sz w:val="24"/>
          <w:szCs w:val="24"/>
        </w:rPr>
        <w:t>«Педагоги и наставники»</w:t>
      </w:r>
    </w:p>
    <w:p w14:paraId="7C26C288" w14:textId="77777777" w:rsidR="00035B3F" w:rsidRDefault="00035B3F" w:rsidP="00035B3F">
      <w:pPr>
        <w:pStyle w:val="11"/>
        <w:jc w:val="center"/>
        <w:rPr>
          <w:rStyle w:val="aa"/>
          <w:sz w:val="24"/>
          <w:szCs w:val="24"/>
        </w:rPr>
      </w:pPr>
      <w:r w:rsidRPr="003864EF">
        <w:rPr>
          <w:rStyle w:val="aa"/>
          <w:sz w:val="24"/>
          <w:szCs w:val="24"/>
        </w:rPr>
        <w:t xml:space="preserve"> 1.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7601D7DC" w14:textId="77777777" w:rsidR="00035B3F" w:rsidRPr="00356AEB" w:rsidRDefault="00035B3F" w:rsidP="00035B3F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35B3F" w:rsidRPr="00356AEB" w14:paraId="32BE0545" w14:textId="77777777" w:rsidTr="006632F4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307E3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257C5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</w:tr>
      <w:tr w:rsidR="00035B3F" w:rsidRPr="00356AEB" w14:paraId="2A9DD2E0" w14:textId="77777777" w:rsidTr="003864EF">
        <w:trPr>
          <w:trHeight w:hRule="exact" w:val="12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D06B4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6EAAD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5CD08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7921B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D0CB7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>
              <w:rPr>
                <w:rStyle w:val="ad"/>
                <w:sz w:val="24"/>
                <w:szCs w:val="24"/>
              </w:rPr>
              <w:t>8</w:t>
            </w:r>
          </w:p>
        </w:tc>
      </w:tr>
      <w:tr w:rsidR="00035B3F" w:rsidRPr="00356AEB" w14:paraId="0EDA63EA" w14:textId="77777777" w:rsidTr="003864EF">
        <w:trPr>
          <w:trHeight w:hRule="exact" w:val="84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FA1BD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C7248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8E47C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450248F5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3B5A5AA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AA1293F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43B84275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35B3F" w:rsidRPr="00356AEB" w14:paraId="303BD28E" w14:textId="77777777" w:rsidTr="003864EF">
        <w:trPr>
          <w:trHeight w:hRule="exact" w:val="7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7C094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3CCEC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96DF3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35B3F" w:rsidRPr="00356AEB" w14:paraId="73545E29" w14:textId="77777777" w:rsidTr="003864EF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94BCF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DFCD9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9D099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35B3F" w:rsidRPr="00356AEB" w14:paraId="41F782F5" w14:textId="77777777" w:rsidTr="003864EF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D5045" w14:textId="77777777" w:rsidR="00035B3F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D26D5" w14:textId="77777777" w:rsidR="00035B3F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35B3F" w:rsidRPr="00356AEB" w14:paraId="0C1F0733" w14:textId="77777777" w:rsidTr="006632F4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7D914" w14:textId="77777777" w:rsidR="00035B3F" w:rsidRPr="00356AEB" w:rsidRDefault="00035B3F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FB991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67EDFB2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3C587858" w14:textId="77777777" w:rsidR="00035B3F" w:rsidRPr="00356AEB" w:rsidRDefault="00035B3F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DA927" w14:textId="77777777" w:rsidR="00035B3F" w:rsidRPr="00356AEB" w:rsidRDefault="00035B3F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Pr="00AC0873">
              <w:rPr>
                <w:sz w:val="24"/>
                <w:szCs w:val="24"/>
              </w:rPr>
              <w:t>«Молодежь и дети»</w:t>
            </w:r>
          </w:p>
        </w:tc>
      </w:tr>
    </w:tbl>
    <w:p w14:paraId="1D63F4B0" w14:textId="77777777" w:rsidR="00035B3F" w:rsidRPr="00356AEB" w:rsidRDefault="00035B3F" w:rsidP="00035B3F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1EAED084" w14:textId="4E387208" w:rsidR="00035B3F" w:rsidRPr="00356AEB" w:rsidRDefault="003864EF" w:rsidP="003864EF">
      <w:pPr>
        <w:pStyle w:val="11"/>
        <w:tabs>
          <w:tab w:val="left" w:pos="382"/>
        </w:tabs>
        <w:spacing w:after="260"/>
        <w:ind w:left="6974" w:hanging="697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035B3F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035B3F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035B3F" w:rsidRPr="00356AEB" w14:paraId="28DE1251" w14:textId="77777777" w:rsidTr="006632F4">
        <w:tc>
          <w:tcPr>
            <w:tcW w:w="531" w:type="dxa"/>
            <w:vMerge w:val="restart"/>
          </w:tcPr>
          <w:p w14:paraId="338223DB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22A6627A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641C9498" w14:textId="77777777" w:rsidR="00035B3F" w:rsidRPr="00356AEB" w:rsidRDefault="00035B3F" w:rsidP="006632F4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377D86DA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65AB27CB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72228556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31623858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2018447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E064691" w14:textId="77777777" w:rsidR="00035B3F" w:rsidRDefault="00035B3F" w:rsidP="006632F4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1CE064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47D30D29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06ACA90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035B3F" w:rsidRPr="00356AEB" w14:paraId="673CA223" w14:textId="77777777" w:rsidTr="006632F4">
        <w:tc>
          <w:tcPr>
            <w:tcW w:w="531" w:type="dxa"/>
            <w:vMerge/>
          </w:tcPr>
          <w:p w14:paraId="6A7188E9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209E4A88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739E0EDB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1ACE464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30C29B7C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4D39EA4" w14:textId="77777777" w:rsidR="00035B3F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3579D511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1DEFBEB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1173A47C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1C79D927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098C782D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6CEB0301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0EDF2119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056692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35B3F" w:rsidRPr="00356AEB" w14:paraId="5F13CD44" w14:textId="77777777" w:rsidTr="006632F4">
        <w:tc>
          <w:tcPr>
            <w:tcW w:w="531" w:type="dxa"/>
            <w:vAlign w:val="bottom"/>
          </w:tcPr>
          <w:p w14:paraId="1C251446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5587890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4BA1F72A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1F93E39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07900AAE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3BF6665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76C1DD9E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065FDC74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269910E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592A41B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4526D9A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7E779D0C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4DD0D1F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35B3F" w:rsidRPr="00356AEB" w14:paraId="17C14793" w14:textId="77777777" w:rsidTr="006632F4">
        <w:trPr>
          <w:trHeight w:val="668"/>
        </w:trPr>
        <w:tc>
          <w:tcPr>
            <w:tcW w:w="15701" w:type="dxa"/>
            <w:gridSpan w:val="15"/>
          </w:tcPr>
          <w:p w14:paraId="15B6900F" w14:textId="77777777" w:rsidR="00035B3F" w:rsidRPr="00E402AA" w:rsidRDefault="00035B3F" w:rsidP="006632F4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35B3F" w:rsidRPr="00356AEB" w14:paraId="0E5B936C" w14:textId="77777777" w:rsidTr="003864EF">
        <w:trPr>
          <w:trHeight w:val="5911"/>
        </w:trPr>
        <w:tc>
          <w:tcPr>
            <w:tcW w:w="531" w:type="dxa"/>
          </w:tcPr>
          <w:p w14:paraId="6CE387C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6FDBB72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  <w:p w14:paraId="5B0F1EE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9907460" w14:textId="4FCDE071" w:rsidR="00035B3F" w:rsidRPr="00356AEB" w:rsidRDefault="000153D0" w:rsidP="003864EF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0153D0">
              <w:rPr>
                <w:b w:val="0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</w:tcPr>
          <w:p w14:paraId="65CD6535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13B09665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788668FE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5776E35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06FC5F3E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ADE90D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67663362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6CE1CC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C33DB62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2C74228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E5E874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B7801D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5EB492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634CC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4284D9F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7DAB9034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9C81E2A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4D3A1416" w14:textId="5377C8D5" w:rsidR="00035B3F" w:rsidRPr="00356AEB" w:rsidRDefault="00035B3F" w:rsidP="00CF2430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356AEB">
              <w:rPr>
                <w:rFonts w:ascii="Times New Roman" w:hAnsi="Times New Roman" w:cs="Times New Roman"/>
              </w:rPr>
              <w:t xml:space="preserve">образования 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</w:t>
            </w:r>
            <w:r w:rsidR="00CF2430">
              <w:rPr>
                <w:rFonts w:ascii="Times New Roman" w:hAnsi="Times New Roman" w:cs="Times New Roman"/>
              </w:rPr>
              <w:t>04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21.01</w:t>
            </w:r>
            <w:r w:rsidRPr="00356AEB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1560" w:type="dxa"/>
          </w:tcPr>
          <w:p w14:paraId="4821803C" w14:textId="77777777" w:rsidR="00035B3F" w:rsidRPr="00356AEB" w:rsidRDefault="00035B3F" w:rsidP="006632F4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48415B62" w14:textId="77777777" w:rsidR="00035B3F" w:rsidRPr="00356AEB" w:rsidRDefault="00035B3F" w:rsidP="006632F4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6A336163" w14:textId="77777777" w:rsidR="00035B3F" w:rsidRDefault="00035B3F" w:rsidP="00035B3F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1398039" w14:textId="77777777" w:rsidR="00035B3F" w:rsidRPr="00356AEB" w:rsidRDefault="00035B3F" w:rsidP="00035B3F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5F8DC3A" w14:textId="77777777" w:rsidR="00035B3F" w:rsidRPr="00F76EA9" w:rsidRDefault="00035B3F" w:rsidP="00035B3F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регионального проекта </w:t>
      </w:r>
      <w:r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47258EE3" w14:textId="77777777" w:rsidR="00035B3F" w:rsidRPr="00F76EA9" w:rsidRDefault="00035B3F" w:rsidP="00035B3F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35B3F" w:rsidRPr="00356AEB" w14:paraId="44677D5E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0F0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7E44BD3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D70A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5800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8C6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266D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FCE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F6444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8865494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35B3F" w:rsidRPr="00356AEB" w14:paraId="43E9BA46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38D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15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71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D21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F5A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CFC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687E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8568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C9B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2B9AC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B3F" w:rsidRPr="00356AEB" w14:paraId="7F0AB5CF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182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FF84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505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840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D9E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598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0FA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89B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E95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90FA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73C8A5" w14:textId="77777777" w:rsidR="00035B3F" w:rsidRPr="00356AEB" w:rsidRDefault="00035B3F" w:rsidP="00035B3F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35E536E9" w14:textId="77777777" w:rsidR="00035B3F" w:rsidRDefault="00035B3F" w:rsidP="00035B3F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 xml:space="preserve">проекта </w:t>
      </w:r>
      <w:r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357861BC" w14:textId="77777777" w:rsidR="00035B3F" w:rsidRPr="00F76EA9" w:rsidRDefault="00035B3F" w:rsidP="00035B3F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35B3F" w:rsidRPr="00356AEB" w14:paraId="6F545A6E" w14:textId="77777777" w:rsidTr="006632F4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A4203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34954" w14:textId="77777777" w:rsidR="00035B3F" w:rsidRPr="00356AEB" w:rsidRDefault="00035B3F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0E5FE" w14:textId="77777777" w:rsidR="00035B3F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2274303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B94BC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5E4C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45A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35B3F" w:rsidRPr="00356AEB" w14:paraId="2762F216" w14:textId="77777777" w:rsidTr="006632F4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0E79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DE9A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8D619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A6CA6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707E6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6FC7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02904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23260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885C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035B3F" w:rsidRPr="00356AEB" w14:paraId="13F887C8" w14:textId="77777777" w:rsidTr="00E402AA">
        <w:trPr>
          <w:cantSplit/>
          <w:trHeight w:hRule="exact" w:val="6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E0678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AE037" w14:textId="77777777" w:rsidR="00035B3F" w:rsidRPr="00E402AA" w:rsidRDefault="00035B3F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</w:tr>
      <w:tr w:rsidR="00035B3F" w:rsidRPr="00356AEB" w14:paraId="3BD1E8E8" w14:textId="77777777" w:rsidTr="006632F4">
        <w:trPr>
          <w:cantSplit/>
          <w:trHeight w:hRule="exact" w:val="442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DC96A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85DE4" w14:textId="5A0F41E6" w:rsidR="00035B3F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="00CF2430" w:rsidRPr="00CF2430">
              <w:rPr>
                <w:rStyle w:val="ad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6D0BC" w14:textId="77777777" w:rsidR="00035B3F" w:rsidRPr="00356AEB" w:rsidRDefault="00035B3F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232C57D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F3CBB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99020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AEC52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9032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BE7D5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B456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1C183EE8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93200E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E5987B8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BB8639B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7EE0DD93" w14:textId="77777777" w:rsidR="00035B3F" w:rsidRDefault="00035B3F" w:rsidP="00035B3F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2BEB3B17" w14:textId="77777777" w:rsidR="00035B3F" w:rsidRDefault="00035B3F" w:rsidP="00035B3F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lastRenderedPageBreak/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Style w:val="1"/>
          <w:rFonts w:eastAsia="Microsoft Sans Serif"/>
          <w:b w:val="0"/>
          <w:bCs w:val="0"/>
          <w:sz w:val="24"/>
          <w:szCs w:val="24"/>
        </w:rPr>
        <w:t>«Педагоги и наставники»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679B32C1" w14:textId="77777777" w:rsidR="00E872E4" w:rsidRPr="00F76EA9" w:rsidRDefault="00E872E4" w:rsidP="00035B3F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035B3F" w:rsidRPr="00356AEB" w14:paraId="37DB77DA" w14:textId="77777777" w:rsidTr="006632F4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7F860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01FAA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B9DB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50F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14450B9E" w14:textId="77777777" w:rsidR="00035B3F" w:rsidRPr="00356AEB" w:rsidRDefault="00035B3F" w:rsidP="006632F4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35B3F" w:rsidRPr="00356AEB" w14:paraId="26364355" w14:textId="77777777" w:rsidTr="006632F4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1BCA9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F90C2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15BE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A86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E872E4" w:rsidRPr="00356AEB" w14:paraId="4B63B013" w14:textId="77777777" w:rsidTr="00E872E4">
        <w:trPr>
          <w:trHeight w:hRule="exact" w:val="1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C4431" w14:textId="77777777" w:rsidR="00E872E4" w:rsidRPr="00356AEB" w:rsidRDefault="00E872E4" w:rsidP="006632F4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2E7EB" w14:textId="77777777" w:rsidR="00E872E4" w:rsidRDefault="00E872E4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</w:t>
            </w:r>
          </w:p>
          <w:p w14:paraId="15E0F6BA" w14:textId="4C282439" w:rsidR="00E872E4" w:rsidRPr="00356AEB" w:rsidRDefault="00E872E4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1D95" w14:textId="3C2EE563" w:rsidR="00E872E4" w:rsidRPr="00356AEB" w:rsidRDefault="00E872E4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E872E4" w:rsidRPr="00356AEB" w14:paraId="4A6C1DBC" w14:textId="77777777" w:rsidTr="00E872E4">
        <w:trPr>
          <w:trHeight w:hRule="exact" w:val="70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1DA0D" w14:textId="33148F04" w:rsidR="00E872E4" w:rsidRPr="00356AEB" w:rsidRDefault="00E872E4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6F0DA" w14:textId="77777777" w:rsidR="00E872E4" w:rsidRPr="00035B3F" w:rsidRDefault="00E872E4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2A3A7" w14:textId="77777777" w:rsidR="00E872E4" w:rsidRPr="00035B3F" w:rsidRDefault="00E872E4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D09F1" w14:textId="3B02704E" w:rsidR="00E872E4" w:rsidRPr="00356AEB" w:rsidRDefault="00E872E4" w:rsidP="006632F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             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№ 32525000- 1 -2025- 0</w:t>
            </w:r>
            <w:r>
              <w:rPr>
                <w:rStyle w:val="ad"/>
                <w:color w:val="auto"/>
                <w:sz w:val="24"/>
                <w:szCs w:val="24"/>
              </w:rPr>
              <w:t>04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</w:p>
          <w:p w14:paraId="06035F4F" w14:textId="58D082F0" w:rsidR="00E872E4" w:rsidRPr="00981451" w:rsidRDefault="00E872E4" w:rsidP="00CF2430">
            <w:pPr>
              <w:pStyle w:val="ae"/>
              <w:ind w:firstLine="14"/>
              <w:rPr>
                <w:sz w:val="24"/>
                <w:szCs w:val="24"/>
              </w:rPr>
            </w:pPr>
            <w:r w:rsidRPr="00CF2430">
              <w:rPr>
                <w:rStyle w:val="ad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</w:tbl>
    <w:p w14:paraId="30BD8C71" w14:textId="77777777" w:rsidR="00035B3F" w:rsidRDefault="00035B3F" w:rsidP="00035B3F">
      <w:pPr>
        <w:pStyle w:val="af1"/>
        <w:rPr>
          <w:rStyle w:val="aa"/>
          <w:rFonts w:eastAsia="Microsoft Sans Serif"/>
          <w:sz w:val="24"/>
          <w:szCs w:val="24"/>
        </w:rPr>
      </w:pPr>
    </w:p>
    <w:p w14:paraId="47F70ED3" w14:textId="77777777" w:rsidR="00E872E4" w:rsidRPr="00356AEB" w:rsidRDefault="00E872E4" w:rsidP="00035B3F">
      <w:pPr>
        <w:pStyle w:val="af1"/>
        <w:rPr>
          <w:rStyle w:val="aa"/>
          <w:rFonts w:eastAsia="Microsoft Sans Serif"/>
          <w:sz w:val="24"/>
          <w:szCs w:val="24"/>
        </w:rPr>
      </w:pPr>
    </w:p>
    <w:p w14:paraId="72C1880A" w14:textId="5951223F" w:rsidR="00035B3F" w:rsidRPr="00356AEB" w:rsidRDefault="00035B3F" w:rsidP="00035B3F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Fonts w:ascii="Times New Roman" w:hAnsi="Times New Roman" w:cs="Times New Roman"/>
        </w:rPr>
        <w:t>«Педагоги и наставники»</w:t>
      </w:r>
      <w:r>
        <w:rPr>
          <w:rFonts w:ascii="Times New Roman" w:hAnsi="Times New Roman" w:cs="Times New Roman"/>
        </w:rPr>
        <w:t xml:space="preserve"> </w:t>
      </w:r>
    </w:p>
    <w:p w14:paraId="058CE24B" w14:textId="77777777" w:rsidR="00035B3F" w:rsidRPr="00356AEB" w:rsidRDefault="00035B3F" w:rsidP="00035B3F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8D21810" w14:textId="77777777" w:rsidR="00035B3F" w:rsidRPr="00356AEB" w:rsidRDefault="00035B3F" w:rsidP="00035B3F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035B3F" w:rsidRPr="00356AEB" w14:paraId="6832BD61" w14:textId="77777777" w:rsidTr="006632F4">
        <w:tc>
          <w:tcPr>
            <w:tcW w:w="8359" w:type="dxa"/>
            <w:vMerge w:val="restart"/>
          </w:tcPr>
          <w:p w14:paraId="7EF1D5DB" w14:textId="77777777" w:rsidR="00035B3F" w:rsidRPr="00356AEB" w:rsidRDefault="00035B3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1EA62DAB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35B3F" w:rsidRPr="00356AEB" w14:paraId="51F3A5FD" w14:textId="77777777" w:rsidTr="006632F4">
        <w:tc>
          <w:tcPr>
            <w:tcW w:w="8359" w:type="dxa"/>
            <w:vMerge/>
          </w:tcPr>
          <w:p w14:paraId="7D981E48" w14:textId="77777777" w:rsidR="00035B3F" w:rsidRPr="00356AEB" w:rsidRDefault="00035B3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C008007" w14:textId="77777777" w:rsidR="00035B3F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4FCEAD83" w14:textId="77777777" w:rsidR="00E872E4" w:rsidRPr="00356AEB" w:rsidRDefault="00E872E4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6E35015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19841923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7BC50F94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35B3F" w:rsidRPr="00356AEB" w14:paraId="277A10A1" w14:textId="77777777" w:rsidTr="006632F4">
        <w:tc>
          <w:tcPr>
            <w:tcW w:w="8359" w:type="dxa"/>
          </w:tcPr>
          <w:p w14:paraId="6A3C8267" w14:textId="77777777" w:rsidR="00035B3F" w:rsidRDefault="00035B3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 в том числе:</w:t>
            </w:r>
          </w:p>
          <w:p w14:paraId="0B33B341" w14:textId="77777777" w:rsidR="00E872E4" w:rsidRPr="00356AEB" w:rsidRDefault="00E872E4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9707E02" w14:textId="0EFC0D22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3173,0</w:t>
            </w:r>
          </w:p>
        </w:tc>
        <w:tc>
          <w:tcPr>
            <w:tcW w:w="1517" w:type="dxa"/>
          </w:tcPr>
          <w:p w14:paraId="4B9EF1CF" w14:textId="48FA53B9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5194,6</w:t>
            </w:r>
          </w:p>
        </w:tc>
        <w:tc>
          <w:tcPr>
            <w:tcW w:w="1518" w:type="dxa"/>
          </w:tcPr>
          <w:p w14:paraId="2BAF7F4C" w14:textId="5FC58B9F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5259</w:t>
            </w:r>
          </w:p>
        </w:tc>
        <w:tc>
          <w:tcPr>
            <w:tcW w:w="1730" w:type="dxa"/>
          </w:tcPr>
          <w:p w14:paraId="06B34C12" w14:textId="2F70DCED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13626,6</w:t>
            </w:r>
          </w:p>
        </w:tc>
      </w:tr>
      <w:tr w:rsidR="00035B3F" w:rsidRPr="00356AEB" w14:paraId="138942A6" w14:textId="77777777" w:rsidTr="006632F4">
        <w:tc>
          <w:tcPr>
            <w:tcW w:w="8359" w:type="dxa"/>
          </w:tcPr>
          <w:p w14:paraId="64060BD0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0DCABE9" w14:textId="70F54AB2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CBBBEB1" w14:textId="6789202F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3014,4</w:t>
            </w:r>
          </w:p>
        </w:tc>
        <w:tc>
          <w:tcPr>
            <w:tcW w:w="1517" w:type="dxa"/>
          </w:tcPr>
          <w:p w14:paraId="498F7D38" w14:textId="4FB11498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4934,9</w:t>
            </w:r>
          </w:p>
        </w:tc>
        <w:tc>
          <w:tcPr>
            <w:tcW w:w="1518" w:type="dxa"/>
          </w:tcPr>
          <w:p w14:paraId="20C39CFF" w14:textId="7B468F5E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4996,1</w:t>
            </w:r>
          </w:p>
        </w:tc>
        <w:tc>
          <w:tcPr>
            <w:tcW w:w="1730" w:type="dxa"/>
          </w:tcPr>
          <w:p w14:paraId="0B6A9957" w14:textId="35CC0CDF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12945,4</w:t>
            </w:r>
          </w:p>
        </w:tc>
      </w:tr>
      <w:tr w:rsidR="00035B3F" w:rsidRPr="00356AEB" w14:paraId="59B33021" w14:textId="77777777" w:rsidTr="006632F4">
        <w:tc>
          <w:tcPr>
            <w:tcW w:w="8359" w:type="dxa"/>
          </w:tcPr>
          <w:p w14:paraId="57001EB3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13CE9BF2" w14:textId="0D3F7744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8414AE2" w14:textId="5629CF99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158,6</w:t>
            </w:r>
          </w:p>
        </w:tc>
        <w:tc>
          <w:tcPr>
            <w:tcW w:w="1517" w:type="dxa"/>
          </w:tcPr>
          <w:p w14:paraId="7BE2B43D" w14:textId="51F03058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8" w:type="dxa"/>
          </w:tcPr>
          <w:p w14:paraId="432976FB" w14:textId="2981940B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30" w:type="dxa"/>
          </w:tcPr>
          <w:p w14:paraId="28C6478A" w14:textId="08D150FA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681,2</w:t>
            </w:r>
          </w:p>
        </w:tc>
      </w:tr>
      <w:tr w:rsidR="00035B3F" w:rsidRPr="00356AEB" w14:paraId="186C6ABE" w14:textId="77777777" w:rsidTr="006632F4">
        <w:tc>
          <w:tcPr>
            <w:tcW w:w="8359" w:type="dxa"/>
          </w:tcPr>
          <w:p w14:paraId="3AA6A7B2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4A4A4844" w14:textId="56CF350F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EC33039" w14:textId="16815BAD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11DB42D" w14:textId="7BA6B6D0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B960867" w14:textId="45C047E4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5CD1A08" w14:textId="7C92D941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035B3F" w:rsidRPr="00356AEB" w14:paraId="63FD2FBB" w14:textId="77777777" w:rsidTr="006632F4">
        <w:tc>
          <w:tcPr>
            <w:tcW w:w="8359" w:type="dxa"/>
          </w:tcPr>
          <w:p w14:paraId="267C3C5F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247B997" w14:textId="6633539E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A7A308" w14:textId="28A5943E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E264732" w14:textId="7334CB4A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D86021B" w14:textId="4B67BBA3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90BC7CF" w14:textId="65962977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031D097B" w14:textId="77777777" w:rsidR="00035B3F" w:rsidRPr="00356AEB" w:rsidRDefault="00035B3F" w:rsidP="00035B3F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C01606B" w14:textId="77777777" w:rsidR="00035B3F" w:rsidRPr="00356AEB" w:rsidRDefault="00035B3F" w:rsidP="00035B3F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 xml:space="preserve">регионального проекта </w:t>
      </w:r>
      <w:r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035B3F" w:rsidRPr="00356AEB" w14:paraId="7626B7FD" w14:textId="77777777" w:rsidTr="006632F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AD36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BEDADE6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17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A1B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7370E0F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D8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0BA35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646447E3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035B3F" w:rsidRPr="00356AEB" w14:paraId="6A4923D5" w14:textId="77777777" w:rsidTr="006632F4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6D4DA9" w14:textId="07EF8B34" w:rsidR="00035B3F" w:rsidRPr="00356AEB" w:rsidRDefault="00CF243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2430">
              <w:rPr>
                <w:rStyle w:val="ad"/>
                <w:rFonts w:eastAsia="Microsoft Sans Serif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35B3F" w:rsidRPr="00356AEB" w14:paraId="0BBF91B3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17C" w14:textId="2988900D" w:rsidR="00035B3F" w:rsidRPr="00356AEB" w:rsidRDefault="00035B3F" w:rsidP="00CF243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общеобразовательных организациях»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44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3BDE1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27280D9F" w14:textId="77777777" w:rsidR="00035B3F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69F5F0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C1C" w14:textId="77777777" w:rsidR="00E872E4" w:rsidRDefault="00035B3F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узбасса </w:t>
            </w:r>
          </w:p>
          <w:p w14:paraId="2835003B" w14:textId="0089A47E" w:rsidR="00CF2430" w:rsidRPr="00CF2430" w:rsidRDefault="00035B3F" w:rsidP="00E872E4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№ 32525000- 1 -2025- 0</w:t>
            </w:r>
            <w:r w:rsidR="00CF2430">
              <w:rPr>
                <w:rStyle w:val="ad"/>
                <w:color w:val="auto"/>
                <w:sz w:val="24"/>
                <w:szCs w:val="24"/>
              </w:rPr>
              <w:t>04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lastRenderedPageBreak/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="00CF2430" w:rsidRPr="00CF2430">
              <w:rPr>
                <w:sz w:val="24"/>
                <w:szCs w:val="24"/>
              </w:rPr>
              <w:t>по обеспечению</w:t>
            </w:r>
          </w:p>
          <w:p w14:paraId="1456A570" w14:textId="77777777" w:rsidR="00CF2430" w:rsidRPr="00CF2430" w:rsidRDefault="00CF2430" w:rsidP="00E872E4">
            <w:pPr>
              <w:pStyle w:val="ae"/>
              <w:ind w:firstLine="0"/>
              <w:rPr>
                <w:sz w:val="24"/>
                <w:szCs w:val="24"/>
              </w:rPr>
            </w:pPr>
            <w:r w:rsidRPr="00CF2430">
              <w:rPr>
                <w:sz w:val="24"/>
                <w:szCs w:val="24"/>
              </w:rPr>
              <w:t>деятельности советников директора по воспитанию и взаимодействию с детскими</w:t>
            </w:r>
          </w:p>
          <w:p w14:paraId="0B935DB0" w14:textId="5B157089" w:rsidR="00035B3F" w:rsidRPr="00981451" w:rsidRDefault="00CF2430" w:rsidP="00CF243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CF2430">
              <w:rPr>
                <w:sz w:val="24"/>
                <w:szCs w:val="24"/>
              </w:rPr>
              <w:t>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DE4CE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35B3F" w:rsidRPr="00356AEB" w14:paraId="1C239F7E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1DB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062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2091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0A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BFE5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35B3F" w:rsidRPr="00356AEB" w14:paraId="7EBD4B16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C73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59AE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4101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034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7379C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35B3F" w:rsidRPr="00356AEB" w14:paraId="3F35F8CC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F17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830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2352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803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51FE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35B3F" w:rsidRPr="00356AEB" w14:paraId="35B76515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B12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A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94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6A9C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CB924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57ADA9A6" w14:textId="77777777" w:rsidR="00035B3F" w:rsidRPr="00356AEB" w:rsidRDefault="00035B3F" w:rsidP="00035B3F">
      <w:pPr>
        <w:pStyle w:val="11"/>
        <w:spacing w:after="320"/>
        <w:ind w:left="786" w:firstLine="0"/>
        <w:rPr>
          <w:sz w:val="24"/>
          <w:szCs w:val="24"/>
        </w:rPr>
      </w:pPr>
    </w:p>
    <w:p w14:paraId="1E38568C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25CFDF1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486F285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094B686" w14:textId="77777777" w:rsidR="000153D0" w:rsidRDefault="000153D0" w:rsidP="000153D0">
      <w:pPr>
        <w:pStyle w:val="11"/>
        <w:spacing w:after="320"/>
        <w:ind w:left="786" w:firstLine="0"/>
        <w:rPr>
          <w:sz w:val="24"/>
          <w:szCs w:val="24"/>
        </w:rPr>
      </w:pPr>
    </w:p>
    <w:p w14:paraId="242B1CB5" w14:textId="77777777" w:rsidR="000153D0" w:rsidRPr="00356AEB" w:rsidRDefault="000153D0" w:rsidP="000153D0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4F9000E" w14:textId="77777777" w:rsidR="000153D0" w:rsidRDefault="000153D0" w:rsidP="000153D0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Pr="00AC0873">
        <w:rPr>
          <w:rStyle w:val="aa"/>
          <w:sz w:val="24"/>
          <w:szCs w:val="24"/>
        </w:rPr>
        <w:t>«Молодежь и дети»,</w:t>
      </w:r>
      <w:r w:rsidRPr="00780A51">
        <w:rPr>
          <w:rStyle w:val="aa"/>
          <w:sz w:val="24"/>
          <w:szCs w:val="24"/>
        </w:rPr>
        <w:t xml:space="preserve"> региональный проект </w:t>
      </w:r>
      <w:r w:rsidRPr="00AC0873">
        <w:rPr>
          <w:rStyle w:val="aa"/>
          <w:sz w:val="24"/>
          <w:szCs w:val="24"/>
        </w:rPr>
        <w:t>«Педагоги и наставники»</w:t>
      </w:r>
    </w:p>
    <w:p w14:paraId="7F83EAAE" w14:textId="77777777" w:rsidR="000153D0" w:rsidRDefault="000153D0" w:rsidP="000153D0">
      <w:pPr>
        <w:pStyle w:val="11"/>
        <w:jc w:val="center"/>
        <w:rPr>
          <w:rStyle w:val="aa"/>
          <w:sz w:val="24"/>
          <w:szCs w:val="24"/>
        </w:rPr>
      </w:pPr>
      <w:r w:rsidRPr="00E872E4">
        <w:rPr>
          <w:rStyle w:val="aa"/>
          <w:sz w:val="24"/>
          <w:szCs w:val="24"/>
        </w:rPr>
        <w:t xml:space="preserve"> 1.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02CF0E00" w14:textId="77777777" w:rsidR="000153D0" w:rsidRPr="00356AEB" w:rsidRDefault="000153D0" w:rsidP="000153D0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153D0" w:rsidRPr="00356AEB" w14:paraId="04CE899A" w14:textId="77777777" w:rsidTr="006632F4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8C1FB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6ABED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</w:tr>
      <w:tr w:rsidR="000153D0" w:rsidRPr="00356AEB" w14:paraId="11541239" w14:textId="77777777" w:rsidTr="006632F4">
        <w:trPr>
          <w:trHeight w:hRule="exact" w:val="83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19F02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DBCD5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21E8F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B2300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82AE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>
              <w:rPr>
                <w:rStyle w:val="ad"/>
                <w:sz w:val="24"/>
                <w:szCs w:val="24"/>
              </w:rPr>
              <w:t>8</w:t>
            </w:r>
          </w:p>
        </w:tc>
      </w:tr>
      <w:tr w:rsidR="000153D0" w:rsidRPr="00356AEB" w14:paraId="06909FAE" w14:textId="77777777" w:rsidTr="00E872E4">
        <w:trPr>
          <w:trHeight w:hRule="exact" w:val="8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BD358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7D17A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Мясоедова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C0E7D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F348ABC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DBB000C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9FDBD94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565E9BEC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153D0" w:rsidRPr="00356AEB" w14:paraId="32D12653" w14:textId="77777777" w:rsidTr="00892C75">
        <w:trPr>
          <w:trHeight w:hRule="exact" w:val="99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A7BBF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A4EAA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8A867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153D0" w:rsidRPr="00356AEB" w14:paraId="2CF69028" w14:textId="77777777" w:rsidTr="00E872E4">
        <w:trPr>
          <w:trHeight w:hRule="exact" w:val="88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80CC2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E1EBB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DC4E0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153D0" w:rsidRPr="00356AEB" w14:paraId="1ACB56EC" w14:textId="77777777" w:rsidTr="00892C75">
        <w:trPr>
          <w:trHeight w:hRule="exact" w:val="94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50CA7" w14:textId="77777777" w:rsidR="000153D0" w:rsidRPr="00356AEB" w:rsidRDefault="000153D0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30608" w14:textId="63EA9625" w:rsidR="000153D0" w:rsidRPr="00356AEB" w:rsidRDefault="000A391B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A391B">
              <w:rPr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0A391B">
              <w:rPr>
                <w:sz w:val="24"/>
                <w:szCs w:val="24"/>
              </w:rPr>
              <w:t>предоставляемая</w:t>
            </w:r>
            <w:proofErr w:type="gramEnd"/>
            <w:r w:rsidRPr="000A391B">
              <w:rPr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</w:tr>
      <w:tr w:rsidR="000153D0" w:rsidRPr="00356AEB" w14:paraId="1FC8DBC6" w14:textId="77777777" w:rsidTr="006632F4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25283" w14:textId="77777777" w:rsidR="000153D0" w:rsidRPr="00356AEB" w:rsidRDefault="000153D0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3CF76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23CAC0A7" w14:textId="77777777" w:rsidR="000153D0" w:rsidRPr="00356AEB" w:rsidRDefault="000153D0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D97E4" w14:textId="77777777" w:rsidR="000153D0" w:rsidRPr="00356AEB" w:rsidRDefault="000153D0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Pr="00AC0873">
              <w:rPr>
                <w:sz w:val="24"/>
                <w:szCs w:val="24"/>
              </w:rPr>
              <w:t>«Молодежь и дети»</w:t>
            </w:r>
          </w:p>
        </w:tc>
      </w:tr>
    </w:tbl>
    <w:p w14:paraId="77A3FB84" w14:textId="77777777" w:rsidR="000153D0" w:rsidRPr="00356AEB" w:rsidRDefault="000153D0" w:rsidP="000153D0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68F4E6D2" w14:textId="03118452" w:rsidR="000153D0" w:rsidRPr="00356AEB" w:rsidRDefault="00892C75" w:rsidP="00892C75">
      <w:pPr>
        <w:pStyle w:val="11"/>
        <w:tabs>
          <w:tab w:val="left" w:pos="382"/>
        </w:tabs>
        <w:spacing w:after="26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0153D0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0153D0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0153D0" w:rsidRPr="00356AEB" w14:paraId="212CB44E" w14:textId="77777777" w:rsidTr="006632F4">
        <w:tc>
          <w:tcPr>
            <w:tcW w:w="531" w:type="dxa"/>
            <w:vMerge w:val="restart"/>
          </w:tcPr>
          <w:p w14:paraId="1647E779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F87D6FC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794F6D11" w14:textId="77777777" w:rsidR="000153D0" w:rsidRPr="00356AEB" w:rsidRDefault="000153D0" w:rsidP="00892C75">
            <w:pPr>
              <w:ind w:lef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520DDCE2" w14:textId="77777777" w:rsidR="00892C75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</w:t>
            </w:r>
          </w:p>
          <w:p w14:paraId="7718181D" w14:textId="78DFB28D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/ убывания</w:t>
            </w:r>
          </w:p>
        </w:tc>
        <w:tc>
          <w:tcPr>
            <w:tcW w:w="1108" w:type="dxa"/>
            <w:vMerge w:val="restart"/>
          </w:tcPr>
          <w:p w14:paraId="726202F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35180C34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7698FE54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6661DBBE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337F259" w14:textId="77777777" w:rsidR="000153D0" w:rsidRDefault="000153D0" w:rsidP="006632F4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24591082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07DB0C5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7975398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0153D0" w:rsidRPr="00356AEB" w14:paraId="2A37B548" w14:textId="77777777" w:rsidTr="006632F4">
        <w:tc>
          <w:tcPr>
            <w:tcW w:w="531" w:type="dxa"/>
            <w:vMerge/>
          </w:tcPr>
          <w:p w14:paraId="4B0DDA18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D74A8AD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2F77EC82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26B91437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2549456B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6F8DFA2" w14:textId="77777777" w:rsidR="000153D0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14A8017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0C4C6A1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6A8E37D0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6D000964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35753192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6BFB8BC6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C2E0DB0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DCFDBFF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153D0" w:rsidRPr="00356AEB" w14:paraId="1D2D8061" w14:textId="77777777" w:rsidTr="006632F4">
        <w:tc>
          <w:tcPr>
            <w:tcW w:w="531" w:type="dxa"/>
            <w:vAlign w:val="bottom"/>
          </w:tcPr>
          <w:p w14:paraId="36325782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4453F39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63B4A7C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2495081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0463ED77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0899ADE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0AB1F959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68B7912A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6548DD2F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375A479D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1D7A2F5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73763C1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19EC66B9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153D0" w:rsidRPr="00356AEB" w14:paraId="029582F8" w14:textId="77777777" w:rsidTr="006632F4">
        <w:trPr>
          <w:trHeight w:val="668"/>
        </w:trPr>
        <w:tc>
          <w:tcPr>
            <w:tcW w:w="15701" w:type="dxa"/>
            <w:gridSpan w:val="15"/>
          </w:tcPr>
          <w:p w14:paraId="75A2D36A" w14:textId="0BAE9855" w:rsidR="000153D0" w:rsidRPr="00E402AA" w:rsidRDefault="000A391B" w:rsidP="006632F4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E402AA">
              <w:rPr>
                <w:b w:val="0"/>
                <w:sz w:val="24"/>
                <w:szCs w:val="24"/>
              </w:rPr>
              <w:t>предоставляемая</w:t>
            </w:r>
            <w:proofErr w:type="gramEnd"/>
            <w:r w:rsidRPr="00E402AA">
              <w:rPr>
                <w:b w:val="0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</w:tr>
      <w:tr w:rsidR="000153D0" w:rsidRPr="00356AEB" w14:paraId="063379AE" w14:textId="77777777" w:rsidTr="006632F4">
        <w:trPr>
          <w:trHeight w:val="421"/>
        </w:trPr>
        <w:tc>
          <w:tcPr>
            <w:tcW w:w="531" w:type="dxa"/>
          </w:tcPr>
          <w:p w14:paraId="3CCE2881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4BF4B07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  <w:p w14:paraId="05236ACE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3AC50793" w14:textId="476B93DE" w:rsidR="000153D0" w:rsidRPr="00356AEB" w:rsidRDefault="000A391B" w:rsidP="00892C7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0A391B">
              <w:rPr>
                <w:b w:val="0"/>
                <w:sz w:val="24"/>
                <w:szCs w:val="24"/>
              </w:rPr>
              <w:t xml:space="preserve">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720" w:type="dxa"/>
          </w:tcPr>
          <w:p w14:paraId="33C068B9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777E3E45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4127DEB1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31970F6F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0B37D4B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7E83D9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238F537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4C811FD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0AF7CB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3750F4EA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37D08CD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6B74FFF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184BF3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A8185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7BB85E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400C816D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ACE074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0CF99F49" w14:textId="7FC7B8C7" w:rsidR="000153D0" w:rsidRPr="00356AEB" w:rsidRDefault="000153D0" w:rsidP="000A391B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356AEB">
              <w:rPr>
                <w:rFonts w:ascii="Times New Roman" w:hAnsi="Times New Roman" w:cs="Times New Roman"/>
              </w:rPr>
              <w:t xml:space="preserve">образования 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</w:t>
            </w:r>
            <w:r>
              <w:rPr>
                <w:rFonts w:ascii="Times New Roman" w:hAnsi="Times New Roman" w:cs="Times New Roman"/>
              </w:rPr>
              <w:t>0</w:t>
            </w:r>
            <w:r w:rsidR="000A391B">
              <w:rPr>
                <w:rFonts w:ascii="Times New Roman" w:hAnsi="Times New Roman" w:cs="Times New Roman"/>
              </w:rPr>
              <w:t>8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21.01</w:t>
            </w:r>
            <w:r w:rsidRPr="00356AEB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1560" w:type="dxa"/>
          </w:tcPr>
          <w:p w14:paraId="5F60765B" w14:textId="77777777" w:rsidR="000153D0" w:rsidRPr="00356AEB" w:rsidRDefault="000153D0" w:rsidP="006632F4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12A95BCD" w14:textId="77777777" w:rsidR="000153D0" w:rsidRPr="00356AEB" w:rsidRDefault="000153D0" w:rsidP="006632F4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5DA57486" w14:textId="77777777" w:rsidR="000153D0" w:rsidRDefault="000153D0" w:rsidP="000153D0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F7426E7" w14:textId="77777777" w:rsidR="000153D0" w:rsidRPr="00356AEB" w:rsidRDefault="000153D0" w:rsidP="000153D0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60526D1" w14:textId="77777777" w:rsidR="000153D0" w:rsidRPr="00F76EA9" w:rsidRDefault="000153D0" w:rsidP="000153D0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регионального проекта </w:t>
      </w:r>
      <w:r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5EAECA8F" w14:textId="77777777" w:rsidR="000153D0" w:rsidRPr="00F76EA9" w:rsidRDefault="000153D0" w:rsidP="000153D0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153D0" w:rsidRPr="00356AEB" w14:paraId="0B3042CE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B759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278FC4A6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CC2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F11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E24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B5C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502B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660D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FBE863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153D0" w:rsidRPr="00356AEB" w14:paraId="092B3BB9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33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A63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BAEB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90A0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405C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B8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A91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80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59B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360F3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153D0" w:rsidRPr="00356AEB" w14:paraId="1464C76F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BD5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9F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00E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E6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075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F93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76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A64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0C41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CD99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43B9AC" w14:textId="77777777" w:rsidR="000153D0" w:rsidRDefault="000153D0" w:rsidP="000153D0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6E97AAE" w14:textId="77777777" w:rsidR="000153D0" w:rsidRDefault="000153D0" w:rsidP="000153D0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 xml:space="preserve">проекта </w:t>
      </w:r>
      <w:r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76144AA9" w14:textId="77777777" w:rsidR="000153D0" w:rsidRPr="00F76EA9" w:rsidRDefault="000153D0" w:rsidP="000153D0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153D0" w:rsidRPr="00356AEB" w14:paraId="15F1A044" w14:textId="77777777" w:rsidTr="006632F4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13381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183F4" w14:textId="77777777" w:rsidR="000153D0" w:rsidRPr="00356AEB" w:rsidRDefault="000153D0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FE1EF" w14:textId="77777777" w:rsidR="000153D0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49B73CD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6617B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675A3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D2C6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153D0" w:rsidRPr="00356AEB" w14:paraId="5BB3467A" w14:textId="77777777" w:rsidTr="006632F4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E1C3A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DE0DE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891F7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24B175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8B1BE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79080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F6D78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76ECF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C959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0153D0" w:rsidRPr="00356AEB" w14:paraId="7F58044C" w14:textId="77777777" w:rsidTr="00892C75">
        <w:trPr>
          <w:cantSplit/>
          <w:trHeight w:hRule="exact"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3ACC9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8552A" w14:textId="77777777" w:rsidR="000153D0" w:rsidRPr="00E402AA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</w:tr>
      <w:tr w:rsidR="000153D0" w:rsidRPr="00356AEB" w14:paraId="3EEA7FF2" w14:textId="77777777" w:rsidTr="00892C75">
        <w:trPr>
          <w:cantSplit/>
          <w:trHeight w:hRule="exact" w:val="1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9C1DB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EDE48" w14:textId="425CC48F" w:rsidR="000153D0" w:rsidRPr="00356AEB" w:rsidRDefault="000153D0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="000A391B">
              <w:t xml:space="preserve"> </w:t>
            </w:r>
            <w:r w:rsidR="000A391B" w:rsidRPr="000A391B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21D09" w14:textId="77777777" w:rsidR="000153D0" w:rsidRPr="00356AEB" w:rsidRDefault="000153D0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66C0DAE7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AC63C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39801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B3EA5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F2970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5A44D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E60D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87276E2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A47A72D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9E5327A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8CE56F4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0D7E204F" w14:textId="77777777" w:rsidR="000153D0" w:rsidRPr="00356AEB" w:rsidRDefault="000153D0" w:rsidP="000153D0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AAA357D" w14:textId="77777777" w:rsidR="000153D0" w:rsidRPr="00F76EA9" w:rsidRDefault="000153D0" w:rsidP="000153D0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Style w:val="1"/>
          <w:rFonts w:eastAsia="Microsoft Sans Serif"/>
          <w:b w:val="0"/>
          <w:bCs w:val="0"/>
          <w:sz w:val="24"/>
          <w:szCs w:val="24"/>
        </w:rPr>
        <w:t>«Педагоги и наставники»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2ED2DE7E" w14:textId="77777777" w:rsidR="000153D0" w:rsidRPr="00356AEB" w:rsidRDefault="000153D0" w:rsidP="000153D0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0153D0" w:rsidRPr="00356AEB" w14:paraId="3EAB656F" w14:textId="77777777" w:rsidTr="006632F4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E58B2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D8519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7E127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8389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07540E0B" w14:textId="77777777" w:rsidR="000153D0" w:rsidRPr="00356AEB" w:rsidRDefault="000153D0" w:rsidP="006632F4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153D0" w:rsidRPr="00356AEB" w14:paraId="5FABBE4D" w14:textId="77777777" w:rsidTr="006632F4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F17F5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6FA87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5F5CB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4430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0153D0" w:rsidRPr="00356AEB" w14:paraId="6BE4C7F3" w14:textId="77777777" w:rsidTr="00892C75">
        <w:trPr>
          <w:trHeight w:hRule="exact" w:val="111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5AB07A25" w14:textId="77777777" w:rsidR="000153D0" w:rsidRPr="00356AEB" w:rsidRDefault="000153D0" w:rsidP="006632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C5D5A" w14:textId="5542D435" w:rsidR="000153D0" w:rsidRPr="00356AEB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618DE" w14:textId="77777777" w:rsidR="000153D0" w:rsidRPr="00356AEB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0153D0" w:rsidRPr="00356AEB" w14:paraId="68A8EC7C" w14:textId="77777777" w:rsidTr="00892C75">
        <w:trPr>
          <w:trHeight w:hRule="exact" w:val="27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7A42C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1FF3A" w14:textId="408D456B" w:rsidR="000153D0" w:rsidRPr="00035B3F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педагогическим работникам образовательных организаций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94CB4" w14:textId="34E8D4F6" w:rsidR="000153D0" w:rsidRPr="00035B3F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предоставляемая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7055" w14:textId="067F1B31" w:rsidR="000153D0" w:rsidRDefault="000A391B" w:rsidP="006632F4">
            <w:pPr>
              <w:pStyle w:val="ae"/>
              <w:ind w:firstLine="14"/>
              <w:rPr>
                <w:rStyle w:val="ad"/>
                <w:color w:val="auto"/>
                <w:sz w:val="24"/>
                <w:szCs w:val="24"/>
              </w:rPr>
            </w:pPr>
            <w:r w:rsidRPr="000A391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  <w:r w:rsidR="00892C75">
              <w:rPr>
                <w:rStyle w:val="ad"/>
                <w:color w:val="auto"/>
                <w:sz w:val="24"/>
                <w:szCs w:val="24"/>
              </w:rPr>
              <w:t xml:space="preserve">             </w:t>
            </w:r>
            <w:r w:rsidRPr="000A391B">
              <w:rPr>
                <w:rStyle w:val="ad"/>
                <w:color w:val="auto"/>
                <w:sz w:val="24"/>
                <w:szCs w:val="24"/>
              </w:rPr>
              <w:t>№ 32525000- 1 -2025- 008 от 21.01.2025</w:t>
            </w:r>
          </w:p>
          <w:p w14:paraId="76319EE0" w14:textId="779DFD90" w:rsidR="000153D0" w:rsidRPr="00981451" w:rsidRDefault="000153D0" w:rsidP="006632F4">
            <w:pPr>
              <w:pStyle w:val="ae"/>
              <w:ind w:firstLine="14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педагогических работников получивших  выплату ежемесячного денежного вознаграждения за классное руководство  </w:t>
            </w:r>
          </w:p>
        </w:tc>
      </w:tr>
    </w:tbl>
    <w:p w14:paraId="33854DA7" w14:textId="77777777" w:rsidR="000153D0" w:rsidRPr="00356AEB" w:rsidRDefault="000153D0" w:rsidP="000153D0">
      <w:pPr>
        <w:pStyle w:val="af1"/>
        <w:rPr>
          <w:rStyle w:val="aa"/>
          <w:rFonts w:eastAsia="Microsoft Sans Serif"/>
          <w:sz w:val="24"/>
          <w:szCs w:val="24"/>
        </w:rPr>
      </w:pPr>
    </w:p>
    <w:p w14:paraId="1C00DC22" w14:textId="27B4B21B" w:rsidR="000153D0" w:rsidRPr="00356AEB" w:rsidRDefault="000153D0" w:rsidP="000153D0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Fonts w:ascii="Times New Roman" w:hAnsi="Times New Roman" w:cs="Times New Roman"/>
        </w:rPr>
        <w:t>«Педагоги и наставники»</w:t>
      </w:r>
    </w:p>
    <w:p w14:paraId="58B2C81E" w14:textId="77777777" w:rsidR="000153D0" w:rsidRPr="00356AEB" w:rsidRDefault="000153D0" w:rsidP="000153D0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0153D0" w:rsidRPr="00356AEB" w14:paraId="2837F015" w14:textId="77777777" w:rsidTr="006632F4">
        <w:tc>
          <w:tcPr>
            <w:tcW w:w="8359" w:type="dxa"/>
            <w:vMerge w:val="restart"/>
          </w:tcPr>
          <w:p w14:paraId="5DB4023C" w14:textId="77777777" w:rsidR="000153D0" w:rsidRPr="00356AEB" w:rsidRDefault="000153D0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5DC6A1BE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153D0" w:rsidRPr="00356AEB" w14:paraId="48D8871D" w14:textId="77777777" w:rsidTr="006632F4">
        <w:tc>
          <w:tcPr>
            <w:tcW w:w="8359" w:type="dxa"/>
            <w:vMerge/>
          </w:tcPr>
          <w:p w14:paraId="05022B5A" w14:textId="77777777" w:rsidR="000153D0" w:rsidRPr="00356AEB" w:rsidRDefault="000153D0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F45C761" w14:textId="0211BCC0" w:rsidR="00892C75" w:rsidRPr="00356AEB" w:rsidRDefault="000153D0" w:rsidP="001568B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7" w:type="dxa"/>
          </w:tcPr>
          <w:p w14:paraId="72FEAA1A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2ED0ADCB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16A81273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153D0" w:rsidRPr="00356AEB" w14:paraId="683F8C2A" w14:textId="77777777" w:rsidTr="006632F4">
        <w:tc>
          <w:tcPr>
            <w:tcW w:w="8359" w:type="dxa"/>
          </w:tcPr>
          <w:p w14:paraId="35C44C5C" w14:textId="7D82D3C2" w:rsidR="00892C75" w:rsidRPr="00356AEB" w:rsidRDefault="000153D0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 в том числе:</w:t>
            </w:r>
          </w:p>
        </w:tc>
        <w:tc>
          <w:tcPr>
            <w:tcW w:w="1640" w:type="dxa"/>
          </w:tcPr>
          <w:p w14:paraId="46B243AE" w14:textId="110CF567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7" w:type="dxa"/>
          </w:tcPr>
          <w:p w14:paraId="3FDB5762" w14:textId="069DC7F1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8" w:type="dxa"/>
          </w:tcPr>
          <w:p w14:paraId="5CB41707" w14:textId="6E0C1B33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730" w:type="dxa"/>
          </w:tcPr>
          <w:p w14:paraId="03E44BE0" w14:textId="6F15DBF1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200471,7</w:t>
            </w:r>
          </w:p>
        </w:tc>
      </w:tr>
      <w:tr w:rsidR="00B64341" w:rsidRPr="00356AEB" w14:paraId="0B6959AF" w14:textId="77777777" w:rsidTr="006632F4">
        <w:tc>
          <w:tcPr>
            <w:tcW w:w="8359" w:type="dxa"/>
          </w:tcPr>
          <w:p w14:paraId="0724C0C9" w14:textId="77777777" w:rsidR="00B64341" w:rsidRDefault="00B64341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8F12583" w14:textId="3F8F9C08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638EEE8" w14:textId="5C4E29F9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7" w:type="dxa"/>
          </w:tcPr>
          <w:p w14:paraId="5131E55D" w14:textId="3DAD2E51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8" w:type="dxa"/>
          </w:tcPr>
          <w:p w14:paraId="02390BA3" w14:textId="37D6B2BE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730" w:type="dxa"/>
          </w:tcPr>
          <w:p w14:paraId="61802070" w14:textId="4293EA48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200471,7</w:t>
            </w:r>
          </w:p>
        </w:tc>
      </w:tr>
      <w:tr w:rsidR="000153D0" w:rsidRPr="00356AEB" w14:paraId="55F96395" w14:textId="77777777" w:rsidTr="006632F4">
        <w:tc>
          <w:tcPr>
            <w:tcW w:w="8359" w:type="dxa"/>
          </w:tcPr>
          <w:p w14:paraId="2804A24F" w14:textId="77777777" w:rsidR="00892C75" w:rsidRDefault="000153D0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3A255C1" w14:textId="0361AA83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5C0BC61" w14:textId="5A1BC610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E07CB54" w14:textId="768A42B4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C10132E" w14:textId="312DED00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FBCB85C" w14:textId="49E9EB59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0153D0" w:rsidRPr="00356AEB" w14:paraId="458850FB" w14:textId="77777777" w:rsidTr="006632F4">
        <w:tc>
          <w:tcPr>
            <w:tcW w:w="8359" w:type="dxa"/>
          </w:tcPr>
          <w:p w14:paraId="54D36885" w14:textId="77777777" w:rsidR="00892C75" w:rsidRDefault="000153D0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B6E33E1" w14:textId="54D721A1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DC91608" w14:textId="2DF680B6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65EFBD6" w14:textId="64B4959D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4F00CCB" w14:textId="7EDC9D85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827AF99" w14:textId="7093F053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0153D0" w:rsidRPr="00356AEB" w14:paraId="35810955" w14:textId="77777777" w:rsidTr="006632F4">
        <w:tc>
          <w:tcPr>
            <w:tcW w:w="8359" w:type="dxa"/>
          </w:tcPr>
          <w:p w14:paraId="4D5D9C85" w14:textId="77777777" w:rsidR="00892C75" w:rsidRDefault="000153D0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9978334" w14:textId="5C32069C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912972" w14:textId="7677877A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FEFE62A" w14:textId="62953FBD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15D9461" w14:textId="12BB2F92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E120CC8" w14:textId="321CBBD2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141B9AE3" w14:textId="77777777" w:rsidR="001568BD" w:rsidRDefault="001568BD" w:rsidP="000153D0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3AE9A7D2" w14:textId="77777777" w:rsidR="000153D0" w:rsidRPr="00356AEB" w:rsidRDefault="000153D0" w:rsidP="000153D0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 xml:space="preserve">регионального проекта </w:t>
      </w:r>
      <w:r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0153D0" w:rsidRPr="00356AEB" w14:paraId="3FB67B57" w14:textId="77777777" w:rsidTr="006632F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78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683F165C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2FC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60A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30324F7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EE9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44E3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5EAD76E1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0153D0" w:rsidRPr="00356AEB" w14:paraId="510D5CE9" w14:textId="77777777" w:rsidTr="006632F4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A69E22" w14:textId="494D5ADD" w:rsidR="000153D0" w:rsidRPr="00356AEB" w:rsidRDefault="000A391B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391B">
              <w:rPr>
                <w:rStyle w:val="ad"/>
                <w:rFonts w:eastAsia="Microsoft Sans Serif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0A391B">
              <w:rPr>
                <w:rStyle w:val="ad"/>
                <w:rFonts w:eastAsia="Microsoft Sans Serif"/>
                <w:sz w:val="24"/>
                <w:szCs w:val="24"/>
              </w:rPr>
              <w:t>предоставляемая</w:t>
            </w:r>
            <w:proofErr w:type="gramEnd"/>
            <w:r w:rsidRPr="000A391B">
              <w:rPr>
                <w:rStyle w:val="ad"/>
                <w:rFonts w:eastAsia="Microsoft Sans Serif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</w:tr>
      <w:tr w:rsidR="000153D0" w:rsidRPr="00356AEB" w14:paraId="03EC2EB5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776" w14:textId="7C0471EC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0153D0">
              <w:rPr>
                <w:rFonts w:ascii="Times New Roman" w:eastAsia="Times New Roman" w:hAnsi="Times New Roman" w:cs="Times New Roman"/>
                <w:color w:val="auto"/>
              </w:rPr>
              <w:t xml:space="preserve"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0153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 образования»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955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A05F4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66F30D79" w14:textId="77777777" w:rsidR="000153D0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558BEC4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2D6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>узбасса № 32525000- 1 -2025- 008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Pr="000153D0">
              <w:rPr>
                <w:sz w:val="24"/>
                <w:szCs w:val="24"/>
              </w:rPr>
              <w:t xml:space="preserve"> на обеспечение выплат ежемесячного </w:t>
            </w:r>
            <w:r w:rsidRPr="000153D0">
              <w:rPr>
                <w:sz w:val="24"/>
                <w:szCs w:val="24"/>
              </w:rPr>
              <w:lastRenderedPageBreak/>
              <w:t>денежного вознаграждения</w:t>
            </w:r>
          </w:p>
          <w:p w14:paraId="28F60236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 xml:space="preserve">за классное руководство педагогическим работникам </w:t>
            </w:r>
            <w:proofErr w:type="gramStart"/>
            <w:r w:rsidRPr="000153D0">
              <w:rPr>
                <w:sz w:val="24"/>
                <w:szCs w:val="24"/>
              </w:rPr>
              <w:t>государственных</w:t>
            </w:r>
            <w:proofErr w:type="gramEnd"/>
            <w:r w:rsidRPr="000153D0">
              <w:rPr>
                <w:sz w:val="24"/>
                <w:szCs w:val="24"/>
              </w:rPr>
              <w:t xml:space="preserve"> и муниципальных</w:t>
            </w:r>
          </w:p>
          <w:p w14:paraId="00BF9CA0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 xml:space="preserve">образовательных организаций, реализующих образовательные программы </w:t>
            </w:r>
            <w:proofErr w:type="gramStart"/>
            <w:r w:rsidRPr="000153D0">
              <w:rPr>
                <w:sz w:val="24"/>
                <w:szCs w:val="24"/>
              </w:rPr>
              <w:t>начального</w:t>
            </w:r>
            <w:proofErr w:type="gramEnd"/>
          </w:p>
          <w:p w14:paraId="51E852C8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>общего образования, образовательные программы основного общего образования,</w:t>
            </w:r>
          </w:p>
          <w:p w14:paraId="1762CAFD" w14:textId="58BCA663" w:rsidR="000153D0" w:rsidRPr="00981451" w:rsidRDefault="000153D0" w:rsidP="000153D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>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20F9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153D0" w:rsidRPr="00356AEB" w14:paraId="5EF954A8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0FE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3C55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5B39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B7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8A6D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153D0" w:rsidRPr="00356AEB" w14:paraId="2E49ACDE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1CD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1B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CB81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813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AB68A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153D0" w:rsidRPr="00356AEB" w14:paraId="69B37BA4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73B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051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D41E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3EF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B83FE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153D0" w:rsidRPr="00356AEB" w14:paraId="3386657D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C1D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EFD6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D3A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E776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96C23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37AC4B0D" w14:textId="201F1D1A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>
        <w:rPr>
          <w:rStyle w:val="aa"/>
          <w:sz w:val="24"/>
          <w:szCs w:val="24"/>
        </w:rPr>
        <w:t>3</w:t>
      </w:r>
    </w:p>
    <w:p w14:paraId="67C7FCF3" w14:textId="77777777" w:rsidR="001568BD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7E3FDE33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733C4841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AACDE05" w14:textId="77777777" w:rsidR="001568BD" w:rsidRPr="00356AEB" w:rsidRDefault="001568BD" w:rsidP="001568BD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04CE6220" w14:textId="77777777" w:rsidR="001568BD" w:rsidRPr="00356AEB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C972636" w14:textId="77777777" w:rsidR="001568BD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4AC29DD" w14:textId="74D91B63" w:rsidR="001568BD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>Развитие дошкольного образования»</w:t>
      </w:r>
    </w:p>
    <w:p w14:paraId="5487D73A" w14:textId="47FC9BA7" w:rsidR="001568BD" w:rsidRPr="00356AEB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1568BD" w:rsidRPr="00356AEB" w14:paraId="568D56FB" w14:textId="77777777" w:rsidTr="00312B5F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7A58BC76" w14:textId="05209BF2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942E664" w14:textId="72A09171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568BD" w:rsidRPr="00356AEB" w14:paraId="6F245986" w14:textId="77777777" w:rsidTr="00312B5F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732BC777" w14:textId="717BDB0F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5255883" w14:textId="53B1F73E" w:rsidR="001568BD" w:rsidRPr="001568BD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00D56235" w14:textId="77777777" w:rsidR="00BA0B5C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55F3E056" w14:textId="15254E51" w:rsidR="001568BD" w:rsidRPr="00356AEB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07F2307E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13AFECD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F4E050A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0EAC8A8A" w14:textId="533A42B5" w:rsidR="001568BD" w:rsidRPr="00356AEB" w:rsidRDefault="001568BD" w:rsidP="001568BD">
      <w:pPr>
        <w:spacing w:line="1" w:lineRule="exact"/>
        <w:rPr>
          <w:rFonts w:ascii="Times New Roman" w:hAnsi="Times New Roman" w:cs="Times New Roman"/>
        </w:rPr>
      </w:pPr>
    </w:p>
    <w:p w14:paraId="00C4F39E" w14:textId="77777777" w:rsidR="00BA0B5C" w:rsidRDefault="00BA0B5C" w:rsidP="00BA0B5C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0C4B7EE4" w14:textId="5209A1CF" w:rsidR="001568BD" w:rsidRDefault="00BA0B5C" w:rsidP="00BA0B5C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="001568BD"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>комплекса процессных мероприятий</w:t>
      </w:r>
      <w:r w:rsidR="00730532">
        <w:rPr>
          <w:rStyle w:val="aa"/>
          <w:sz w:val="24"/>
          <w:szCs w:val="24"/>
        </w:rPr>
        <w:t xml:space="preserve"> </w:t>
      </w:r>
      <w:r w:rsidR="00730532" w:rsidRPr="00730532">
        <w:rPr>
          <w:rStyle w:val="aa"/>
          <w:sz w:val="24"/>
          <w:szCs w:val="24"/>
        </w:rPr>
        <w:t>«Развитие дошкольного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BA0B5C" w14:paraId="1A8B3C47" w14:textId="77777777" w:rsidTr="001E1D51">
        <w:tc>
          <w:tcPr>
            <w:tcW w:w="817" w:type="dxa"/>
            <w:vMerge w:val="restart"/>
          </w:tcPr>
          <w:p w14:paraId="5C032598" w14:textId="75BB5916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7FC6296F" w14:textId="15C1AB1B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703072C5" w14:textId="1A77EF4F" w:rsidR="00BA0B5C" w:rsidRPr="00BA0B5C" w:rsidRDefault="00BA0B5C" w:rsidP="00BA0B5C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509C246B" w14:textId="77777777" w:rsidR="00BA0B5C" w:rsidRDefault="00BA0B5C" w:rsidP="00BA0B5C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0DAFDBB1" w14:textId="5D8F6337" w:rsidR="00BA0B5C" w:rsidRPr="00BA0B5C" w:rsidRDefault="00BA0B5C" w:rsidP="00BA0B5C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CA559D6" w14:textId="77777777" w:rsidR="00BA0B5C" w:rsidRDefault="00BA0B5C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726196B1" w14:textId="7E743676" w:rsidR="00BA0B5C" w:rsidRPr="00BA0B5C" w:rsidRDefault="00BA0B5C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E8BCCF9" w14:textId="24DEF4EC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6CE896F2" w14:textId="77777777" w:rsidR="00BA0B5C" w:rsidRPr="00BA0B5C" w:rsidRDefault="00BA0B5C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444344B9" w14:textId="31F3A38C" w:rsidR="00BA0B5C" w:rsidRPr="00BA0B5C" w:rsidRDefault="00BA0B5C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75CA66D3" w14:textId="6AFB81DC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0D79C11" w14:textId="3C1C0851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>
              <w:rPr>
                <w:rStyle w:val="aa"/>
                <w:sz w:val="24"/>
                <w:szCs w:val="24"/>
              </w:rPr>
              <w:t>Ответственный</w:t>
            </w:r>
            <w:proofErr w:type="gramEnd"/>
            <w:r>
              <w:rPr>
                <w:rStyle w:val="aa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BA0B5C" w14:paraId="4D8B80B9" w14:textId="77777777" w:rsidTr="00601465">
        <w:trPr>
          <w:trHeight w:val="357"/>
        </w:trPr>
        <w:tc>
          <w:tcPr>
            <w:tcW w:w="817" w:type="dxa"/>
            <w:vMerge/>
          </w:tcPr>
          <w:p w14:paraId="6A942C42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172D038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AAD1EE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446C49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FAD14F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3CA4A9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85AAE7" w14:textId="4309C9BF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FFA5302" w14:textId="698D88DD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14F4D91" w14:textId="75C87660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4A5F8559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BA0B5C" w14:paraId="1AEB809B" w14:textId="77777777" w:rsidTr="00601465">
        <w:trPr>
          <w:trHeight w:val="379"/>
        </w:trPr>
        <w:tc>
          <w:tcPr>
            <w:tcW w:w="15413" w:type="dxa"/>
            <w:gridSpan w:val="10"/>
          </w:tcPr>
          <w:p w14:paraId="1C73A0C6" w14:textId="5F2DA4BE" w:rsidR="00BA0B5C" w:rsidRDefault="00312B5F" w:rsidP="00312B5F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Задача «</w:t>
            </w:r>
            <w:r w:rsidRPr="00312B5F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>
              <w:rPr>
                <w:rStyle w:val="aa"/>
                <w:sz w:val="24"/>
                <w:szCs w:val="24"/>
              </w:rPr>
              <w:t>»</w:t>
            </w:r>
            <w:r w:rsidRPr="00312B5F">
              <w:rPr>
                <w:rStyle w:val="aa"/>
                <w:sz w:val="24"/>
                <w:szCs w:val="24"/>
              </w:rPr>
              <w:t xml:space="preserve"> </w:t>
            </w:r>
          </w:p>
        </w:tc>
      </w:tr>
      <w:tr w:rsidR="001E1D51" w14:paraId="5DAD9DBE" w14:textId="77777777" w:rsidTr="001E1D51">
        <w:tc>
          <w:tcPr>
            <w:tcW w:w="817" w:type="dxa"/>
          </w:tcPr>
          <w:p w14:paraId="0D2991CE" w14:textId="276B8165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ECB4DA0" w14:textId="0B809C6B" w:rsidR="001E1D51" w:rsidRP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 xml:space="preserve">Охват детей </w:t>
            </w:r>
            <w:proofErr w:type="gramStart"/>
            <w:r w:rsidRPr="001E1D51">
              <w:rPr>
                <w:sz w:val="24"/>
                <w:szCs w:val="24"/>
              </w:rPr>
              <w:t>возрасте</w:t>
            </w:r>
            <w:proofErr w:type="gramEnd"/>
            <w:r w:rsidRPr="001E1D51">
              <w:rPr>
                <w:sz w:val="24"/>
                <w:szCs w:val="24"/>
              </w:rPr>
              <w:t xml:space="preserve">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1559" w:type="dxa"/>
          </w:tcPr>
          <w:p w14:paraId="286DB909" w14:textId="777777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053CE" w14:textId="29E3846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E7BCEE4" w14:textId="7C7E1ED9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7EBCDE7C" w14:textId="77FCFB66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2EB03D33" w14:textId="3F4564B3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A2894A3" w14:textId="64350F8D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1DAF327" w14:textId="62A27CF8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07AEF304" w14:textId="4682989D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01465" w14:paraId="35A671FB" w14:textId="77777777" w:rsidTr="00AF1860">
        <w:tc>
          <w:tcPr>
            <w:tcW w:w="15413" w:type="dxa"/>
            <w:gridSpan w:val="10"/>
          </w:tcPr>
          <w:p w14:paraId="6D1765BA" w14:textId="24389540" w:rsidR="00601465" w:rsidRPr="001568BD" w:rsidRDefault="00312B5F" w:rsidP="00601465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1E1D51" w14:paraId="3C73BF6B" w14:textId="77777777" w:rsidTr="001E1D51">
        <w:tc>
          <w:tcPr>
            <w:tcW w:w="817" w:type="dxa"/>
          </w:tcPr>
          <w:p w14:paraId="5A0B4F6E" w14:textId="624FC91F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13CB39D" w14:textId="3F046A36" w:rsidR="001E1D51" w:rsidRPr="00356AEB" w:rsidRDefault="001E1D51" w:rsidP="001E1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  <w:p w14:paraId="7EF31BD4" w14:textId="777777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F914C" w14:textId="777777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5DF0F" w14:textId="185B2A9A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7B231B" w14:textId="0D7260EC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58FEA8EF" w14:textId="72C44102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CA3C8C5" w14:textId="6DFED35F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259EF47" w14:textId="63FFE835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F3D5C18" w14:textId="6B7C2D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002F4BC" w14:textId="7055DCBE" w:rsidR="001E1D51" w:rsidRPr="001568BD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71C23C5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D94E507" w14:textId="0FACA7E3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1E1D51"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="00730532" w:rsidRPr="00730532">
        <w:rPr>
          <w:rFonts w:ascii="Times New Roman" w:eastAsia="Times New Roman" w:hAnsi="Times New Roman" w:cs="Times New Roman"/>
          <w:bCs/>
        </w:rPr>
        <w:t>«Развитие дошкольного образования»</w:t>
      </w:r>
      <w:r w:rsidR="00730532"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p w14:paraId="34231AAE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1568BD" w:rsidRPr="00356AEB" w14:paraId="3B3D344E" w14:textId="77777777" w:rsidTr="00601465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69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DDD7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97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7F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129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79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F1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0A82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FA0147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1568BD" w:rsidRPr="00356AEB" w14:paraId="66D0AE12" w14:textId="77777777" w:rsidTr="00601465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B7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AA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32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32F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326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80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514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8D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178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1622" w:rsidRPr="00356AEB" w14:paraId="6663A6C2" w14:textId="77777777" w:rsidTr="00601465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2CB9017" w14:textId="51B55528" w:rsidR="00B51622" w:rsidRPr="00356AEB" w:rsidRDefault="00B51622" w:rsidP="00B516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</w:tc>
      </w:tr>
      <w:tr w:rsidR="00B51622" w:rsidRPr="00356AEB" w14:paraId="316E8194" w14:textId="77777777" w:rsidTr="00601465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661" w14:textId="17D6723C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59E" w14:textId="77777777" w:rsidR="00B51622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4A7336B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FC9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4AA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503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31B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36F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DE1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8A8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FB20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716CB8" w14:textId="77777777" w:rsidR="001568BD" w:rsidRPr="00356AEB" w:rsidRDefault="001568BD" w:rsidP="001568BD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E64852C" w14:textId="44213894" w:rsidR="001568BD" w:rsidRPr="00356AEB" w:rsidRDefault="007212B9" w:rsidP="007212B9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568BD"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="00730532" w:rsidRPr="00730532">
        <w:rPr>
          <w:sz w:val="24"/>
          <w:szCs w:val="24"/>
        </w:rPr>
        <w:t>«Развитие дошкольного образования»</w:t>
      </w:r>
      <w:r w:rsidR="00730532">
        <w:rPr>
          <w:sz w:val="24"/>
          <w:szCs w:val="24"/>
        </w:rPr>
        <w:t xml:space="preserve">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1568BD" w:rsidRPr="00356AEB" w14:paraId="7BB9D735" w14:textId="77777777" w:rsidTr="00601465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5908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7211B" w14:textId="77777777" w:rsidR="001568BD" w:rsidRPr="00356AEB" w:rsidRDefault="001568BD" w:rsidP="00AF1860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DBEE8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1A9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6C15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E82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1568BD" w:rsidRPr="00356AEB" w14:paraId="0E268B87" w14:textId="77777777" w:rsidTr="00601465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20650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900DB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2AA92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69B26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AE13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FB23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56FCD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EFA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3AE1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</w:tr>
      <w:tr w:rsidR="001568BD" w:rsidRPr="00356AEB" w14:paraId="27B01F84" w14:textId="77777777" w:rsidTr="00312B5F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57C46" w14:textId="3E7AE7ED" w:rsidR="001568BD" w:rsidRPr="00356AEB" w:rsidRDefault="00312B5F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3BF37" w14:textId="38FE5899" w:rsidR="00B51622" w:rsidRPr="00B51622" w:rsidRDefault="00B51622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 xml:space="preserve">Охват детей </w:t>
            </w:r>
            <w:proofErr w:type="gramStart"/>
            <w:r w:rsidRPr="00B51622">
              <w:rPr>
                <w:rStyle w:val="ad"/>
                <w:sz w:val="24"/>
                <w:szCs w:val="24"/>
              </w:rPr>
              <w:t>возрасте</w:t>
            </w:r>
            <w:proofErr w:type="gramEnd"/>
            <w:r w:rsidRPr="00B51622">
              <w:rPr>
                <w:rStyle w:val="ad"/>
                <w:sz w:val="24"/>
                <w:szCs w:val="24"/>
              </w:rPr>
              <w:t xml:space="preserve"> от 3- х до 7 лет дошкольным образованием</w:t>
            </w:r>
          </w:p>
          <w:p w14:paraId="241158F8" w14:textId="77777777" w:rsidR="001568BD" w:rsidRPr="00356AEB" w:rsidRDefault="001568BD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EEDD9" w14:textId="205755E1" w:rsidR="001568BD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2E4769D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30B16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CF925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EFC72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792DB" w14:textId="795CA4A5" w:rsidR="001568BD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B58C" w14:textId="77777777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9B79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C90523F" w14:textId="77777777" w:rsidR="001568BD" w:rsidRPr="00356AEB" w:rsidRDefault="001568BD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51622" w:rsidRPr="00356AEB" w14:paraId="0C663CC0" w14:textId="77777777" w:rsidTr="00601465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EFDDA" w14:textId="3FF2FA49" w:rsidR="00B51622" w:rsidRPr="00356AEB" w:rsidRDefault="00B51622" w:rsidP="00312B5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D5F6D" w14:textId="0C2055FA" w:rsidR="00B51622" w:rsidRPr="00356AEB" w:rsidRDefault="00B51622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A14E1" w14:textId="2B3A4838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0CE29A2A" w14:textId="77777777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0EE42" w14:textId="1C0FAD0B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1523D" w14:textId="206E4668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CB62A" w14:textId="418FBB3A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55873" w14:textId="3C146FC1" w:rsidR="00B51622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F22E5" w14:textId="42C915E6" w:rsidR="00B51622" w:rsidRPr="00356AEB" w:rsidRDefault="00B51622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FAA3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02A936A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F6F5142" w14:textId="77777777" w:rsidR="00B51622" w:rsidRDefault="00B51622" w:rsidP="00B51622">
      <w:pPr>
        <w:pStyle w:val="af1"/>
        <w:rPr>
          <w:rStyle w:val="1"/>
          <w:rFonts w:eastAsia="Microsoft Sans Serif"/>
          <w:b w:val="0"/>
          <w:sz w:val="24"/>
          <w:szCs w:val="24"/>
        </w:rPr>
      </w:pPr>
    </w:p>
    <w:p w14:paraId="2AB5E29F" w14:textId="00906800" w:rsidR="001568BD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 w:rsidR="00730532"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="00730532" w:rsidRPr="00730532">
        <w:rPr>
          <w:rStyle w:val="1"/>
          <w:rFonts w:eastAsia="Microsoft Sans Serif"/>
          <w:b w:val="0"/>
          <w:sz w:val="24"/>
          <w:szCs w:val="24"/>
        </w:rPr>
        <w:t>«Развитие дошкольного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4782C0D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C21773" w:rsidRPr="00BA0B5C" w14:paraId="7FA4C76D" w14:textId="77777777" w:rsidTr="00C21773">
        <w:tc>
          <w:tcPr>
            <w:tcW w:w="817" w:type="dxa"/>
            <w:vMerge w:val="restart"/>
          </w:tcPr>
          <w:p w14:paraId="15753E11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4DDAC2CE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C702E41" w14:textId="3C7B2F0B" w:rsidR="00C21773" w:rsidRPr="00BA0B5C" w:rsidRDefault="00C21773" w:rsidP="00AF1860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52EA829" w14:textId="16E3BFD6" w:rsidR="00C21773" w:rsidRPr="00BA0B5C" w:rsidRDefault="00C21773" w:rsidP="00AF1860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9F5E503" w14:textId="77777777" w:rsidR="00C21773" w:rsidRDefault="00C21773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195FA62B" w14:textId="77777777" w:rsidR="00C21773" w:rsidRPr="00BA0B5C" w:rsidRDefault="00C21773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5767FB0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2E0D4207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4DAADE22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2F18A528" w14:textId="145198D3" w:rsidR="00C21773" w:rsidRPr="00BA0B5C" w:rsidRDefault="00C21773" w:rsidP="00C21773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C21773" w14:paraId="6650A263" w14:textId="77777777" w:rsidTr="00C21773">
        <w:trPr>
          <w:trHeight w:val="245"/>
        </w:trPr>
        <w:tc>
          <w:tcPr>
            <w:tcW w:w="817" w:type="dxa"/>
            <w:vMerge/>
          </w:tcPr>
          <w:p w14:paraId="6F83AFA2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9F5D09D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50ED20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A5D983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965E37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5A945EA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BE4FE" w14:textId="77777777" w:rsidR="00C21773" w:rsidRPr="00BA0B5C" w:rsidRDefault="00C21773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19BCCCF3" w14:textId="77777777" w:rsidR="00C21773" w:rsidRPr="00BA0B5C" w:rsidRDefault="00C21773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7B0F5699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C21773" w14:paraId="3831FB2E" w14:textId="77777777" w:rsidTr="00AF1860">
        <w:trPr>
          <w:trHeight w:val="245"/>
        </w:trPr>
        <w:tc>
          <w:tcPr>
            <w:tcW w:w="817" w:type="dxa"/>
          </w:tcPr>
          <w:p w14:paraId="2AC391D3" w14:textId="7F609047" w:rsidR="00C21773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8"/>
          </w:tcPr>
          <w:p w14:paraId="4BEC02BD" w14:textId="2F831F7E" w:rsidR="00C21773" w:rsidRPr="00BA0B5C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3053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312B5F" w14:paraId="03878A87" w14:textId="77777777" w:rsidTr="00C21773">
        <w:trPr>
          <w:trHeight w:val="637"/>
        </w:trPr>
        <w:tc>
          <w:tcPr>
            <w:tcW w:w="817" w:type="dxa"/>
          </w:tcPr>
          <w:p w14:paraId="202317DD" w14:textId="368BEE8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  <w:r w:rsidR="00730532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D574EED" w14:textId="77777777" w:rsidR="00312B5F" w:rsidRPr="001E1D51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 xml:space="preserve">Охват детей </w:t>
            </w:r>
            <w:proofErr w:type="gramStart"/>
            <w:r w:rsidRPr="001E1D51">
              <w:rPr>
                <w:sz w:val="24"/>
                <w:szCs w:val="24"/>
              </w:rPr>
              <w:t>возрасте</w:t>
            </w:r>
            <w:proofErr w:type="gramEnd"/>
            <w:r w:rsidRPr="001E1D51">
              <w:rPr>
                <w:sz w:val="24"/>
                <w:szCs w:val="24"/>
              </w:rPr>
              <w:t xml:space="preserve">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2126" w:type="dxa"/>
          </w:tcPr>
          <w:p w14:paraId="197BCB8B" w14:textId="39FC81D9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3C4746" w14:textId="03C8C29B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4C870F9C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46EC2F0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8396746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D3BCC76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A1F9126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30532" w14:paraId="57BB78F0" w14:textId="77777777" w:rsidTr="00AF1860">
        <w:trPr>
          <w:trHeight w:val="637"/>
        </w:trPr>
        <w:tc>
          <w:tcPr>
            <w:tcW w:w="817" w:type="dxa"/>
          </w:tcPr>
          <w:p w14:paraId="1E0941B2" w14:textId="314A78E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8"/>
          </w:tcPr>
          <w:p w14:paraId="1C6131AD" w14:textId="36D408C0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730532" w:rsidRPr="001568BD" w14:paraId="678A01E9" w14:textId="77777777" w:rsidTr="00C21773">
        <w:tc>
          <w:tcPr>
            <w:tcW w:w="817" w:type="dxa"/>
          </w:tcPr>
          <w:p w14:paraId="01DA1638" w14:textId="110CF0D1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716025FD" w14:textId="709C9F89" w:rsidR="00730532" w:rsidRDefault="00730532" w:rsidP="007D770B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дошкольных образователь</w:t>
            </w:r>
            <w:r>
              <w:rPr>
                <w:rFonts w:ascii="Times New Roman" w:hAnsi="Times New Roman" w:cs="Times New Roman"/>
              </w:rPr>
              <w:t xml:space="preserve">ных учреждений </w:t>
            </w:r>
          </w:p>
        </w:tc>
        <w:tc>
          <w:tcPr>
            <w:tcW w:w="2126" w:type="dxa"/>
          </w:tcPr>
          <w:p w14:paraId="109E5C9D" w14:textId="2A2A9E41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653B6B3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14:paraId="7494A553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0597591E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A428009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4368C3A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BAE2DF7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0F006101" w14:textId="77777777" w:rsidR="00601465" w:rsidRDefault="00601465" w:rsidP="00601465">
      <w:pPr>
        <w:pStyle w:val="af1"/>
        <w:jc w:val="both"/>
        <w:rPr>
          <w:rStyle w:val="1"/>
          <w:rFonts w:eastAsia="Microsoft Sans Serif"/>
          <w:b w:val="0"/>
          <w:sz w:val="24"/>
          <w:szCs w:val="24"/>
        </w:rPr>
      </w:pPr>
    </w:p>
    <w:p w14:paraId="1C962215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6A63461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1D9B231A" w14:textId="41532BF7" w:rsidR="001568BD" w:rsidRPr="00356AEB" w:rsidRDefault="001568BD" w:rsidP="001568BD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="00730532"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 w:rsidR="00730532">
        <w:rPr>
          <w:rStyle w:val="aa"/>
          <w:rFonts w:eastAsia="Microsoft Sans Serif"/>
          <w:sz w:val="24"/>
          <w:szCs w:val="24"/>
        </w:rPr>
        <w:t xml:space="preserve"> </w:t>
      </w:r>
      <w:r w:rsidR="00730532" w:rsidRPr="00730532">
        <w:rPr>
          <w:rStyle w:val="aa"/>
          <w:rFonts w:eastAsia="Microsoft Sans Serif"/>
          <w:sz w:val="24"/>
          <w:szCs w:val="24"/>
        </w:rPr>
        <w:t xml:space="preserve">«Развитие дошкольного образования» </w:t>
      </w:r>
    </w:p>
    <w:p w14:paraId="639E5E61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D97A972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1568BD" w:rsidRPr="00356AEB" w14:paraId="397DE096" w14:textId="77777777" w:rsidTr="00AF1860">
        <w:tc>
          <w:tcPr>
            <w:tcW w:w="8359" w:type="dxa"/>
            <w:vMerge w:val="restart"/>
          </w:tcPr>
          <w:p w14:paraId="4A06958A" w14:textId="77777777" w:rsidR="00730532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 w:rsidR="00730532"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4E4C5E11" w14:textId="17931EC0" w:rsidR="001568BD" w:rsidRPr="00356AEB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C1A257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568BD" w:rsidRPr="00356AEB" w14:paraId="5D6EB2B1" w14:textId="77777777" w:rsidTr="00AF1860">
        <w:tc>
          <w:tcPr>
            <w:tcW w:w="8359" w:type="dxa"/>
            <w:vMerge/>
          </w:tcPr>
          <w:p w14:paraId="2D1DB36F" w14:textId="77777777" w:rsidR="001568BD" w:rsidRPr="00356AEB" w:rsidRDefault="001568BD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9741A" w14:textId="77777777" w:rsidR="001568BD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967EDED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31F66D3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6B8A2AA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44530D2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1568BD" w:rsidRPr="00356AEB" w14:paraId="4E9D0BBB" w14:textId="77777777" w:rsidTr="00AF1860">
        <w:tc>
          <w:tcPr>
            <w:tcW w:w="8359" w:type="dxa"/>
          </w:tcPr>
          <w:p w14:paraId="3613204F" w14:textId="718186ED" w:rsidR="001568BD" w:rsidRPr="00356AEB" w:rsidRDefault="00730532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«Развитие дошкольного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="001568BD" w:rsidRPr="00356AEB">
              <w:rPr>
                <w:rStyle w:val="aa"/>
                <w:sz w:val="24"/>
                <w:szCs w:val="24"/>
              </w:rPr>
              <w:t>,  в том числе:</w:t>
            </w:r>
          </w:p>
        </w:tc>
        <w:tc>
          <w:tcPr>
            <w:tcW w:w="1640" w:type="dxa"/>
          </w:tcPr>
          <w:p w14:paraId="0F11A480" w14:textId="248D8D0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7" w:type="dxa"/>
          </w:tcPr>
          <w:p w14:paraId="32E07CB8" w14:textId="4C4832A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8" w:type="dxa"/>
          </w:tcPr>
          <w:p w14:paraId="691D7DDA" w14:textId="08CB7674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30" w:type="dxa"/>
          </w:tcPr>
          <w:p w14:paraId="2B71FA53" w14:textId="7F7454E0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CD376A" w:rsidRPr="00356AEB" w14:paraId="194F13E6" w14:textId="77777777" w:rsidTr="00AF1860">
        <w:tc>
          <w:tcPr>
            <w:tcW w:w="8359" w:type="dxa"/>
          </w:tcPr>
          <w:p w14:paraId="19949CC7" w14:textId="56B5ED86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754F3B35" w14:textId="008BEE73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B9F53F1" w14:textId="13476EF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A642FC6" w14:textId="3679EF7A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0899612" w14:textId="7EE4DB3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CD376A" w:rsidRPr="00356AEB" w14:paraId="536AA7F0" w14:textId="77777777" w:rsidTr="00AF1860">
        <w:tc>
          <w:tcPr>
            <w:tcW w:w="8359" w:type="dxa"/>
          </w:tcPr>
          <w:p w14:paraId="1CAA2F69" w14:textId="1C6607D2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47E99F8B" w14:textId="06EDF68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89A6D83" w14:textId="7217DC0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07682883" w14:textId="1860045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41E6EEF9" w14:textId="3692EEF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376A" w:rsidRPr="00356AEB" w14:paraId="11888004" w14:textId="77777777" w:rsidTr="00AF1860">
        <w:tc>
          <w:tcPr>
            <w:tcW w:w="8359" w:type="dxa"/>
          </w:tcPr>
          <w:p w14:paraId="553AFF6C" w14:textId="1146CA79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5365ADDF" w14:textId="3A7CD6A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7ECC2378" w14:textId="62442C9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78799C2A" w14:textId="6C6EBDB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6C68F4E9" w14:textId="6F703BA4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CD376A" w:rsidRPr="00356AEB" w14:paraId="09AAA4D4" w14:textId="77777777" w:rsidTr="00AF1860">
        <w:tc>
          <w:tcPr>
            <w:tcW w:w="8359" w:type="dxa"/>
          </w:tcPr>
          <w:p w14:paraId="7D9659A6" w14:textId="63D24CDC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0BFA2DCB" w14:textId="2CB9F46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7BB7B39" w14:textId="74E26C08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0E72EF36" w14:textId="2D5773D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A4F9241" w14:textId="0F036ED9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30532" w:rsidRPr="00356AEB" w14:paraId="4DDC93B9" w14:textId="77777777" w:rsidTr="00AF1860">
        <w:tc>
          <w:tcPr>
            <w:tcW w:w="8359" w:type="dxa"/>
          </w:tcPr>
          <w:p w14:paraId="500DF2AD" w14:textId="11223646" w:rsidR="00730532" w:rsidRDefault="00730532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1.1. мероприятие «</w:t>
            </w:r>
            <w:r w:rsidRPr="00730532">
              <w:rPr>
                <w:rStyle w:val="aa"/>
                <w:sz w:val="24"/>
                <w:szCs w:val="24"/>
              </w:rPr>
              <w:t>Обеспечение деятельности муниципальных дошкольных образовательных учреждений»</w:t>
            </w:r>
          </w:p>
        </w:tc>
        <w:tc>
          <w:tcPr>
            <w:tcW w:w="1640" w:type="dxa"/>
          </w:tcPr>
          <w:p w14:paraId="4223BA81" w14:textId="69BFD83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6FB6B0AA" w14:textId="699B6C41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4EA466BD" w14:textId="0A94EBE2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1406399A" w14:textId="4AEFF135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1568BD" w:rsidRPr="00356AEB" w14:paraId="58799721" w14:textId="77777777" w:rsidTr="00AF1860">
        <w:tc>
          <w:tcPr>
            <w:tcW w:w="8359" w:type="dxa"/>
          </w:tcPr>
          <w:p w14:paraId="6BAC4B07" w14:textId="72820AFD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4BC73B8F" w14:textId="11C044B7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544CC12" w14:textId="1818D7B5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B559054" w14:textId="0C17E937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C8EAC6D" w14:textId="0C5A87C6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1568BD" w:rsidRPr="00356AEB" w14:paraId="5D870FB5" w14:textId="77777777" w:rsidTr="00AF1860">
        <w:tc>
          <w:tcPr>
            <w:tcW w:w="8359" w:type="dxa"/>
          </w:tcPr>
          <w:p w14:paraId="7CF3BF70" w14:textId="01EC9209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2E042DD7" w14:textId="08177187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15F5836" w14:textId="066AFD2C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1C7F7EA" w14:textId="517F2C24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F7EC638" w14:textId="16CD52E6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CD376A" w:rsidRPr="00356AEB" w14:paraId="5E2B095F" w14:textId="77777777" w:rsidTr="00AF1860">
        <w:tc>
          <w:tcPr>
            <w:tcW w:w="8359" w:type="dxa"/>
          </w:tcPr>
          <w:p w14:paraId="4220C253" w14:textId="6BAB1C23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7DCBC377" w14:textId="4CD1AB8D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0D1699DB" w14:textId="22AF244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37191025" w14:textId="340E97E6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578D2E03" w14:textId="2EE6149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1568BD" w:rsidRPr="00356AEB" w14:paraId="13E95E36" w14:textId="77777777" w:rsidTr="00AF1860">
        <w:tc>
          <w:tcPr>
            <w:tcW w:w="8359" w:type="dxa"/>
          </w:tcPr>
          <w:p w14:paraId="67FD2256" w14:textId="1E6365C0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751B2BAF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E67CEBD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72ED5E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7091EA4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730532" w:rsidRPr="00356AEB" w14:paraId="1224DF9A" w14:textId="77777777" w:rsidTr="00AF1860">
        <w:tc>
          <w:tcPr>
            <w:tcW w:w="8359" w:type="dxa"/>
          </w:tcPr>
          <w:p w14:paraId="42950D19" w14:textId="506EAF98" w:rsidR="00730532" w:rsidRPr="00356AEB" w:rsidRDefault="00730532" w:rsidP="0073053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Pr="0073053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Style w:val="aa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14:paraId="6B245092" w14:textId="0AB2B06C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B33DEBB" w14:textId="47189560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3FF4A924" w14:textId="58B8D3C8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280991A3" w14:textId="75817F0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730532" w:rsidRPr="00356AEB" w14:paraId="679AD0AD" w14:textId="77777777" w:rsidTr="00AF1860">
        <w:tc>
          <w:tcPr>
            <w:tcW w:w="8359" w:type="dxa"/>
          </w:tcPr>
          <w:p w14:paraId="57359A30" w14:textId="15DB8A03" w:rsidR="00730532" w:rsidRPr="00356AEB" w:rsidRDefault="00730532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3E6914CE" w14:textId="5DF1F1A8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04FF5DB" w14:textId="25D0AB66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697B649" w14:textId="514C3B13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53905A8" w14:textId="74832BA1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CD376A" w:rsidRPr="00356AEB" w14:paraId="453846FE" w14:textId="77777777" w:rsidTr="00AF1860">
        <w:tc>
          <w:tcPr>
            <w:tcW w:w="8359" w:type="dxa"/>
          </w:tcPr>
          <w:p w14:paraId="189231D0" w14:textId="224A52C2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3B8DAF1C" w14:textId="779DD72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4583A801" w14:textId="7D547FE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66D0F83E" w14:textId="2DBCE2A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79D0401B" w14:textId="424FA04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730532" w:rsidRPr="00356AEB" w14:paraId="36A04DA2" w14:textId="77777777" w:rsidTr="00AF1860">
        <w:tc>
          <w:tcPr>
            <w:tcW w:w="8359" w:type="dxa"/>
          </w:tcPr>
          <w:p w14:paraId="39EA089C" w14:textId="1855A2C3" w:rsidR="00730532" w:rsidRPr="00356AEB" w:rsidRDefault="00730532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62592B6D" w14:textId="672DB69F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1E3DDE0" w14:textId="5FC3EAC5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DC395B7" w14:textId="7A126ED0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353884B" w14:textId="0BB956CD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30532" w:rsidRPr="00356AEB" w14:paraId="4B767374" w14:textId="77777777" w:rsidTr="00AF1860">
        <w:tc>
          <w:tcPr>
            <w:tcW w:w="8359" w:type="dxa"/>
          </w:tcPr>
          <w:p w14:paraId="186CBCFC" w14:textId="2851D4DA" w:rsidR="00730532" w:rsidRPr="00356AEB" w:rsidRDefault="00730532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E9AD2D6" w14:textId="6043AD8B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4971391" w14:textId="1F659ABE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2D66184" w14:textId="17EE3E6C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567D581" w14:textId="29DD6F15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7ACFEEEB" w14:textId="77777777" w:rsidR="001568BD" w:rsidRDefault="001568BD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44ABF3F0" w14:textId="665F8A02" w:rsidR="00547341" w:rsidRDefault="00547341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7A3E4E42" w14:textId="6888DECA" w:rsidR="00CD376A" w:rsidRDefault="00CD376A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65D7D089" w14:textId="77777777" w:rsidR="001479E0" w:rsidRDefault="001479E0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2650391" w14:textId="77777777" w:rsidR="00CD376A" w:rsidRPr="00356AEB" w:rsidRDefault="00CD376A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160D9B25" w14:textId="7B07CCEC" w:rsidR="001568BD" w:rsidRPr="00356AEB" w:rsidRDefault="00730532" w:rsidP="00730532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1568BD"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«Развитие дошкольного образования»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1568BD" w:rsidRPr="00356AEB" w14:paraId="04FD578F" w14:textId="77777777" w:rsidTr="00AF186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1F7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27BD7B1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CF7C" w14:textId="77777777" w:rsidR="001568BD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0AF28425" w14:textId="77777777" w:rsidR="001568BD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14C4267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883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0245C8A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087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74D7" w14:textId="77777777" w:rsidR="00730532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1392C64E" w14:textId="378846BB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система</w:t>
            </w:r>
          </w:p>
          <w:p w14:paraId="00CE4A1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730532" w:rsidRPr="00356AEB" w14:paraId="3D6A57DB" w14:textId="77777777" w:rsidTr="00AF186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EC3" w14:textId="2FEEB8FE" w:rsidR="00730532" w:rsidRPr="00356AEB" w:rsidRDefault="00730532" w:rsidP="007305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0532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дошкольного образования»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33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1A1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FFB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958A4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68BD" w:rsidRPr="00356AEB" w14:paraId="7463E45C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0A9" w14:textId="3C7DFCA0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156B29" w:rsidRPr="00156B29">
              <w:rPr>
                <w:rFonts w:ascii="Times New Roman" w:hAnsi="Times New Roman" w:cs="Times New Roman"/>
              </w:rPr>
              <w:t>«Обеспечение деятельности муниципальных  дошкольных образовательных учреждений»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ED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635C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B8FCB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C2D91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EA" w14:textId="77777777" w:rsidR="001568BD" w:rsidRPr="00356AEB" w:rsidRDefault="001568BD" w:rsidP="00AF1860">
            <w:pPr>
              <w:pStyle w:val="ae"/>
              <w:ind w:firstLine="0"/>
              <w:rPr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C64CD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568BD" w:rsidRPr="00356AEB" w14:paraId="1C2A020B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01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088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15E4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66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217F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568BD" w:rsidRPr="00356AEB" w14:paraId="4B4C79DA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20C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A5DD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EF46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F7B1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E220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568BD" w:rsidRPr="00356AEB" w14:paraId="48B06807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E14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5F6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590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0B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9FD2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568BD" w:rsidRPr="00356AEB" w14:paraId="6C0F92B4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F3F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165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43E8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A8E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52A2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5DE3AB7D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8A4" w14:textId="5695AFF0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769" w14:textId="63CF0826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698D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6A645AD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1E6AF4" w14:textId="07803A41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C404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1C231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F1860" w:rsidRPr="00356AEB" w14:paraId="420702F7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509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63B31F1" w14:textId="18787DE9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CED" w14:textId="618320E5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1C09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A3D" w14:textId="014FE226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3AF40" w14:textId="70A38592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1C1C1429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4DC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18CC13" w14:textId="7E91D571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244" w14:textId="3BB6519A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3A9E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6EA" w14:textId="4C4833F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6ED7" w14:textId="08FE6EC3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5D064EC0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68C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FF2CE76" w14:textId="5C655D08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064" w14:textId="37AEDED0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F78FA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80E" w14:textId="23EBF520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D6E1" w14:textId="2E278EA3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326B9CDA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5C4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37162B" w14:textId="4AA6A269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56A" w14:textId="75B16F9B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54E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1BD" w14:textId="3E97DE0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7C209" w14:textId="632D9213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1B4A6ADE" w14:textId="77777777" w:rsidR="002640B3" w:rsidRDefault="002640B3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2E4CFA60" w14:textId="31725940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>
        <w:rPr>
          <w:rStyle w:val="aa"/>
          <w:sz w:val="24"/>
          <w:szCs w:val="24"/>
        </w:rPr>
        <w:t>4</w:t>
      </w:r>
    </w:p>
    <w:p w14:paraId="5A2E0D97" w14:textId="77777777" w:rsidR="00547341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3CC3618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3C440133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17EECA23" w14:textId="77777777" w:rsidR="00547341" w:rsidRPr="00356AEB" w:rsidRDefault="00547341" w:rsidP="00547341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3ECD5491" w14:textId="77777777" w:rsidR="00547341" w:rsidRPr="00356AEB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6320CD3" w14:textId="77777777" w:rsidR="00547341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2922E5CD" w14:textId="6D3DA93B" w:rsidR="00547341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 xml:space="preserve">Развитие </w:t>
      </w:r>
      <w:r>
        <w:rPr>
          <w:rStyle w:val="aa"/>
          <w:sz w:val="24"/>
          <w:szCs w:val="24"/>
        </w:rPr>
        <w:t>общего</w:t>
      </w:r>
      <w:r w:rsidRPr="001568BD">
        <w:rPr>
          <w:rStyle w:val="aa"/>
          <w:sz w:val="24"/>
          <w:szCs w:val="24"/>
        </w:rPr>
        <w:t xml:space="preserve"> образования»</w:t>
      </w:r>
    </w:p>
    <w:p w14:paraId="3AD6B992" w14:textId="77777777" w:rsidR="00547341" w:rsidRPr="00356AEB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47341" w:rsidRPr="00356AEB" w14:paraId="5324D1CD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5A99F68C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5F9430E6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47341" w:rsidRPr="00356AEB" w14:paraId="09EB32AC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4691950A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A0F8C3B" w14:textId="77777777" w:rsidR="00547341" w:rsidRPr="001568BD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218386FB" w14:textId="77777777" w:rsidR="00547341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4DDE12F7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5B8A6805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7C55CEF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98B23DA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1F03A71C" w14:textId="77777777" w:rsidR="00547341" w:rsidRPr="00356AEB" w:rsidRDefault="00547341" w:rsidP="00547341">
      <w:pPr>
        <w:spacing w:line="1" w:lineRule="exact"/>
        <w:rPr>
          <w:rFonts w:ascii="Times New Roman" w:hAnsi="Times New Roman" w:cs="Times New Roman"/>
        </w:rPr>
      </w:pPr>
    </w:p>
    <w:p w14:paraId="6A2EA09B" w14:textId="77777777" w:rsidR="00547341" w:rsidRDefault="00547341" w:rsidP="00547341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19D4466F" w14:textId="01EFB6AB" w:rsidR="00547341" w:rsidRDefault="00547341" w:rsidP="00547341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 xml:space="preserve">комплекса процессных мероприятий </w:t>
      </w:r>
      <w:r w:rsidRPr="00547341">
        <w:rPr>
          <w:rStyle w:val="aa"/>
          <w:sz w:val="24"/>
          <w:szCs w:val="24"/>
        </w:rPr>
        <w:t>«Развитие общего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547341" w14:paraId="41285EA3" w14:textId="77777777" w:rsidTr="000D40AE">
        <w:tc>
          <w:tcPr>
            <w:tcW w:w="817" w:type="dxa"/>
            <w:vMerge w:val="restart"/>
          </w:tcPr>
          <w:p w14:paraId="7F9EC7EB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09687A09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081E61E5" w14:textId="77777777" w:rsidR="00547341" w:rsidRPr="00BA0B5C" w:rsidRDefault="00547341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109E51A1" w14:textId="77777777" w:rsidR="00547341" w:rsidRDefault="00547341" w:rsidP="000D40AE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24AE5340" w14:textId="77777777" w:rsidR="00547341" w:rsidRPr="00BA0B5C" w:rsidRDefault="00547341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EBC75D9" w14:textId="77777777" w:rsidR="00547341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2F01D721" w14:textId="77777777" w:rsidR="00547341" w:rsidRPr="00BA0B5C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4A6E9E5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4267FF63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2ABD42EC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39BD15ED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5FEF5CC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>
              <w:rPr>
                <w:rStyle w:val="aa"/>
                <w:sz w:val="24"/>
                <w:szCs w:val="24"/>
              </w:rPr>
              <w:t>Ответственный</w:t>
            </w:r>
            <w:proofErr w:type="gramEnd"/>
            <w:r>
              <w:rPr>
                <w:rStyle w:val="aa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547341" w14:paraId="2D3FFFE0" w14:textId="77777777" w:rsidTr="000D40AE">
        <w:trPr>
          <w:trHeight w:val="357"/>
        </w:trPr>
        <w:tc>
          <w:tcPr>
            <w:tcW w:w="817" w:type="dxa"/>
            <w:vMerge/>
          </w:tcPr>
          <w:p w14:paraId="44C370A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8C57D8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6E5D9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0A569C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A95AD8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B0EBE7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AE1608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48FDDDD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E3F4086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1B9B3B56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547341" w14:paraId="64259EDE" w14:textId="77777777" w:rsidTr="000D40AE">
        <w:trPr>
          <w:trHeight w:val="379"/>
        </w:trPr>
        <w:tc>
          <w:tcPr>
            <w:tcW w:w="15413" w:type="dxa"/>
            <w:gridSpan w:val="10"/>
          </w:tcPr>
          <w:p w14:paraId="0B47FF9B" w14:textId="20E88FE9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Задача </w:t>
            </w:r>
            <w:r w:rsidR="00E618C3">
              <w:rPr>
                <w:rStyle w:val="aa"/>
                <w:sz w:val="24"/>
                <w:szCs w:val="24"/>
              </w:rPr>
              <w:t>«</w:t>
            </w:r>
            <w:r w:rsidR="00E618C3" w:rsidRPr="00E618C3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 w:rsidR="007C2B92">
              <w:rPr>
                <w:rStyle w:val="aa"/>
                <w:sz w:val="24"/>
                <w:szCs w:val="24"/>
              </w:rPr>
              <w:t>»</w:t>
            </w:r>
          </w:p>
        </w:tc>
      </w:tr>
      <w:tr w:rsidR="00547341" w14:paraId="5E13D30C" w14:textId="77777777" w:rsidTr="000D40AE">
        <w:tc>
          <w:tcPr>
            <w:tcW w:w="817" w:type="dxa"/>
          </w:tcPr>
          <w:p w14:paraId="124CA862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21E46323" w14:textId="14D3ACF1" w:rsidR="00547341" w:rsidRPr="001E1D51" w:rsidRDefault="00162F43" w:rsidP="00162F43">
            <w:pPr>
              <w:pStyle w:val="11"/>
              <w:ind w:firstLine="34"/>
              <w:jc w:val="both"/>
              <w:rPr>
                <w:rStyle w:val="aa"/>
                <w:sz w:val="24"/>
                <w:szCs w:val="24"/>
              </w:rPr>
            </w:pPr>
            <w:r w:rsidRPr="00162F43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162F43">
              <w:rPr>
                <w:sz w:val="24"/>
                <w:szCs w:val="24"/>
              </w:rPr>
              <w:t>обучающихся</w:t>
            </w:r>
            <w:proofErr w:type="gramEnd"/>
            <w:r w:rsidRPr="00162F43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1559" w:type="dxa"/>
          </w:tcPr>
          <w:p w14:paraId="51BBFDA5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FE8B2B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72DBD7F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40CB98E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DB61270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CEE2CD4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3A883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0887D570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47341" w14:paraId="0AE95D9D" w14:textId="77777777" w:rsidTr="00E402AA">
        <w:trPr>
          <w:trHeight w:val="557"/>
        </w:trPr>
        <w:tc>
          <w:tcPr>
            <w:tcW w:w="15413" w:type="dxa"/>
            <w:gridSpan w:val="10"/>
          </w:tcPr>
          <w:p w14:paraId="39945764" w14:textId="2BCF70D2" w:rsidR="00547341" w:rsidRPr="001568BD" w:rsidRDefault="00547341" w:rsidP="000D40AE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Задача </w:t>
            </w:r>
            <w:r w:rsidR="00E618C3">
              <w:rPr>
                <w:sz w:val="24"/>
                <w:szCs w:val="24"/>
              </w:rPr>
              <w:t>«</w:t>
            </w:r>
            <w:r w:rsidR="00E618C3" w:rsidRPr="00E618C3">
              <w:rPr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  <w:r w:rsidR="00E618C3">
              <w:rPr>
                <w:sz w:val="24"/>
                <w:szCs w:val="24"/>
              </w:rPr>
              <w:t>»</w:t>
            </w:r>
          </w:p>
        </w:tc>
      </w:tr>
      <w:tr w:rsidR="00547341" w14:paraId="3B5CD844" w14:textId="77777777" w:rsidTr="000D40AE">
        <w:tc>
          <w:tcPr>
            <w:tcW w:w="817" w:type="dxa"/>
          </w:tcPr>
          <w:p w14:paraId="35B9120C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AC94484" w14:textId="22C2013E" w:rsidR="00547341" w:rsidRDefault="00162F43" w:rsidP="00162F43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162F43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  <w:r w:rsidRPr="00162F43">
              <w:rPr>
                <w:rStyle w:val="aa"/>
                <w:rFonts w:eastAsia="Microsoft Sans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6566C7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D173B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7BC11D34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3A8A4DF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66DD3911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FE3408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C305955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5DFF23D" w14:textId="77777777" w:rsidR="00547341" w:rsidRPr="001568BD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618C3" w14:paraId="73555725" w14:textId="77777777" w:rsidTr="000D40AE">
        <w:tc>
          <w:tcPr>
            <w:tcW w:w="15413" w:type="dxa"/>
            <w:gridSpan w:val="10"/>
          </w:tcPr>
          <w:p w14:paraId="46F3000A" w14:textId="393B0E3C" w:rsidR="00E618C3" w:rsidRPr="001E1D51" w:rsidRDefault="00E618C3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 w:rsidRPr="00E618C3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«</w:t>
            </w:r>
            <w:r w:rsidRPr="00E618C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11F683C7" w14:textId="77777777" w:rsidTr="00E402AA">
        <w:trPr>
          <w:trHeight w:val="1653"/>
        </w:trPr>
        <w:tc>
          <w:tcPr>
            <w:tcW w:w="817" w:type="dxa"/>
          </w:tcPr>
          <w:p w14:paraId="4AC9ED09" w14:textId="38DF5EE8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3F974C55" w14:textId="5B535530" w:rsidR="00162F43" w:rsidRPr="00356AEB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2A583F75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73888" w14:textId="309E3CC3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C9088C1" w14:textId="418DC90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2FDB3BAA" w14:textId="7765D041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88CC3A6" w14:textId="17F34F18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B3A7772" w14:textId="6C2DFA6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D051679" w14:textId="3AEBFB1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373BF36E" w14:textId="0A0D5C48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62F43" w14:paraId="2E548545" w14:textId="77777777" w:rsidTr="000D40AE">
        <w:tc>
          <w:tcPr>
            <w:tcW w:w="15413" w:type="dxa"/>
            <w:gridSpan w:val="10"/>
          </w:tcPr>
          <w:p w14:paraId="3BF7D934" w14:textId="64E0E9B2" w:rsidR="00162F43" w:rsidRPr="001E1D51" w:rsidRDefault="00162F43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Pr="00E618C3">
              <w:rPr>
                <w:sz w:val="24"/>
                <w:szCs w:val="24"/>
              </w:rPr>
              <w:t>«Обеспечить школьников организованным горячим питанием»</w:t>
            </w:r>
          </w:p>
        </w:tc>
      </w:tr>
      <w:tr w:rsidR="00162F43" w14:paraId="3A5C1ABB" w14:textId="77777777" w:rsidTr="00E402AA">
        <w:trPr>
          <w:trHeight w:val="1744"/>
        </w:trPr>
        <w:tc>
          <w:tcPr>
            <w:tcW w:w="817" w:type="dxa"/>
          </w:tcPr>
          <w:p w14:paraId="50CEBCA4" w14:textId="4F23E48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2627D179" w14:textId="74F787C4" w:rsidR="00162F43" w:rsidRPr="00356AEB" w:rsidRDefault="00162F43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609BC607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8E7CA" w14:textId="5357D53E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17B103C8" w14:textId="6B9C801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7CEAC97F" w14:textId="6DEBDB82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6411608" w14:textId="0C50F78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9F7055A" w14:textId="1935904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951C5F" w14:textId="36ED96AA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576E37B6" w14:textId="53B9D68B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62F43" w14:paraId="4DEF2C5D" w14:textId="77777777" w:rsidTr="000D40AE">
        <w:tc>
          <w:tcPr>
            <w:tcW w:w="15413" w:type="dxa"/>
            <w:gridSpan w:val="10"/>
          </w:tcPr>
          <w:p w14:paraId="2122C513" w14:textId="3C52D652" w:rsidR="00162F43" w:rsidRPr="001E1D51" w:rsidRDefault="00162F43" w:rsidP="00E618C3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E618C3">
              <w:rPr>
                <w:sz w:val="24"/>
                <w:szCs w:val="24"/>
              </w:rPr>
              <w:t>Обеспечить функционирование системы патриотического воспитания граждан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42788CC5" w14:textId="77777777" w:rsidTr="000B0882">
        <w:trPr>
          <w:trHeight w:val="416"/>
        </w:trPr>
        <w:tc>
          <w:tcPr>
            <w:tcW w:w="817" w:type="dxa"/>
          </w:tcPr>
          <w:p w14:paraId="0F5EB64D" w14:textId="0D46D5B2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3F847154" w14:textId="42F193EF" w:rsidR="00162F43" w:rsidRPr="00356AEB" w:rsidRDefault="00162F43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56FC76AF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62093E" w14:textId="4FAA9B8C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0209580F" w14:textId="5F1E3A40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3B83E455" w14:textId="25AD94C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DDB6327" w14:textId="4551F9F1" w:rsidR="00162F43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477AA94" w14:textId="79B86A62" w:rsidR="00162F43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DD7E0AF" w14:textId="600D68E4" w:rsidR="00162F43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2547" w:type="dxa"/>
          </w:tcPr>
          <w:p w14:paraId="4DD36939" w14:textId="0B33CB45" w:rsidR="00162F43" w:rsidRPr="000B0882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2"/>
                <w:szCs w:val="22"/>
              </w:rPr>
            </w:pPr>
            <w:r w:rsidRPr="000B0882">
              <w:rPr>
                <w:sz w:val="22"/>
                <w:szCs w:val="22"/>
              </w:rPr>
              <w:t>Управление образования администрации Промышленновского муниципального</w:t>
            </w:r>
            <w:r w:rsidR="00E402AA" w:rsidRPr="000B0882">
              <w:rPr>
                <w:sz w:val="22"/>
                <w:szCs w:val="22"/>
              </w:rPr>
              <w:t xml:space="preserve"> </w:t>
            </w:r>
            <w:r w:rsidRPr="000B0882">
              <w:rPr>
                <w:sz w:val="22"/>
                <w:szCs w:val="22"/>
              </w:rPr>
              <w:t>округа</w:t>
            </w:r>
          </w:p>
        </w:tc>
      </w:tr>
      <w:tr w:rsidR="00162F43" w14:paraId="2EC91773" w14:textId="77777777" w:rsidTr="000D40AE">
        <w:tc>
          <w:tcPr>
            <w:tcW w:w="15413" w:type="dxa"/>
            <w:gridSpan w:val="10"/>
          </w:tcPr>
          <w:p w14:paraId="0129770E" w14:textId="44DC849B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</w:t>
            </w:r>
            <w:r>
              <w:t xml:space="preserve"> «</w:t>
            </w:r>
            <w:r w:rsidRPr="00162F4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417896E9" w14:textId="77777777" w:rsidTr="000D40AE">
        <w:tc>
          <w:tcPr>
            <w:tcW w:w="817" w:type="dxa"/>
          </w:tcPr>
          <w:p w14:paraId="2EBBFD3B" w14:textId="7184F890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09D321F8" w14:textId="77777777" w:rsidR="00162F43" w:rsidRPr="00162F43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162F4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62F43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  <w:p w14:paraId="7CEE7DF2" w14:textId="50FB19F5" w:rsidR="00162F43" w:rsidRPr="00356AEB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62B1FC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3012A" w14:textId="245350D2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0608252" w14:textId="2B503B2B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51746A5D" w14:textId="3FFAA0E9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A21652C" w14:textId="0CFBDEA5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E333EB2" w14:textId="359904CF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EF91A4A" w14:textId="4A5A3AC3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5726AD0" w14:textId="028D2236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62F43" w14:paraId="539EB0B2" w14:textId="77777777" w:rsidTr="000D40AE">
        <w:tc>
          <w:tcPr>
            <w:tcW w:w="15413" w:type="dxa"/>
            <w:gridSpan w:val="10"/>
          </w:tcPr>
          <w:p w14:paraId="76988120" w14:textId="1485298A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«</w:t>
            </w:r>
            <w:r w:rsidRPr="00E618C3">
              <w:rPr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5DE99CFB" w14:textId="77777777" w:rsidTr="000D40AE">
        <w:tc>
          <w:tcPr>
            <w:tcW w:w="817" w:type="dxa"/>
          </w:tcPr>
          <w:p w14:paraId="5FC3CEA6" w14:textId="454A6C90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75DB9982" w14:textId="7EFC61C5" w:rsidR="00162F43" w:rsidRPr="00356AEB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  <w:r w:rsidR="00015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49CFCF4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0BF56" w14:textId="0B3AA6E5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D8FD8A" w14:textId="642149E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698372EB" w14:textId="6C1CEAEC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2DC8EC3" w14:textId="2C6D4EEE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25DD68A" w14:textId="7879C93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FC1DD0" w14:textId="73292B21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7107873" w14:textId="0D687D6A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73E174D4" w14:textId="77777777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B4BD7D6" w14:textId="6C910CF6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Pr="00547341">
        <w:rPr>
          <w:rFonts w:ascii="Times New Roman" w:eastAsia="Times New Roman" w:hAnsi="Times New Roman" w:cs="Times New Roman"/>
          <w:bCs/>
        </w:rPr>
        <w:t>«Развитие общего образования»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p w14:paraId="17A3F919" w14:textId="77777777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47341" w:rsidRPr="00356AEB" w14:paraId="1C86D7D9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B1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722448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00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2E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DCA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0FE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C78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C0C8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BB93DD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47341" w:rsidRPr="00356AEB" w14:paraId="4E909A5B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8C6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5E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AF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2D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F0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7D8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D9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62D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88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6E5F3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7341" w:rsidRPr="00356AEB" w14:paraId="39CD3B17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EB27CAD" w14:textId="77777777" w:rsidR="00547341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  <w:p w14:paraId="1C7E714C" w14:textId="77777777" w:rsidR="000B0882" w:rsidRPr="00356AEB" w:rsidRDefault="000B0882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7341" w:rsidRPr="00356AEB" w14:paraId="23F54584" w14:textId="77777777" w:rsidTr="000D40A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9F7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1C95" w14:textId="77777777" w:rsidR="00547341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76064E47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4F0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1C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DA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05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45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23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422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F2B8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789546" w14:textId="77777777" w:rsidR="00547341" w:rsidRDefault="00547341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1AFC202" w14:textId="77777777" w:rsidR="000B0882" w:rsidRDefault="000B0882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C435AE7" w14:textId="77777777" w:rsidR="005857A0" w:rsidRPr="00356AEB" w:rsidRDefault="005857A0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14035A60" w14:textId="1F032ABC" w:rsidR="00547341" w:rsidRPr="00356AEB" w:rsidRDefault="00547341" w:rsidP="00547341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Pr="00547341">
        <w:rPr>
          <w:sz w:val="24"/>
          <w:szCs w:val="24"/>
        </w:rPr>
        <w:t>«Развитие общего образования»</w:t>
      </w:r>
      <w:r w:rsidR="005857A0">
        <w:rPr>
          <w:sz w:val="24"/>
          <w:szCs w:val="24"/>
        </w:rPr>
        <w:t xml:space="preserve"> 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47341" w:rsidRPr="00356AEB" w14:paraId="4267D1BF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ED45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4E1AD" w14:textId="77777777" w:rsidR="00547341" w:rsidRPr="00356AEB" w:rsidRDefault="00547341" w:rsidP="000D40AE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27C0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D95C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8B13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595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547341" w:rsidRPr="00356AEB" w14:paraId="5A408902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6767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C54A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964B1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886BC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5A920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5F5C8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2EC9A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B757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EFF7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</w:tr>
      <w:tr w:rsidR="005857A0" w:rsidRPr="00356AEB" w14:paraId="70CA3C44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E6FE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35378" w14:textId="31CF8A88" w:rsidR="005857A0" w:rsidRPr="005857A0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5857A0">
              <w:rPr>
                <w:sz w:val="24"/>
                <w:szCs w:val="24"/>
              </w:rPr>
              <w:t>обучающихся</w:t>
            </w:r>
            <w:proofErr w:type="gramEnd"/>
            <w:r w:rsidRPr="005857A0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5E0EF" w14:textId="77777777" w:rsidR="005857A0" w:rsidRPr="00356AEB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D830F76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4E527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7E75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34DE5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0411B" w14:textId="13AC0D25" w:rsidR="005857A0" w:rsidRPr="00356AEB" w:rsidRDefault="00E156F5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E6666" w14:textId="77777777" w:rsidR="005857A0" w:rsidRPr="00356AEB" w:rsidRDefault="005857A0" w:rsidP="000D40AE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3CB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8E5BE82" w14:textId="77777777" w:rsidR="005857A0" w:rsidRPr="00356AEB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2E020B7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7020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4993D" w14:textId="02025648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76778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6CD923CF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FA56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914CB" w14:textId="7F2438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F8850" w14:textId="1B00ED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35D" w14:textId="6C52B07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84982" w14:textId="5B1F6A1B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62C7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FC0AEE3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126D93D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3944F" w14:textId="0F2F8EC0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D92CE" w14:textId="2EB4B796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223B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38D5EF8F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40B35" w14:textId="6D52FD69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EA3F4" w14:textId="0D533D6C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4AE39" w14:textId="29D5AAF7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C7E5F" w14:textId="4EDCC686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8EF29" w14:textId="7CABAF17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4EC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38BBA0F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4D00107B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842AE" w14:textId="2E841A2B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FFED" w14:textId="2D86B349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7F036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8910476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4E2C9" w14:textId="08070F41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CEA2C" w14:textId="674B63D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079D1" w14:textId="37FF512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E2CFA" w14:textId="2C39EC9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05BCB" w14:textId="5C08621B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8B3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83E66F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857A0" w:rsidRPr="00356AEB" w14:paraId="1CB00F7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D96CA" w14:textId="1CECA2DD" w:rsidR="005857A0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E8FCF" w14:textId="2398D003" w:rsidR="005857A0" w:rsidRPr="005857A0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E0348" w14:textId="77777777" w:rsidR="005857A0" w:rsidRPr="00356AEB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67DFDC87" w14:textId="77777777" w:rsidR="005857A0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C0934" w14:textId="4260D572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9C16B" w14:textId="5E07AEF5" w:rsidR="005857A0" w:rsidRPr="00356AEB" w:rsidRDefault="00F9248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E022F" w14:textId="28CCE0FD" w:rsidR="005857A0" w:rsidRPr="00356AEB" w:rsidRDefault="00F9248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69685" w14:textId="6C0DF95B" w:rsidR="005857A0" w:rsidRPr="00356AEB" w:rsidRDefault="00F9248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9572A" w14:textId="54C3EB1B" w:rsidR="005857A0" w:rsidRPr="00356AEB" w:rsidRDefault="00F92480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78ED" w14:textId="7B489293" w:rsidR="005857A0" w:rsidRPr="00356AEB" w:rsidRDefault="00F9248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0</w:t>
            </w:r>
          </w:p>
          <w:p w14:paraId="11E1C0D9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5EF1B370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1E069" w14:textId="3D30B773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ADFE2" w14:textId="3870CA6C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 xml:space="preserve">Доля </w:t>
            </w:r>
            <w:proofErr w:type="gramStart"/>
            <w:r w:rsidRPr="005857A0">
              <w:rPr>
                <w:sz w:val="24"/>
                <w:szCs w:val="24"/>
              </w:rPr>
              <w:t>обучающихся</w:t>
            </w:r>
            <w:proofErr w:type="gramEnd"/>
            <w:r w:rsidRPr="005857A0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9F934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05B9C60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AB5FD" w14:textId="126A2E5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47DB4" w14:textId="4FB7F73E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75793" w14:textId="6E4F58B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7A5E7" w14:textId="245DC2DF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4605E" w14:textId="58C9B275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204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ED1BAA2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7EDC53D5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E2DD8" w14:textId="10FA9557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1B68B" w14:textId="5A126813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833E1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7CD4F518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B8AA4" w14:textId="093B08FF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25EDC" w14:textId="4C9FA228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E2158" w14:textId="20F64109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21DE2" w14:textId="37C003C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15D0A" w14:textId="6CFDA334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FF2B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2AFB1EE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1F7E9545" w14:textId="77777777" w:rsidR="00547341" w:rsidRDefault="00547341" w:rsidP="00547341">
      <w:pPr>
        <w:pStyle w:val="af1"/>
        <w:rPr>
          <w:rStyle w:val="1"/>
          <w:rFonts w:eastAsia="Microsoft Sans Serif"/>
          <w:b w:val="0"/>
          <w:sz w:val="24"/>
          <w:szCs w:val="24"/>
        </w:rPr>
      </w:pPr>
    </w:p>
    <w:p w14:paraId="56314504" w14:textId="3D4EEEBE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Pr="00547341">
        <w:rPr>
          <w:rStyle w:val="1"/>
          <w:rFonts w:eastAsia="Microsoft Sans Serif"/>
          <w:b w:val="0"/>
          <w:sz w:val="24"/>
          <w:szCs w:val="24"/>
        </w:rPr>
        <w:t>«Развитие общего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B319933" w14:textId="77777777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547341" w:rsidRPr="00BA0B5C" w14:paraId="125C067E" w14:textId="77777777" w:rsidTr="000D40AE">
        <w:tc>
          <w:tcPr>
            <w:tcW w:w="817" w:type="dxa"/>
            <w:vMerge w:val="restart"/>
          </w:tcPr>
          <w:p w14:paraId="78CEFED5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38133242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37BD1A3" w14:textId="77777777" w:rsidR="00547341" w:rsidRPr="00BA0B5C" w:rsidRDefault="00547341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502634E1" w14:textId="77777777" w:rsidR="00547341" w:rsidRPr="00BA0B5C" w:rsidRDefault="00547341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4C76D55" w14:textId="77777777" w:rsidR="00547341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51BA4EAA" w14:textId="77777777" w:rsidR="00547341" w:rsidRPr="00BA0B5C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368A21A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101FB131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2ADD4E17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7097F0F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547341" w14:paraId="77C30DDA" w14:textId="77777777" w:rsidTr="000D40AE">
        <w:trPr>
          <w:trHeight w:val="245"/>
        </w:trPr>
        <w:tc>
          <w:tcPr>
            <w:tcW w:w="817" w:type="dxa"/>
            <w:vMerge/>
          </w:tcPr>
          <w:p w14:paraId="6F71D168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C7B877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09478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10A221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CCBC07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FA2D6A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21E42" w14:textId="77777777" w:rsidR="00547341" w:rsidRPr="00BA0B5C" w:rsidRDefault="00547341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331FB666" w14:textId="77777777" w:rsidR="00547341" w:rsidRPr="00BA0B5C" w:rsidRDefault="00547341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62A53A86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547341" w14:paraId="7A12EA49" w14:textId="77777777" w:rsidTr="000D40AE">
        <w:trPr>
          <w:trHeight w:val="245"/>
        </w:trPr>
        <w:tc>
          <w:tcPr>
            <w:tcW w:w="817" w:type="dxa"/>
          </w:tcPr>
          <w:p w14:paraId="10F768F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8"/>
          </w:tcPr>
          <w:p w14:paraId="7E82C6D6" w14:textId="3345116E" w:rsidR="00547341" w:rsidRPr="00BA0B5C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547341" w14:paraId="5EBBCA6A" w14:textId="77777777" w:rsidTr="000B0882">
        <w:trPr>
          <w:trHeight w:val="2763"/>
        </w:trPr>
        <w:tc>
          <w:tcPr>
            <w:tcW w:w="817" w:type="dxa"/>
          </w:tcPr>
          <w:p w14:paraId="42B2FE1C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67CB614B" w14:textId="155F9CED" w:rsidR="00547341" w:rsidRPr="001E1D51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7C2B92">
              <w:rPr>
                <w:sz w:val="24"/>
                <w:szCs w:val="24"/>
              </w:rPr>
              <w:t>обучающихся</w:t>
            </w:r>
            <w:proofErr w:type="gramEnd"/>
            <w:r w:rsidRPr="007C2B92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2126" w:type="dxa"/>
          </w:tcPr>
          <w:p w14:paraId="00607462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F5D89EE" w14:textId="3065CA4C" w:rsidR="00547341" w:rsidRDefault="00547341" w:rsidP="000B0882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1281170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D5D25C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97F95E5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A66A9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1546BE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547341" w14:paraId="4C31B19B" w14:textId="77777777" w:rsidTr="000D40AE">
        <w:trPr>
          <w:trHeight w:val="637"/>
        </w:trPr>
        <w:tc>
          <w:tcPr>
            <w:tcW w:w="817" w:type="dxa"/>
          </w:tcPr>
          <w:p w14:paraId="65513460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8"/>
          </w:tcPr>
          <w:p w14:paraId="775327FB" w14:textId="0917F0F4" w:rsidR="00547341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сохранение уровня заработной платы педагогических работников общеобразовательных учреждений в соответствии с целевыми показателями»</w:t>
            </w:r>
          </w:p>
        </w:tc>
      </w:tr>
      <w:tr w:rsidR="00547341" w:rsidRPr="001568BD" w14:paraId="34EE8F0D" w14:textId="77777777" w:rsidTr="000D40AE">
        <w:tc>
          <w:tcPr>
            <w:tcW w:w="817" w:type="dxa"/>
          </w:tcPr>
          <w:p w14:paraId="2977770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671E1AB6" w14:textId="51E98629" w:rsidR="00547341" w:rsidRDefault="007C2B92" w:rsidP="000D40AE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7C2B92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2126" w:type="dxa"/>
          </w:tcPr>
          <w:p w14:paraId="08F3A9C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6C54C8E" w14:textId="5F5997F8" w:rsidR="00547341" w:rsidRDefault="003749EC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749EC">
              <w:rPr>
                <w:rStyle w:val="aa"/>
                <w:sz w:val="24"/>
                <w:szCs w:val="24"/>
              </w:rPr>
              <w:t xml:space="preserve">Создание условий для повышения эффективного и качественного дошкольного образования в соответствии с </w:t>
            </w:r>
            <w:r w:rsidRPr="003749EC">
              <w:rPr>
                <w:rStyle w:val="aa"/>
                <w:sz w:val="24"/>
                <w:szCs w:val="24"/>
              </w:rPr>
              <w:lastRenderedPageBreak/>
              <w:t>Федеральным государственным образовательным стандартом дошкольного образования</w:t>
            </w:r>
          </w:p>
        </w:tc>
        <w:tc>
          <w:tcPr>
            <w:tcW w:w="1417" w:type="dxa"/>
          </w:tcPr>
          <w:p w14:paraId="5A16907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2EB11DD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BD3920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E971D11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6430A4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BF6B8D" w:rsidRPr="001568BD" w14:paraId="021B5B46" w14:textId="77777777" w:rsidTr="000D40AE">
        <w:tc>
          <w:tcPr>
            <w:tcW w:w="817" w:type="dxa"/>
          </w:tcPr>
          <w:p w14:paraId="3673ABB1" w14:textId="4907EF71" w:rsidR="00BF6B8D" w:rsidRDefault="00BF6B8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3</w:t>
            </w:r>
            <w:r w:rsidR="007C2B92">
              <w:rPr>
                <w:rStyle w:val="aa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8"/>
          </w:tcPr>
          <w:p w14:paraId="56FEA561" w14:textId="0081164D" w:rsidR="00BF6B8D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7C2B92" w:rsidRPr="001568BD" w14:paraId="0AC3BC0E" w14:textId="77777777" w:rsidTr="000D40AE">
        <w:tc>
          <w:tcPr>
            <w:tcW w:w="817" w:type="dxa"/>
          </w:tcPr>
          <w:p w14:paraId="641DA477" w14:textId="5079AB2D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603B464A" w14:textId="11D15F7E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5D0475A6" w14:textId="7F67EB4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F22494F" w14:textId="1640F51C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417" w:type="dxa"/>
          </w:tcPr>
          <w:p w14:paraId="316313AC" w14:textId="3B1AD92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40F67B43" w14:textId="1008923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E381A5" w14:textId="33DE2FE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4F17BA6" w14:textId="6DE0AEA5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F214794" w14:textId="5F98E833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C2B92" w:rsidRPr="001568BD" w14:paraId="5325D724" w14:textId="77777777" w:rsidTr="000D40AE">
        <w:tc>
          <w:tcPr>
            <w:tcW w:w="817" w:type="dxa"/>
          </w:tcPr>
          <w:p w14:paraId="16CB7DD7" w14:textId="66A8B11E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</w:t>
            </w:r>
          </w:p>
        </w:tc>
        <w:tc>
          <w:tcPr>
            <w:tcW w:w="14600" w:type="dxa"/>
            <w:gridSpan w:val="8"/>
          </w:tcPr>
          <w:p w14:paraId="55EBD3B6" w14:textId="1EDC9312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7C2B92" w:rsidRPr="001568BD" w14:paraId="5A1CF0FE" w14:textId="77777777" w:rsidTr="000D40AE">
        <w:tc>
          <w:tcPr>
            <w:tcW w:w="817" w:type="dxa"/>
          </w:tcPr>
          <w:p w14:paraId="4E7D6F96" w14:textId="709FA895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969" w:type="dxa"/>
          </w:tcPr>
          <w:p w14:paraId="3D2EA649" w14:textId="6CB99D20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41AE125D" w14:textId="58BC96B2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035D70" w14:textId="17374F8F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 w:rsidRPr="00DD3A84">
              <w:rPr>
                <w:rStyle w:val="aa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</w:tcPr>
          <w:p w14:paraId="722481DA" w14:textId="263B458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D96852C" w14:textId="4AE72A74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27FE84A" w14:textId="215478E3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FFF29BC" w14:textId="40AE60A6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AF0FCBF" w14:textId="7CBEA56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C2B92" w:rsidRPr="001568BD" w14:paraId="1D1ECF58" w14:textId="77777777" w:rsidTr="000D40AE">
        <w:tc>
          <w:tcPr>
            <w:tcW w:w="817" w:type="dxa"/>
          </w:tcPr>
          <w:p w14:paraId="5E511F5D" w14:textId="3813506B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14600" w:type="dxa"/>
            <w:gridSpan w:val="8"/>
          </w:tcPr>
          <w:p w14:paraId="79AA80DE" w14:textId="5E0B3BF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функционирование системы патриотического воспитания граждан Российской Федерации»</w:t>
            </w:r>
          </w:p>
        </w:tc>
      </w:tr>
      <w:tr w:rsidR="007C2B92" w:rsidRPr="001568BD" w14:paraId="63A04FE3" w14:textId="77777777" w:rsidTr="000D40AE">
        <w:tc>
          <w:tcPr>
            <w:tcW w:w="817" w:type="dxa"/>
          </w:tcPr>
          <w:p w14:paraId="2D282BE1" w14:textId="5800EF1D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14:paraId="792821AA" w14:textId="38F06906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13A0692D" w14:textId="69150939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BEFA4EA" w14:textId="56D61376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Создание и  вовлечение населения в систему патриотического воспитания, а также информирование о возможностях, механизмах и путях самореализации молодежи.</w:t>
            </w:r>
          </w:p>
        </w:tc>
        <w:tc>
          <w:tcPr>
            <w:tcW w:w="1417" w:type="dxa"/>
          </w:tcPr>
          <w:p w14:paraId="03965604" w14:textId="61D38FE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396E82FD" w14:textId="76F44154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A3EBD7" w14:textId="78BE08B0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E9B7F55" w14:textId="610D06C9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E70ACC2" w14:textId="2A747BB8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1568BD" w14:paraId="12AB1350" w14:textId="77777777" w:rsidTr="000D40AE">
        <w:tc>
          <w:tcPr>
            <w:tcW w:w="817" w:type="dxa"/>
          </w:tcPr>
          <w:p w14:paraId="2F90BDB7" w14:textId="36E207F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</w:t>
            </w:r>
          </w:p>
        </w:tc>
        <w:tc>
          <w:tcPr>
            <w:tcW w:w="14600" w:type="dxa"/>
            <w:gridSpan w:val="8"/>
          </w:tcPr>
          <w:p w14:paraId="12BDB3E5" w14:textId="4DF9A46E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7C2B92" w:rsidRPr="001568BD" w14:paraId="6F556F9C" w14:textId="77777777" w:rsidTr="000D40AE">
        <w:tc>
          <w:tcPr>
            <w:tcW w:w="817" w:type="dxa"/>
          </w:tcPr>
          <w:p w14:paraId="5402F73C" w14:textId="1859A106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6.1.</w:t>
            </w:r>
          </w:p>
        </w:tc>
        <w:tc>
          <w:tcPr>
            <w:tcW w:w="3969" w:type="dxa"/>
          </w:tcPr>
          <w:p w14:paraId="10D3AB97" w14:textId="7D38D28B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C2B9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C2B92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2126" w:type="dxa"/>
          </w:tcPr>
          <w:p w14:paraId="236A7DD3" w14:textId="0F461ED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769C372" w14:textId="1EE2DC8B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</w:t>
            </w:r>
            <w:r w:rsidRPr="00DD3A84">
              <w:rPr>
                <w:rStyle w:val="aa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417" w:type="dxa"/>
          </w:tcPr>
          <w:p w14:paraId="3F7BC44E" w14:textId="65EFABB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0A26C0A7" w14:textId="369C315A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BB971C1" w14:textId="211E0C4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44DBD99" w14:textId="18CAF889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56F712C" w14:textId="3DAD5E56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C2B92" w:rsidRPr="001568BD" w14:paraId="49AE6D78" w14:textId="77777777" w:rsidTr="000D40AE">
        <w:tc>
          <w:tcPr>
            <w:tcW w:w="817" w:type="dxa"/>
          </w:tcPr>
          <w:p w14:paraId="19F6F3BC" w14:textId="41831F6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600" w:type="dxa"/>
            <w:gridSpan w:val="8"/>
          </w:tcPr>
          <w:p w14:paraId="4FF373CD" w14:textId="7E9D2C7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«Создание безопасных условий для организации учебно-воспитательного процесса в образовательных организациях»</w:t>
            </w:r>
          </w:p>
        </w:tc>
      </w:tr>
      <w:tr w:rsidR="007C2B92" w:rsidRPr="001568BD" w14:paraId="552B0D39" w14:textId="77777777" w:rsidTr="000D40AE">
        <w:tc>
          <w:tcPr>
            <w:tcW w:w="817" w:type="dxa"/>
          </w:tcPr>
          <w:p w14:paraId="01AACC73" w14:textId="5E594D92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7.1.</w:t>
            </w:r>
          </w:p>
        </w:tc>
        <w:tc>
          <w:tcPr>
            <w:tcW w:w="3969" w:type="dxa"/>
          </w:tcPr>
          <w:p w14:paraId="1071F766" w14:textId="4BD91782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</w:p>
        </w:tc>
        <w:tc>
          <w:tcPr>
            <w:tcW w:w="2126" w:type="dxa"/>
          </w:tcPr>
          <w:p w14:paraId="7F2CD08E" w14:textId="2EE4F88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549D9E2" w14:textId="642D6C21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1417" w:type="dxa"/>
          </w:tcPr>
          <w:p w14:paraId="2D38AE83" w14:textId="6FB1B4F4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28B915B" w14:textId="0F77DB39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F5451FB" w14:textId="0421C073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0DA0931" w14:textId="1DE0ABB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79F4BC9" w14:textId="4F29085D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6924E352" w14:textId="77777777" w:rsidR="00547341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85E7D9F" w14:textId="0BA4A852" w:rsidR="00547341" w:rsidRPr="00356AEB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>
        <w:rPr>
          <w:rStyle w:val="aa"/>
          <w:rFonts w:eastAsia="Microsoft Sans Serif"/>
          <w:sz w:val="24"/>
          <w:szCs w:val="24"/>
        </w:rPr>
        <w:t xml:space="preserve"> </w:t>
      </w:r>
      <w:r w:rsidRPr="00547341">
        <w:rPr>
          <w:rStyle w:val="aa"/>
          <w:rFonts w:eastAsia="Microsoft Sans Serif"/>
          <w:sz w:val="24"/>
          <w:szCs w:val="24"/>
        </w:rPr>
        <w:t>«Развитие общего образования»</w:t>
      </w:r>
    </w:p>
    <w:p w14:paraId="3C0615B4" w14:textId="77777777" w:rsidR="00547341" w:rsidRPr="00356AEB" w:rsidRDefault="00547341" w:rsidP="0054734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47341" w:rsidRPr="00356AEB" w14:paraId="551A9FFF" w14:textId="77777777" w:rsidTr="000D40AE">
        <w:tc>
          <w:tcPr>
            <w:tcW w:w="8359" w:type="dxa"/>
            <w:vMerge w:val="restart"/>
          </w:tcPr>
          <w:p w14:paraId="507B652B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28E5071A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54E3A2C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47341" w:rsidRPr="00356AEB" w14:paraId="7FA784B1" w14:textId="77777777" w:rsidTr="000D40AE">
        <w:tc>
          <w:tcPr>
            <w:tcW w:w="8359" w:type="dxa"/>
            <w:vMerge/>
          </w:tcPr>
          <w:p w14:paraId="7978D6C5" w14:textId="77777777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BD43B4E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07F3DD01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17235A6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0580E352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C9D753D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547341" w:rsidRPr="00356AEB" w14:paraId="5C527460" w14:textId="77777777" w:rsidTr="000D40AE">
        <w:tc>
          <w:tcPr>
            <w:tcW w:w="8359" w:type="dxa"/>
          </w:tcPr>
          <w:p w14:paraId="27739F89" w14:textId="77777777" w:rsidR="00547341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</w:t>
            </w:r>
            <w:r w:rsidRPr="00547341">
              <w:rPr>
                <w:rStyle w:val="aa"/>
                <w:sz w:val="24"/>
                <w:szCs w:val="24"/>
              </w:rPr>
              <w:t>Развитие общего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Pr="00356AEB">
              <w:rPr>
                <w:rStyle w:val="aa"/>
                <w:sz w:val="24"/>
                <w:szCs w:val="24"/>
              </w:rPr>
              <w:t>,  в том числе:</w:t>
            </w:r>
          </w:p>
          <w:p w14:paraId="3701B3B7" w14:textId="12CEED55" w:rsidR="00E85301" w:rsidRPr="00356AEB" w:rsidRDefault="00E8530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75845C0" w14:textId="5C8B9F31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610918,8</w:t>
            </w:r>
          </w:p>
        </w:tc>
        <w:tc>
          <w:tcPr>
            <w:tcW w:w="1517" w:type="dxa"/>
          </w:tcPr>
          <w:p w14:paraId="7078C185" w14:textId="6EA8D32A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609619,0</w:t>
            </w:r>
          </w:p>
        </w:tc>
        <w:tc>
          <w:tcPr>
            <w:tcW w:w="1518" w:type="dxa"/>
          </w:tcPr>
          <w:p w14:paraId="63A5054C" w14:textId="0451DBB4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609619,0</w:t>
            </w:r>
          </w:p>
        </w:tc>
        <w:tc>
          <w:tcPr>
            <w:tcW w:w="1730" w:type="dxa"/>
          </w:tcPr>
          <w:p w14:paraId="4CC929B9" w14:textId="64087920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1830156,8</w:t>
            </w:r>
          </w:p>
        </w:tc>
      </w:tr>
      <w:tr w:rsidR="00E85301" w:rsidRPr="00356AEB" w14:paraId="313FC46A" w14:textId="77777777" w:rsidTr="000D40AE">
        <w:tc>
          <w:tcPr>
            <w:tcW w:w="8359" w:type="dxa"/>
          </w:tcPr>
          <w:p w14:paraId="10F284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5FA8FDB" w14:textId="337B4C9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86D781C" w14:textId="13A2D36E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20016,8</w:t>
            </w:r>
          </w:p>
        </w:tc>
        <w:tc>
          <w:tcPr>
            <w:tcW w:w="1517" w:type="dxa"/>
          </w:tcPr>
          <w:p w14:paraId="2AA5A2D0" w14:textId="20FC6657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518" w:type="dxa"/>
          </w:tcPr>
          <w:p w14:paraId="2F63DAD5" w14:textId="5BA4711A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730" w:type="dxa"/>
          </w:tcPr>
          <w:p w14:paraId="24CEEBFB" w14:textId="1F67686A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58048,6</w:t>
            </w:r>
          </w:p>
        </w:tc>
      </w:tr>
      <w:tr w:rsidR="00E85301" w:rsidRPr="00356AEB" w14:paraId="2D0F5AD7" w14:textId="77777777" w:rsidTr="000D40AE">
        <w:tc>
          <w:tcPr>
            <w:tcW w:w="8359" w:type="dxa"/>
          </w:tcPr>
          <w:p w14:paraId="42C7FDD7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01041A7" w14:textId="1C37488E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AB385B6" w14:textId="504A918C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435076,5</w:t>
            </w:r>
          </w:p>
        </w:tc>
        <w:tc>
          <w:tcPr>
            <w:tcW w:w="1517" w:type="dxa"/>
          </w:tcPr>
          <w:p w14:paraId="041D77C7" w14:textId="2AE2D617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518" w:type="dxa"/>
          </w:tcPr>
          <w:p w14:paraId="7988CCE7" w14:textId="3E560381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730" w:type="dxa"/>
          </w:tcPr>
          <w:p w14:paraId="1029C24A" w14:textId="0DE09934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1304631,7</w:t>
            </w:r>
          </w:p>
        </w:tc>
      </w:tr>
      <w:tr w:rsidR="00E85301" w:rsidRPr="00356AEB" w14:paraId="02B83A42" w14:textId="77777777" w:rsidTr="000D40AE">
        <w:tc>
          <w:tcPr>
            <w:tcW w:w="8359" w:type="dxa"/>
          </w:tcPr>
          <w:p w14:paraId="0D61E7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C9E0AF0" w14:textId="0FE737E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61687B5" w14:textId="735A7352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7" w:type="dxa"/>
          </w:tcPr>
          <w:p w14:paraId="19610186" w14:textId="1B1E3888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8" w:type="dxa"/>
          </w:tcPr>
          <w:p w14:paraId="39843232" w14:textId="59020725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730" w:type="dxa"/>
          </w:tcPr>
          <w:p w14:paraId="1F866AB4" w14:textId="1F5FB52A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467476,5</w:t>
            </w:r>
          </w:p>
        </w:tc>
      </w:tr>
      <w:tr w:rsidR="00E85301" w:rsidRPr="00356AEB" w14:paraId="3ABBEB33" w14:textId="77777777" w:rsidTr="000D40AE">
        <w:tc>
          <w:tcPr>
            <w:tcW w:w="8359" w:type="dxa"/>
          </w:tcPr>
          <w:p w14:paraId="09F8A392" w14:textId="583E75A3" w:rsidR="002640B3" w:rsidRDefault="00E85301" w:rsidP="002640B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22A7D1F6" w14:textId="48BDE6BA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B2E8D81" w14:textId="3849405E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3F75E1C" w14:textId="6D3724F8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3E2469E" w14:textId="77924197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10B37998" w14:textId="77777777" w:rsidTr="000D40AE">
        <w:tc>
          <w:tcPr>
            <w:tcW w:w="8359" w:type="dxa"/>
          </w:tcPr>
          <w:p w14:paraId="4AEB69BA" w14:textId="77777777" w:rsidR="00547341" w:rsidRDefault="00547341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 xml:space="preserve">1.1. мероприятие </w:t>
            </w:r>
            <w:r w:rsidR="007C2B92" w:rsidRPr="007C2B92">
              <w:rPr>
                <w:rStyle w:val="aa"/>
                <w:sz w:val="24"/>
                <w:szCs w:val="24"/>
              </w:rPr>
              <w:t>«Обеспечение деятельности основных и средних школ»</w:t>
            </w:r>
          </w:p>
          <w:p w14:paraId="62475C5E" w14:textId="490BEEF0" w:rsidR="00DD3A84" w:rsidRDefault="00DD3A84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6AF65A7" w14:textId="7B1799D2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7" w:type="dxa"/>
          </w:tcPr>
          <w:p w14:paraId="71DB99E5" w14:textId="0D6B717D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8" w:type="dxa"/>
          </w:tcPr>
          <w:p w14:paraId="10ABEB6B" w14:textId="6DED7F8E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730" w:type="dxa"/>
          </w:tcPr>
          <w:p w14:paraId="2E7319DA" w14:textId="7DC8B86E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310572,6</w:t>
            </w:r>
          </w:p>
        </w:tc>
      </w:tr>
      <w:tr w:rsidR="00547341" w:rsidRPr="00356AEB" w14:paraId="2533FB50" w14:textId="77777777" w:rsidTr="000D40AE">
        <w:tc>
          <w:tcPr>
            <w:tcW w:w="8359" w:type="dxa"/>
          </w:tcPr>
          <w:p w14:paraId="6F33CD25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02F0849" w14:textId="563AC82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75D9DFA" w14:textId="0613674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D826845" w14:textId="316D9BC2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EE700D9" w14:textId="54FD253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F186052" w14:textId="0E896A41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05537E6E" w14:textId="77777777" w:rsidTr="000D40AE">
        <w:tc>
          <w:tcPr>
            <w:tcW w:w="8359" w:type="dxa"/>
          </w:tcPr>
          <w:p w14:paraId="315209F7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BF0596B" w14:textId="281DB56C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EA34F3D" w14:textId="7D352622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A23AA41" w14:textId="7B04D77D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5476A4F" w14:textId="03CBE168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FC64BB7" w14:textId="3F930429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E85301" w:rsidRPr="00356AEB" w14:paraId="67ED1DB9" w14:textId="77777777" w:rsidTr="000D40AE">
        <w:tc>
          <w:tcPr>
            <w:tcW w:w="8359" w:type="dxa"/>
          </w:tcPr>
          <w:p w14:paraId="33551695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1EB5B651" w14:textId="16C5B2A0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20139F" w14:textId="7A1E7A7D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7" w:type="dxa"/>
          </w:tcPr>
          <w:p w14:paraId="359D9E91" w14:textId="7E4E134E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8" w:type="dxa"/>
          </w:tcPr>
          <w:p w14:paraId="7AD8F86A" w14:textId="144787F5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730" w:type="dxa"/>
          </w:tcPr>
          <w:p w14:paraId="70BEEF3E" w14:textId="173775C8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310572,6</w:t>
            </w:r>
          </w:p>
        </w:tc>
      </w:tr>
      <w:tr w:rsidR="00547341" w:rsidRPr="00356AEB" w14:paraId="2EA4C3D2" w14:textId="77777777" w:rsidTr="000D40AE">
        <w:tc>
          <w:tcPr>
            <w:tcW w:w="8359" w:type="dxa"/>
          </w:tcPr>
          <w:p w14:paraId="62502167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DBC15C8" w14:textId="3962550E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9C8A20" w14:textId="197B91E7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76BB9C0" w14:textId="3499083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AC1E992" w14:textId="6DDCC96B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C2A5250" w14:textId="4A280ADA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3B42761F" w14:textId="77777777" w:rsidTr="000D40AE">
        <w:tc>
          <w:tcPr>
            <w:tcW w:w="8359" w:type="dxa"/>
          </w:tcPr>
          <w:p w14:paraId="01F91367" w14:textId="664E52FA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="007C2B92" w:rsidRPr="007C2B9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4B6A0E2A" w14:textId="4DCED9E7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EAE407F" w14:textId="5A670350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3DED0D72" w14:textId="4E08AB7D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4A29A8ED" w14:textId="752C450F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547341" w:rsidRPr="00356AEB" w14:paraId="77B258D9" w14:textId="77777777" w:rsidTr="000D40AE">
        <w:tc>
          <w:tcPr>
            <w:tcW w:w="8359" w:type="dxa"/>
          </w:tcPr>
          <w:p w14:paraId="371E4D00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BB21EB2" w14:textId="67BC16FC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B506528" w14:textId="08000BE0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645AF37" w14:textId="04D444FB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A5F71E0" w14:textId="5E66F1ED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AA06E3F" w14:textId="2E5BF96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E85301" w:rsidRPr="00356AEB" w14:paraId="01BB66F8" w14:textId="77777777" w:rsidTr="000D40AE">
        <w:tc>
          <w:tcPr>
            <w:tcW w:w="8359" w:type="dxa"/>
          </w:tcPr>
          <w:p w14:paraId="207CD803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BECC1A8" w14:textId="35CAAB62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4CDFA4A" w14:textId="0BBF2E8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D079B76" w14:textId="40690D1E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67E3C8A5" w14:textId="19291F74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2895466C" w14:textId="59A859A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547341" w:rsidRPr="00356AEB" w14:paraId="5547DAC7" w14:textId="77777777" w:rsidTr="000D40AE">
        <w:tc>
          <w:tcPr>
            <w:tcW w:w="8359" w:type="dxa"/>
          </w:tcPr>
          <w:p w14:paraId="7077AADA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31F8234E" w14:textId="3B1DAB10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76F2262" w14:textId="27EE3155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D86C22D" w14:textId="77E73F73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5D3F124" w14:textId="7D7A1A1B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ED6E624" w14:textId="50487D69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5B30C8A9" w14:textId="77777777" w:rsidTr="000D40AE">
        <w:tc>
          <w:tcPr>
            <w:tcW w:w="8359" w:type="dxa"/>
          </w:tcPr>
          <w:p w14:paraId="39E25D24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78B57628" w14:textId="7C386431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82C9B3" w14:textId="4877B16F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880CAE5" w14:textId="32DECC1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FF47820" w14:textId="28483CE3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0B141A8" w14:textId="7654A295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2CDF4F4" w14:textId="77777777" w:rsidTr="000D40AE">
        <w:tc>
          <w:tcPr>
            <w:tcW w:w="8359" w:type="dxa"/>
          </w:tcPr>
          <w:p w14:paraId="35362BAE" w14:textId="08DD9596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1.3.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</w:tc>
        <w:tc>
          <w:tcPr>
            <w:tcW w:w="1640" w:type="dxa"/>
          </w:tcPr>
          <w:p w14:paraId="7A368D9F" w14:textId="4E45AFF8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7" w:type="dxa"/>
          </w:tcPr>
          <w:p w14:paraId="19E3FDAE" w14:textId="1EB49F0D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8" w:type="dxa"/>
          </w:tcPr>
          <w:p w14:paraId="5A87CBDC" w14:textId="12466B99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730" w:type="dxa"/>
          </w:tcPr>
          <w:p w14:paraId="26A493FC" w14:textId="13D36EA2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1734,9</w:t>
            </w:r>
          </w:p>
        </w:tc>
      </w:tr>
      <w:tr w:rsidR="007C2B92" w:rsidRPr="00356AEB" w14:paraId="0206102F" w14:textId="77777777" w:rsidTr="000D40AE">
        <w:tc>
          <w:tcPr>
            <w:tcW w:w="8359" w:type="dxa"/>
          </w:tcPr>
          <w:p w14:paraId="3C1BEFF1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C3BC117" w14:textId="1A68B4C6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B6B5C88" w14:textId="35A8D58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0C9B628" w14:textId="2913985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55DF3D3" w14:textId="6FC74F3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05FB094" w14:textId="4C35D6A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E85301" w:rsidRPr="00356AEB" w14:paraId="7CEC3129" w14:textId="77777777" w:rsidTr="000D40AE">
        <w:tc>
          <w:tcPr>
            <w:tcW w:w="8359" w:type="dxa"/>
          </w:tcPr>
          <w:p w14:paraId="16D0BD6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1B51070E" w14:textId="3DEBC4E8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8858C4" w14:textId="49D909D4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7" w:type="dxa"/>
          </w:tcPr>
          <w:p w14:paraId="1FC1FEEB" w14:textId="265AD3AC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8" w:type="dxa"/>
          </w:tcPr>
          <w:p w14:paraId="705D3B2F" w14:textId="0577362B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730" w:type="dxa"/>
          </w:tcPr>
          <w:p w14:paraId="43B474A8" w14:textId="4965CA71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1734,9</w:t>
            </w:r>
          </w:p>
        </w:tc>
      </w:tr>
      <w:tr w:rsidR="007C2B92" w:rsidRPr="00356AEB" w14:paraId="70091F2D" w14:textId="77777777" w:rsidTr="000D40AE">
        <w:tc>
          <w:tcPr>
            <w:tcW w:w="8359" w:type="dxa"/>
          </w:tcPr>
          <w:p w14:paraId="60FFE65F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2FBC620" w14:textId="18EDBBDF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FECA9DF" w14:textId="5CD6ED0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553D873C" w14:textId="3C4F05F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479DD9E" w14:textId="3EA3F2C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237C18D" w14:textId="32A66CC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5A9F0A71" w14:textId="77777777" w:rsidTr="000D40AE">
        <w:tc>
          <w:tcPr>
            <w:tcW w:w="8359" w:type="dxa"/>
          </w:tcPr>
          <w:p w14:paraId="0299EF37" w14:textId="734D0757" w:rsidR="007C2B92" w:rsidRPr="00356AEB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667ABDB6" w14:textId="120041BF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DCCD9D2" w14:textId="2EE6F389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06CD0A96" w14:textId="6D199C9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31BBFF0" w14:textId="0A9A4F0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47F0B32A" w14:textId="77777777" w:rsidTr="000D40AE">
        <w:tc>
          <w:tcPr>
            <w:tcW w:w="8359" w:type="dxa"/>
          </w:tcPr>
          <w:p w14:paraId="2433F2F0" w14:textId="223DA36F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>
              <w:rPr>
                <w:rStyle w:val="aa"/>
                <w:sz w:val="24"/>
                <w:szCs w:val="24"/>
              </w:rPr>
              <w:lastRenderedPageBreak/>
              <w:t xml:space="preserve">1.4.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</w:tc>
        <w:tc>
          <w:tcPr>
            <w:tcW w:w="1640" w:type="dxa"/>
          </w:tcPr>
          <w:p w14:paraId="77FBA272" w14:textId="13709039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25995,8</w:t>
            </w:r>
          </w:p>
        </w:tc>
        <w:tc>
          <w:tcPr>
            <w:tcW w:w="1517" w:type="dxa"/>
          </w:tcPr>
          <w:p w14:paraId="0B93F7A3" w14:textId="08A0DBEF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24696</w:t>
            </w:r>
          </w:p>
        </w:tc>
        <w:tc>
          <w:tcPr>
            <w:tcW w:w="1518" w:type="dxa"/>
          </w:tcPr>
          <w:p w14:paraId="468FE462" w14:textId="437C9306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24696</w:t>
            </w:r>
          </w:p>
        </w:tc>
        <w:tc>
          <w:tcPr>
            <w:tcW w:w="1730" w:type="dxa"/>
          </w:tcPr>
          <w:p w14:paraId="193957F9" w14:textId="76135F81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75387,8</w:t>
            </w:r>
          </w:p>
        </w:tc>
      </w:tr>
      <w:tr w:rsidR="007C2B92" w:rsidRPr="00356AEB" w14:paraId="4C31C4D8" w14:textId="77777777" w:rsidTr="000D40AE">
        <w:tc>
          <w:tcPr>
            <w:tcW w:w="8359" w:type="dxa"/>
          </w:tcPr>
          <w:p w14:paraId="5435BA4E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35E2561" w14:textId="6D1F90A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DCCDAF9" w14:textId="717DD711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20016,8</w:t>
            </w:r>
          </w:p>
        </w:tc>
        <w:tc>
          <w:tcPr>
            <w:tcW w:w="1517" w:type="dxa"/>
          </w:tcPr>
          <w:p w14:paraId="76F94909" w14:textId="3C3708F2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518" w:type="dxa"/>
          </w:tcPr>
          <w:p w14:paraId="5473E284" w14:textId="55E8FCCA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730" w:type="dxa"/>
          </w:tcPr>
          <w:p w14:paraId="7CC5D2B8" w14:textId="3A2CA817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58048,6</w:t>
            </w:r>
          </w:p>
        </w:tc>
      </w:tr>
      <w:tr w:rsidR="007C2B92" w:rsidRPr="00356AEB" w14:paraId="65BE17CE" w14:textId="77777777" w:rsidTr="000D40AE">
        <w:tc>
          <w:tcPr>
            <w:tcW w:w="8359" w:type="dxa"/>
          </w:tcPr>
          <w:p w14:paraId="2C391C7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DC32582" w14:textId="6EFE81FB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282AF84" w14:textId="5CCCFBE0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5979,0</w:t>
            </w:r>
          </w:p>
        </w:tc>
        <w:tc>
          <w:tcPr>
            <w:tcW w:w="1517" w:type="dxa"/>
          </w:tcPr>
          <w:p w14:paraId="6A9412C6" w14:textId="06F46B90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5680,1</w:t>
            </w:r>
          </w:p>
        </w:tc>
        <w:tc>
          <w:tcPr>
            <w:tcW w:w="1518" w:type="dxa"/>
          </w:tcPr>
          <w:p w14:paraId="4DA11C22" w14:textId="6C45AFF7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5680,1</w:t>
            </w:r>
          </w:p>
        </w:tc>
        <w:tc>
          <w:tcPr>
            <w:tcW w:w="1730" w:type="dxa"/>
          </w:tcPr>
          <w:p w14:paraId="38C12BE7" w14:textId="58DA01B5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17339,2</w:t>
            </w:r>
          </w:p>
        </w:tc>
      </w:tr>
      <w:tr w:rsidR="007C2B92" w:rsidRPr="00356AEB" w14:paraId="55FE80D8" w14:textId="77777777" w:rsidTr="000D40AE">
        <w:tc>
          <w:tcPr>
            <w:tcW w:w="8359" w:type="dxa"/>
          </w:tcPr>
          <w:p w14:paraId="26063B81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9695E3E" w14:textId="34CD767E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51559B" w14:textId="3B67843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D4DD00E" w14:textId="0D47EC6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D33A47E" w14:textId="1B45DF27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13A55E9" w14:textId="628E8E9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05D2C10" w14:textId="77777777" w:rsidTr="000D40AE">
        <w:tc>
          <w:tcPr>
            <w:tcW w:w="8359" w:type="dxa"/>
          </w:tcPr>
          <w:p w14:paraId="2C2D16E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35F3B52E" w14:textId="57171929" w:rsidR="00E85301" w:rsidRPr="00356AEB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17A8445" w14:textId="735D9C4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4312DBF" w14:textId="6941AD6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DB4DAB1" w14:textId="17A73A3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E369E20" w14:textId="05702C7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2950CF" w:rsidRPr="00356AEB" w14:paraId="78A18721" w14:textId="77777777" w:rsidTr="000D40AE">
        <w:tc>
          <w:tcPr>
            <w:tcW w:w="8359" w:type="dxa"/>
          </w:tcPr>
          <w:p w14:paraId="34682D2D" w14:textId="60D6A8BC" w:rsidR="002950CF" w:rsidRPr="00356AEB" w:rsidRDefault="002950CF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1.5. мероприятие </w:t>
            </w:r>
            <w:r w:rsidRPr="003749EC">
              <w:rPr>
                <w:rStyle w:val="aa"/>
                <w:sz w:val="24"/>
                <w:szCs w:val="24"/>
              </w:rPr>
              <w:t>«Создание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1640" w:type="dxa"/>
          </w:tcPr>
          <w:p w14:paraId="1B99F5E9" w14:textId="6EC307DC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7" w:type="dxa"/>
          </w:tcPr>
          <w:p w14:paraId="7C7BA7F5" w14:textId="4B117590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8" w:type="dxa"/>
          </w:tcPr>
          <w:p w14:paraId="2EE76AAD" w14:textId="77D7EBDA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730" w:type="dxa"/>
          </w:tcPr>
          <w:p w14:paraId="7EF42E4F" w14:textId="31800288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45,9</w:t>
            </w:r>
          </w:p>
        </w:tc>
      </w:tr>
      <w:tr w:rsidR="007C2B92" w:rsidRPr="00356AEB" w14:paraId="55CE77E4" w14:textId="77777777" w:rsidTr="000D40AE">
        <w:tc>
          <w:tcPr>
            <w:tcW w:w="8359" w:type="dxa"/>
          </w:tcPr>
          <w:p w14:paraId="58258CC4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46C286B6" w14:textId="58D39F89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FB6C26B" w14:textId="42E8459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14D5598" w14:textId="63C2F86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ED97013" w14:textId="49C0E1AF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6AD6A29" w14:textId="079ED4F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7D2E92F7" w14:textId="77777777" w:rsidTr="000D40AE">
        <w:tc>
          <w:tcPr>
            <w:tcW w:w="8359" w:type="dxa"/>
          </w:tcPr>
          <w:p w14:paraId="3396314B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501E346" w14:textId="499C36E4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478B16C" w14:textId="217CBD4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53B5088" w14:textId="4977222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F8D3226" w14:textId="7A66946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6C98CE3" w14:textId="4C570F0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D3F0EE1" w14:textId="77777777" w:rsidTr="000D40AE">
        <w:tc>
          <w:tcPr>
            <w:tcW w:w="8359" w:type="dxa"/>
          </w:tcPr>
          <w:p w14:paraId="23EDC7E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127151BB" w14:textId="08F2A6CB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05935EC" w14:textId="2A19C5EF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7" w:type="dxa"/>
          </w:tcPr>
          <w:p w14:paraId="1976610C" w14:textId="4F8BE2A7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8" w:type="dxa"/>
          </w:tcPr>
          <w:p w14:paraId="6D75D9AE" w14:textId="542E2C1A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730" w:type="dxa"/>
          </w:tcPr>
          <w:p w14:paraId="5D2CDD9F" w14:textId="4399B288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45,9</w:t>
            </w:r>
          </w:p>
        </w:tc>
      </w:tr>
      <w:tr w:rsidR="007C2B92" w:rsidRPr="00356AEB" w14:paraId="3965C40C" w14:textId="77777777" w:rsidTr="000D40AE">
        <w:tc>
          <w:tcPr>
            <w:tcW w:w="8359" w:type="dxa"/>
          </w:tcPr>
          <w:p w14:paraId="741B224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250AC920" w14:textId="5FF564AE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9D2A1C6" w14:textId="060F6FD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094F7E8" w14:textId="1941545C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DF743FE" w14:textId="7A4E001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1F83067" w14:textId="1D65AAA7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32EDEED3" w14:textId="77777777" w:rsidTr="000D40AE">
        <w:tc>
          <w:tcPr>
            <w:tcW w:w="8359" w:type="dxa"/>
          </w:tcPr>
          <w:p w14:paraId="62F220B8" w14:textId="545CEF85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1.6.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7DDE1346" w14:textId="0B2CBB0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7" w:type="dxa"/>
          </w:tcPr>
          <w:p w14:paraId="4B965BDD" w14:textId="2264F507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8" w:type="dxa"/>
          </w:tcPr>
          <w:p w14:paraId="624F1BCD" w14:textId="1618E18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730" w:type="dxa"/>
          </w:tcPr>
          <w:p w14:paraId="0FEA849B" w14:textId="5DD8B4C4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2712,3</w:t>
            </w:r>
          </w:p>
        </w:tc>
      </w:tr>
      <w:tr w:rsidR="007C2B92" w:rsidRPr="00356AEB" w14:paraId="1C937D41" w14:textId="77777777" w:rsidTr="000D40AE">
        <w:tc>
          <w:tcPr>
            <w:tcW w:w="8359" w:type="dxa"/>
          </w:tcPr>
          <w:p w14:paraId="4FFF594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662FBDC" w14:textId="6424441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E6521F3" w14:textId="6E0C88D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8D47139" w14:textId="71EBA9A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9085A9E" w14:textId="3DCD3FA5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089411B" w14:textId="50B15315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2950CF" w:rsidRPr="00356AEB" w14:paraId="336BABD8" w14:textId="77777777" w:rsidTr="000D40AE">
        <w:tc>
          <w:tcPr>
            <w:tcW w:w="8359" w:type="dxa"/>
          </w:tcPr>
          <w:p w14:paraId="121013DE" w14:textId="77777777" w:rsidR="002950CF" w:rsidRDefault="002950CF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3F27C90" w14:textId="5E563C17" w:rsidR="002640B3" w:rsidRPr="00356AEB" w:rsidRDefault="002640B3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8A15D62" w14:textId="298A521E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7" w:type="dxa"/>
          </w:tcPr>
          <w:p w14:paraId="31882D81" w14:textId="3A7D14A7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8" w:type="dxa"/>
          </w:tcPr>
          <w:p w14:paraId="50466A7B" w14:textId="6B8E16A5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730" w:type="dxa"/>
          </w:tcPr>
          <w:p w14:paraId="386FC880" w14:textId="450798D3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2712,3</w:t>
            </w:r>
          </w:p>
        </w:tc>
      </w:tr>
      <w:tr w:rsidR="007C2B92" w:rsidRPr="00356AEB" w14:paraId="730203AE" w14:textId="77777777" w:rsidTr="000D40AE">
        <w:tc>
          <w:tcPr>
            <w:tcW w:w="8359" w:type="dxa"/>
          </w:tcPr>
          <w:p w14:paraId="0DD6EBC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003F628" w14:textId="2D4C2E9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073745" w14:textId="3476F9F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6E02AA3" w14:textId="535F547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0D05726" w14:textId="0B39134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3AC45E4" w14:textId="27A48845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0FFDC405" w14:textId="77777777" w:rsidTr="000D40AE">
        <w:tc>
          <w:tcPr>
            <w:tcW w:w="8359" w:type="dxa"/>
          </w:tcPr>
          <w:p w14:paraId="09206A7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76BAC79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8C4830A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75E3CB61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3EFE43A5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46AC8B98" w14:textId="5EA4812A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740E00" w14:textId="495965BC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5349F04A" w14:textId="05A0A65B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6941C00" w14:textId="7F1AA85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B031308" w14:textId="3CB986D9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9862799" w14:textId="77777777" w:rsidTr="000D40AE">
        <w:tc>
          <w:tcPr>
            <w:tcW w:w="8359" w:type="dxa"/>
          </w:tcPr>
          <w:p w14:paraId="4443E813" w14:textId="77777777" w:rsidR="007C2B92" w:rsidRDefault="007C2B92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 xml:space="preserve">1.7.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«Улучшение материально-технической базы образовательных учреждений»</w:t>
            </w:r>
          </w:p>
          <w:p w14:paraId="5B60F61A" w14:textId="6B999577" w:rsidR="00DD3A84" w:rsidRPr="00356AEB" w:rsidRDefault="00DD3A84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CE1844" w14:textId="506219B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7" w:type="dxa"/>
          </w:tcPr>
          <w:p w14:paraId="4A85BF52" w14:textId="5DE6F21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8" w:type="dxa"/>
          </w:tcPr>
          <w:p w14:paraId="080985BC" w14:textId="7FE2136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730" w:type="dxa"/>
          </w:tcPr>
          <w:p w14:paraId="705C21B6" w14:textId="6C925A3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156858</w:t>
            </w:r>
          </w:p>
        </w:tc>
      </w:tr>
      <w:tr w:rsidR="007C2B92" w:rsidRPr="00356AEB" w14:paraId="672F8A53" w14:textId="77777777" w:rsidTr="000D40AE">
        <w:tc>
          <w:tcPr>
            <w:tcW w:w="8359" w:type="dxa"/>
          </w:tcPr>
          <w:p w14:paraId="3BA04486" w14:textId="77777777" w:rsidR="007C2B92" w:rsidRDefault="007C2B92" w:rsidP="0028085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77B782BD" w14:textId="5A216CBB" w:rsidR="002640B3" w:rsidRDefault="002640B3" w:rsidP="0028085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61F8CDD" w14:textId="3CCA810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36BCC09" w14:textId="3FC52563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97F2F44" w14:textId="09382F1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F450DCF" w14:textId="4B7457C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7BA8801D" w14:textId="77777777" w:rsidTr="000D40AE">
        <w:tc>
          <w:tcPr>
            <w:tcW w:w="8359" w:type="dxa"/>
          </w:tcPr>
          <w:p w14:paraId="0E71897F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78E1F72" w14:textId="67FC2370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2594D74" w14:textId="0CFC625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56FD2A7D" w14:textId="4955375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953E4F6" w14:textId="6537C92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2838C42" w14:textId="282C0BB9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2950CF" w:rsidRPr="00356AEB" w14:paraId="68438661" w14:textId="77777777" w:rsidTr="000D40AE">
        <w:tc>
          <w:tcPr>
            <w:tcW w:w="8359" w:type="dxa"/>
          </w:tcPr>
          <w:p w14:paraId="34B4852F" w14:textId="77777777" w:rsidR="002950CF" w:rsidRDefault="002950CF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24BA7D3D" w14:textId="4EE87134" w:rsidR="002640B3" w:rsidRPr="00356AEB" w:rsidRDefault="002640B3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163631B" w14:textId="12EFF433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7" w:type="dxa"/>
          </w:tcPr>
          <w:p w14:paraId="7CDDC365" w14:textId="1A77F842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8" w:type="dxa"/>
          </w:tcPr>
          <w:p w14:paraId="629DE98F" w14:textId="077BCA81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730" w:type="dxa"/>
          </w:tcPr>
          <w:p w14:paraId="5F15F421" w14:textId="33147820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156858</w:t>
            </w:r>
          </w:p>
        </w:tc>
      </w:tr>
      <w:tr w:rsidR="007C2B92" w:rsidRPr="00356AEB" w14:paraId="50E5B50E" w14:textId="77777777" w:rsidTr="000D40AE">
        <w:tc>
          <w:tcPr>
            <w:tcW w:w="8359" w:type="dxa"/>
          </w:tcPr>
          <w:p w14:paraId="0C6630D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F0506AC" w14:textId="464BB8D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DDE15C" w14:textId="3351457C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11B36F9" w14:textId="4FE36210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C18E345" w14:textId="6135EC9B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1D3AECD" w14:textId="6CC2EC9E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7774B205" w14:textId="77777777" w:rsidR="00547341" w:rsidRPr="00356AEB" w:rsidRDefault="00547341" w:rsidP="00547341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52DE4E72" w14:textId="4427A525" w:rsidR="00547341" w:rsidRPr="00356AEB" w:rsidRDefault="00547341" w:rsidP="00547341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</w:t>
      </w:r>
      <w:r w:rsidRPr="00547341">
        <w:rPr>
          <w:rFonts w:eastAsia="Microsoft Sans Serif"/>
          <w:sz w:val="24"/>
          <w:szCs w:val="24"/>
        </w:rPr>
        <w:t>Развитие общего образования»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547341" w:rsidRPr="00356AEB" w14:paraId="762653E2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432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84123E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4F9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7BC79830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3326716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CE0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CF5772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AC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5582A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4F243779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система</w:t>
            </w:r>
          </w:p>
          <w:p w14:paraId="3B70EC4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547341" w:rsidRPr="00356AEB" w14:paraId="226BA647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65B" w14:textId="34A4E0CF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7341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общего образования»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14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77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2D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01CB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47341" w:rsidRPr="00356AEB" w14:paraId="33652F1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EF" w14:textId="5F3D6469" w:rsidR="00547341" w:rsidRPr="00356AEB" w:rsidRDefault="00547341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156B29">
              <w:rPr>
                <w:rFonts w:ascii="Times New Roman" w:hAnsi="Times New Roman" w:cs="Times New Roman"/>
              </w:rPr>
              <w:t>«</w:t>
            </w:r>
            <w:r w:rsidR="004E3C1E" w:rsidRPr="004E3C1E">
              <w:rPr>
                <w:rFonts w:ascii="Times New Roman" w:hAnsi="Times New Roman" w:cs="Times New Roman"/>
              </w:rPr>
              <w:t>Обеспечение деятельности основных и средних школ»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3E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2893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ABC503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5E2C6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12" w14:textId="77777777" w:rsidR="00547341" w:rsidRPr="00356AEB" w:rsidRDefault="00547341" w:rsidP="000D40AE">
            <w:pPr>
              <w:pStyle w:val="ae"/>
              <w:ind w:firstLine="0"/>
              <w:rPr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D1616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47341" w:rsidRPr="00356AEB" w14:paraId="55A22F37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0A7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BB6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552D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3F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FC12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78EFA5E9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B5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B0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81AFE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531E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1A5B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1EA1A1F9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79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D07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8B3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70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C63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514D7BA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D7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CE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4F4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A2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9397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776062E1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962" w14:textId="53F0BAC8" w:rsidR="00547341" w:rsidRPr="00356AEB" w:rsidRDefault="00547341" w:rsidP="00712A6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>«</w:t>
            </w:r>
            <w:r w:rsidR="00712A66" w:rsidRPr="00712A66"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граждан на получение </w:t>
            </w:r>
            <w:r w:rsidR="00712A66" w:rsidRPr="00712A66">
              <w:rPr>
                <w:rFonts w:ascii="Times New Roman" w:hAnsi="Times New Roman" w:cs="Times New Roman"/>
              </w:rPr>
              <w:lastRenderedPageBreak/>
              <w:t xml:space="preserve">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</w:t>
            </w:r>
            <w:r w:rsidR="00712A66">
              <w:rPr>
                <w:rFonts w:ascii="Times New Roman" w:hAnsi="Times New Roman" w:cs="Times New Roman"/>
              </w:rPr>
              <w:t>об</w:t>
            </w:r>
            <w:r w:rsidR="00712A66" w:rsidRPr="00712A66">
              <w:rPr>
                <w:rFonts w:ascii="Times New Roman" w:hAnsi="Times New Roman" w:cs="Times New Roman"/>
              </w:rPr>
              <w:t>щеобразовательных организациях»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02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6AF9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5E594C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38919E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E1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E996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47341" w:rsidRPr="00356AEB" w14:paraId="67C560B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6BE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6746EB2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9C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63B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88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EE1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0A2488C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217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EECC61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EC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47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003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121A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04107F0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82B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379F9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9C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F580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72D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35B41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6676535E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5D7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1A94F77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5136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5B4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C59C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2B85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9D53F8D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113" w14:textId="77777777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3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  <w:p w14:paraId="1D22EF61" w14:textId="1EFF2841" w:rsidR="002640B3" w:rsidRDefault="002640B3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BCF" w14:textId="20EF22D5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806A5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1C3A36F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F0BA0A7" w14:textId="2961BBB5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B8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0FE3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1FAEA661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530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447CB9C4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233" w14:textId="0E81626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421B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C9" w14:textId="14A8428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A79C8" w14:textId="160D620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02D2DB8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60F" w14:textId="73FF38F4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4D9" w14:textId="2138D71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45C25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62F" w14:textId="1CA036F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E84E5" w14:textId="49688E1F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4BF18CC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B8B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8022B3B" w14:textId="502A8CFF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4D9" w14:textId="0B6FE2E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54E6F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DDB" w14:textId="5E5FE68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1D2C1" w14:textId="201C58A9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241FDD5D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007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BACDC0" w14:textId="6AADC511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2C7" w14:textId="276E060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1903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76F" w14:textId="42E90C4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DB403" w14:textId="01882D2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09642C2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D80" w14:textId="6C1CF460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4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="00E618C3" w:rsidRPr="00E618C3">
              <w:rPr>
                <w:rFonts w:ascii="Times New Roman" w:hAnsi="Times New Roman" w:cs="Times New Roman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E618C3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3AA" w14:textId="4E785E6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185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C72C4C2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F084444" w14:textId="39F334FF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7CB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66095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09DB9B5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167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0274183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7D4" w14:textId="69EDE34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06AC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245" w14:textId="66359D25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DE3DE" w14:textId="31DA79A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87AD345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E2C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E8C9AB" w14:textId="67472AC9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7943" w14:textId="304141D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1FED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A7B" w14:textId="52872F9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0D6BC" w14:textId="2738A77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DC48EEE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4C1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DE5035A" w14:textId="16321DA0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056" w14:textId="1BA750F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DAD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42E" w14:textId="7CDA561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3AA5" w14:textId="5F25B74D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00C925E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40F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093BEC" w14:textId="283ADA2F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959" w14:textId="74D10288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824A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B3F" w14:textId="115B03D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FEBF9" w14:textId="6BAFCA7D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6019EDC5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E53" w14:textId="0AC507A9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D55" w14:textId="3EF0A3A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1348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06A890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29F963" w14:textId="32186DA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E0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678E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39022F5E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0EE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32485BC8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65E" w14:textId="6346054F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6E68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F7B" w14:textId="1046827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33843" w14:textId="7C06DB4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254022C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AEA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61C782" w14:textId="211355CE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454" w14:textId="7DCF8EA8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BBF4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A4D" w14:textId="1EA0C688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34613" w14:textId="18ED20D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9E53633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60B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07370E" w14:textId="41B01E96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D5D" w14:textId="1C922B2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942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A6E" w14:textId="2E8D1AC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59300" w14:textId="764A22C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72B95AA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E1A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328A06" w14:textId="74C35942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373" w14:textId="0544339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E042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76A" w14:textId="247AD51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3345" w14:textId="174D623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0F136128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DD6" w14:textId="432364B2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6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E5E" w14:textId="0C3EA19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B86C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458006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E8C4BC2" w14:textId="3F13F18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2A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4231A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45C987DF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AC1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E4B7B4C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F7A" w14:textId="2536B8A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16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9B5" w14:textId="3F571079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F0BED" w14:textId="0A1FCD1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A9B163E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194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B18F003" w14:textId="25FC386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BEC" w14:textId="580D896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57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490" w14:textId="1A5C620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47E39" w14:textId="652854F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589737B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4F6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32C89B" w14:textId="27CE0506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ABA" w14:textId="25A380F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31EF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8CA" w14:textId="0C981A2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A47E" w14:textId="4230963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53E8DC78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AD6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5A17D5" w14:textId="7CFE052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E74" w14:textId="381898F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FD7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C811" w14:textId="22B0EF8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A234B" w14:textId="5159EE6D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51B52FE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604" w14:textId="3A9434C5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7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«Улучшение материально-технической базы образовательных учреждений»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69B" w14:textId="244C6B4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E220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CDEB7F9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631CB96" w14:textId="274496D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D2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E28F0" w14:textId="77777777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5795DCA7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F3F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4E0CDC81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468" w14:textId="05619CA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C7E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962" w14:textId="0CC35EF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01015" w14:textId="3E1E7787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D12A126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B6C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A5EA64" w14:textId="6DAC0EDB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BB1" w14:textId="7CC2D27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D53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680" w14:textId="59119A5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7C5F9" w14:textId="1359E2FB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6C38AF4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A95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5D0253" w14:textId="1FB6C733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2DC" w14:textId="4204A6C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43B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020" w14:textId="477DE89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83CFE" w14:textId="444FF431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2E5B4EC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CC2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A97EC2" w14:textId="27BCD9F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8ECE" w14:textId="1302AA4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1C67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B4C" w14:textId="684A4B1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67F12" w14:textId="052EA1A6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45F0401B" w14:textId="77777777" w:rsidR="000153D0" w:rsidRDefault="000153D0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0C7542C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9F4D7DA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F55213E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D7E5544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29A0F5B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B4C076D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EC5B3B1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5109A50E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2BE4BF55" w14:textId="22ABE4F8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5</w:t>
      </w:r>
    </w:p>
    <w:p w14:paraId="018CF082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16F3496D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E5495CC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5E035EC1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4256F7AE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1D689D0A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515D3F68" w14:textId="2798069A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«Развитие дополнительного образования детей»</w:t>
      </w:r>
    </w:p>
    <w:p w14:paraId="01564A28" w14:textId="77777777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E80C13" w:rsidRPr="00E80C13" w14:paraId="65C6B541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66679E0C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0271112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18D3AAEB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13247707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78F6F70B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5706758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343968A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19714FD3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B10141E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E07AC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B50C5CD" w14:textId="77777777" w:rsidR="00E80C13" w:rsidRPr="00E80C13" w:rsidRDefault="00E80C13" w:rsidP="00E80C13">
      <w:pPr>
        <w:spacing w:line="1" w:lineRule="exact"/>
        <w:rPr>
          <w:rFonts w:ascii="Times New Roman" w:hAnsi="Times New Roman" w:cs="Times New Roman"/>
        </w:rPr>
      </w:pPr>
    </w:p>
    <w:p w14:paraId="6C4735D7" w14:textId="4BC93712" w:rsidR="00E80C13" w:rsidRPr="00E80C13" w:rsidRDefault="00E80C13" w:rsidP="00E80C13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«Развитие дополнительного образования детей»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E80C13" w:rsidRPr="00E80C13" w14:paraId="639981AD" w14:textId="77777777" w:rsidTr="00BB7D3D">
        <w:trPr>
          <w:trHeight w:val="615"/>
        </w:trPr>
        <w:tc>
          <w:tcPr>
            <w:tcW w:w="817" w:type="dxa"/>
            <w:vMerge w:val="restart"/>
          </w:tcPr>
          <w:p w14:paraId="02E9775D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5194E0C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813D9E" w14:textId="77777777" w:rsidR="00E80C13" w:rsidRPr="00E80C13" w:rsidRDefault="00E80C13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1425ADC5" w14:textId="77777777" w:rsidR="00E80C13" w:rsidRPr="00E80C13" w:rsidRDefault="00E80C13" w:rsidP="00E80C13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04880A1B" w14:textId="77777777" w:rsidR="00E80C13" w:rsidRPr="00E80C13" w:rsidRDefault="00E80C13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71F84F60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E09FE19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4065F86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22F72970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7EFD72FE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5C317B2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14E4AD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E80C13" w:rsidRPr="00E80C13" w14:paraId="5AAB44B5" w14:textId="77777777" w:rsidTr="00BB7D3D">
        <w:trPr>
          <w:trHeight w:val="357"/>
        </w:trPr>
        <w:tc>
          <w:tcPr>
            <w:tcW w:w="817" w:type="dxa"/>
            <w:vMerge/>
          </w:tcPr>
          <w:p w14:paraId="1310C1F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04EDB45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2E2D1DE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13E07FF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699A27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6EFA55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4A142D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098DCFDB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06BBC4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023DB9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80C13" w:rsidRPr="00E80C13" w14:paraId="46C12114" w14:textId="77777777" w:rsidTr="00280856">
        <w:trPr>
          <w:trHeight w:val="662"/>
        </w:trPr>
        <w:tc>
          <w:tcPr>
            <w:tcW w:w="15413" w:type="dxa"/>
            <w:gridSpan w:val="10"/>
          </w:tcPr>
          <w:p w14:paraId="7777B755" w14:textId="4FE45B6B" w:rsidR="00E80C13" w:rsidRPr="00E80C13" w:rsidRDefault="00E80C13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22D834E4" w14:textId="77777777" w:rsidTr="000D40AE">
        <w:tc>
          <w:tcPr>
            <w:tcW w:w="817" w:type="dxa"/>
          </w:tcPr>
          <w:p w14:paraId="7A1ED700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0C2B19EF" w14:textId="69D4326B" w:rsidR="00BB7D3D" w:rsidRPr="00E80C13" w:rsidRDefault="000D40AE" w:rsidP="00BB7D3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</w:t>
            </w:r>
            <w:r w:rsidR="00BB7D3D">
              <w:rPr>
                <w:rFonts w:ascii="Times New Roman" w:eastAsia="Times New Roman" w:hAnsi="Times New Roman" w:cs="Times New Roman"/>
                <w:color w:val="auto"/>
              </w:rPr>
              <w:t>ного образования</w:t>
            </w:r>
          </w:p>
        </w:tc>
        <w:tc>
          <w:tcPr>
            <w:tcW w:w="1559" w:type="dxa"/>
          </w:tcPr>
          <w:p w14:paraId="6C8E8DE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E7044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09CE41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DE7830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59A6542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F2B53E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C3F2807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EF5D39" w14:textId="7A7F4F10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 w:rsidR="00BB7D3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E80C13" w:rsidRPr="00E80C13" w14:paraId="39993515" w14:textId="77777777" w:rsidTr="000D40AE">
        <w:trPr>
          <w:trHeight w:val="557"/>
        </w:trPr>
        <w:tc>
          <w:tcPr>
            <w:tcW w:w="15413" w:type="dxa"/>
            <w:gridSpan w:val="10"/>
          </w:tcPr>
          <w:p w14:paraId="5B71D8DB" w14:textId="5D9A526B" w:rsidR="00E80C13" w:rsidRPr="00E80C13" w:rsidRDefault="00E80C13" w:rsidP="000D40A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="000D40AE" w:rsidRPr="00356AEB">
              <w:rPr>
                <w:rStyle w:val="ad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 w:rsidR="000D40AE">
              <w:rPr>
                <w:rStyle w:val="ad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E80C13" w:rsidRPr="00E80C13" w14:paraId="7B3AD9B5" w14:textId="77777777" w:rsidTr="000D40AE">
        <w:tc>
          <w:tcPr>
            <w:tcW w:w="817" w:type="dxa"/>
          </w:tcPr>
          <w:p w14:paraId="4596333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5A806CE4" w14:textId="44FC2C63" w:rsidR="000D40AE" w:rsidRPr="000D40AE" w:rsidRDefault="000D40AE" w:rsidP="000D40A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2E374428" w14:textId="0BDE4158" w:rsidR="00E80C13" w:rsidRPr="00E80C13" w:rsidRDefault="00E80C13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E8C7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F9ECA0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9BA505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BA981A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0DFF8A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51EFDB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16BADA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AF2AF4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05C2C409" w14:textId="77777777" w:rsidTr="000D40AE">
        <w:tc>
          <w:tcPr>
            <w:tcW w:w="15413" w:type="dxa"/>
            <w:gridSpan w:val="10"/>
          </w:tcPr>
          <w:p w14:paraId="1BBEE779" w14:textId="36861E39" w:rsidR="00E80C13" w:rsidRPr="00E80C13" w:rsidRDefault="00E80C13" w:rsidP="00E80C13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7BE19983" w14:textId="77777777" w:rsidTr="000D40AE">
        <w:trPr>
          <w:trHeight w:val="1653"/>
        </w:trPr>
        <w:tc>
          <w:tcPr>
            <w:tcW w:w="817" w:type="dxa"/>
          </w:tcPr>
          <w:p w14:paraId="1BE72DC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0ED471C8" w14:textId="3F716A9A" w:rsidR="00E80C13" w:rsidRPr="00E80C13" w:rsidRDefault="000D40AE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559" w:type="dxa"/>
          </w:tcPr>
          <w:p w14:paraId="071DBF8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B48740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5982B47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9C10A7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7DBCA3D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8E58887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8B389C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AB9258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436CE4AC" w14:textId="77777777" w:rsidTr="000D40AE">
        <w:tc>
          <w:tcPr>
            <w:tcW w:w="15413" w:type="dxa"/>
            <w:gridSpan w:val="10"/>
          </w:tcPr>
          <w:p w14:paraId="18CB1EE5" w14:textId="13B0A978" w:rsidR="00E80C13" w:rsidRPr="00E80C13" w:rsidRDefault="00E80C13" w:rsidP="000D40AE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 w:rsidR="000D40AE"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="000D40AE"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4CA155AF" w14:textId="77777777" w:rsidTr="000D40AE">
        <w:trPr>
          <w:trHeight w:val="1744"/>
        </w:trPr>
        <w:tc>
          <w:tcPr>
            <w:tcW w:w="817" w:type="dxa"/>
          </w:tcPr>
          <w:p w14:paraId="438D7E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62CF4E2" w14:textId="3F97066B" w:rsidR="00E80C13" w:rsidRPr="00E80C13" w:rsidRDefault="00126BD0" w:rsidP="00126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559" w:type="dxa"/>
          </w:tcPr>
          <w:p w14:paraId="25BB58B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F4763C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0CBE0CD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87BD69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41E4289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8F5D2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98B8C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98C0B7C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7739D06B" w14:textId="77777777" w:rsidTr="000D40AE">
        <w:tc>
          <w:tcPr>
            <w:tcW w:w="15413" w:type="dxa"/>
            <w:gridSpan w:val="10"/>
          </w:tcPr>
          <w:p w14:paraId="6460F8E8" w14:textId="54D8D47B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428C8DBE" w14:textId="77777777" w:rsidTr="000D40AE">
        <w:trPr>
          <w:trHeight w:val="416"/>
        </w:trPr>
        <w:tc>
          <w:tcPr>
            <w:tcW w:w="817" w:type="dxa"/>
          </w:tcPr>
          <w:p w14:paraId="7FFD878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3C459DE9" w14:textId="783FADC4" w:rsidR="00E80C13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55C7D952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EE90B4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D62C9F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1EA9F22" w14:textId="0DD4EBC8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</w:tcPr>
          <w:p w14:paraId="30E7C12E" w14:textId="3286805C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50" w:type="dxa"/>
          </w:tcPr>
          <w:p w14:paraId="45EAD5C8" w14:textId="5EDD00D9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</w:tcPr>
          <w:p w14:paraId="5D182BDA" w14:textId="5DE39E15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2547" w:type="dxa"/>
          </w:tcPr>
          <w:p w14:paraId="03572E01" w14:textId="77777777" w:rsidR="00E80C13" w:rsidRPr="00BB7D3D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D3D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693ED25" w14:textId="77777777" w:rsidR="00260092" w:rsidRPr="00E80C13" w:rsidRDefault="00260092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B196F07" w14:textId="59C9F973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«Развитие дополнительного образования детей» в 2026 году </w:t>
      </w:r>
    </w:p>
    <w:p w14:paraId="29C53483" w14:textId="77777777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80C13" w:rsidRPr="00E80C13" w14:paraId="687F8F65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EA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774911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8D5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6C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FAE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E2D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486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7DD5A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463820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80C13" w:rsidRPr="00E80C13" w14:paraId="41DDBE4E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8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164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52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53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BE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3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76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A4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B1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DF7F0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743E7BB9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2DA839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43F6F5B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6B9B9083" w14:textId="77777777" w:rsidTr="000D40A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22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C6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2ACF28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53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F3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9B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26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72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66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A3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288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231896" w14:textId="77777777" w:rsidR="00E80C13" w:rsidRPr="00E80C13" w:rsidRDefault="00E80C13" w:rsidP="00E80C13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55730B6E" w14:textId="2A201C6A" w:rsidR="00E80C13" w:rsidRPr="00E80C13" w:rsidRDefault="00E80C13" w:rsidP="00E80C13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3. План достижения показателей комплекса процессных  мероприятий «Развитие дополнительного образования детей»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E80C13" w:rsidRPr="00E80C13" w14:paraId="1FF2504E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A6C1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205ED" w14:textId="77777777" w:rsidR="00E80C13" w:rsidRPr="00E80C13" w:rsidRDefault="00E80C13" w:rsidP="00E80C13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1E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D7AA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7A8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AB1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E80C13" w:rsidRPr="00E80C13" w14:paraId="5E114DC3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F784F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73C7A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7DCA0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7CAD4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D05A6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E9AF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60D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E64D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F61C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</w:tr>
      <w:tr w:rsidR="00E156F5" w:rsidRPr="00E80C13" w14:paraId="65CC1D5C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1178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00F73" w14:textId="28890F9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D8937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535E609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6C63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E980D" w14:textId="3827AED1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BF893" w14:textId="3EBC5C49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EEAE" w14:textId="72B8E00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0436E" w14:textId="0E2FF2D0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5D38" w14:textId="6082C943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7AE0BDF3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F418A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23349" w14:textId="67418E67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63D6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656F6A7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5533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55C76" w14:textId="263A0566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8F6CF" w14:textId="341FFBF8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111CE" w14:textId="37610AB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4E4EE" w14:textId="5D7C551B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77CC" w14:textId="05D9D3FD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5E79968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4024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052D" w14:textId="3E9E074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647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5F11041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9847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B0CC4" w14:textId="5649B3BF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57EA3" w14:textId="59A205E7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81F56" w14:textId="4029E9F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70447" w14:textId="75EA8AD5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281C" w14:textId="41DD105B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757E41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4FF7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8C25C" w14:textId="2D9375FE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50642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60DECB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F010B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7F7AA" w14:textId="3AC385D1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4E11E" w14:textId="40A278FF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D03C0" w14:textId="49DB318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5E45E" w14:textId="26C03DA7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DF73" w14:textId="3809FC05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DB1854C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631BB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E9192" w14:textId="235B4424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3888C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D7A3C06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D91DD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1A366" w14:textId="573689A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67145" w14:textId="6284D148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44F84" w14:textId="4DC6CA57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B40B6" w14:textId="57A71E7A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48F" w14:textId="414923BC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0</w:t>
            </w:r>
          </w:p>
        </w:tc>
      </w:tr>
    </w:tbl>
    <w:p w14:paraId="3559D028" w14:textId="77777777" w:rsidR="00E80C13" w:rsidRPr="00E80C13" w:rsidRDefault="00E80C13" w:rsidP="00E80C13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5067CE0" w14:textId="77777777" w:rsidR="00126BD0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C13">
        <w:rPr>
          <w:rFonts w:ascii="Times New Roman" w:hAnsi="Times New Roman" w:cs="Times New Roman"/>
          <w:bCs/>
        </w:rPr>
        <w:t>«Развитие дополнительного образования детей»</w:t>
      </w:r>
    </w:p>
    <w:p w14:paraId="51936BE4" w14:textId="199D8286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F9EF01C" w14:textId="77777777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E80C13" w:rsidRPr="00E80C13" w14:paraId="1B4FCE1B" w14:textId="77777777" w:rsidTr="000D40AE">
        <w:tc>
          <w:tcPr>
            <w:tcW w:w="817" w:type="dxa"/>
            <w:vMerge w:val="restart"/>
          </w:tcPr>
          <w:p w14:paraId="2F6E135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2CE836FD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63924799" w14:textId="77777777" w:rsidR="00E80C13" w:rsidRPr="00E80C13" w:rsidRDefault="00E80C13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7DD1A18E" w14:textId="77777777" w:rsidR="00E80C13" w:rsidRPr="00E80C13" w:rsidRDefault="00E80C13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E2FB0C8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69DCD96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EE4C0B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08C31D48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404707FB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00A043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E80C13" w:rsidRPr="00E80C13" w14:paraId="2A004007" w14:textId="77777777" w:rsidTr="000D40AE">
        <w:trPr>
          <w:trHeight w:val="245"/>
        </w:trPr>
        <w:tc>
          <w:tcPr>
            <w:tcW w:w="817" w:type="dxa"/>
            <w:vMerge/>
          </w:tcPr>
          <w:p w14:paraId="5FA2906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7A8B193B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553EDC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3FD5191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6D30A3F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7E0EB99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5F353CA" w14:textId="77777777" w:rsidR="00E80C13" w:rsidRPr="00E80C13" w:rsidRDefault="00E80C13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2E23630" w14:textId="77777777" w:rsidR="00E80C13" w:rsidRPr="00E80C13" w:rsidRDefault="00E80C13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2B45A60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126BD0" w:rsidRPr="00E80C13" w14:paraId="52AAE5CC" w14:textId="77777777" w:rsidTr="000D40AE">
        <w:trPr>
          <w:trHeight w:val="245"/>
        </w:trPr>
        <w:tc>
          <w:tcPr>
            <w:tcW w:w="817" w:type="dxa"/>
          </w:tcPr>
          <w:p w14:paraId="66A51752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667C8944" w14:textId="6318AAAD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 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0937562E" w14:textId="77777777" w:rsidTr="000D40AE">
        <w:trPr>
          <w:trHeight w:val="2763"/>
        </w:trPr>
        <w:tc>
          <w:tcPr>
            <w:tcW w:w="817" w:type="dxa"/>
          </w:tcPr>
          <w:p w14:paraId="013E92C3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17746C17" w14:textId="77777777" w:rsidR="00126BD0" w:rsidRPr="000D40AE" w:rsidRDefault="00126BD0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68636893" w14:textId="77777777" w:rsidR="00126BD0" w:rsidRPr="000D40AE" w:rsidRDefault="00126BD0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90F989" w14:textId="4458A310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4CC1ED8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6C2943C" w14:textId="56124AB8" w:rsidR="002640B3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31BD981E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518173F7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6E4AA5FE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0CEE44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C17698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17D8D4CF" w14:textId="77777777" w:rsidTr="000D40AE">
        <w:trPr>
          <w:trHeight w:val="637"/>
        </w:trPr>
        <w:tc>
          <w:tcPr>
            <w:tcW w:w="817" w:type="dxa"/>
          </w:tcPr>
          <w:p w14:paraId="2AF1CDCC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1970CF99" w14:textId="64AA41E2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126BD0" w:rsidRPr="00E80C13" w14:paraId="65EA6920" w14:textId="77777777" w:rsidTr="000D40AE">
        <w:tc>
          <w:tcPr>
            <w:tcW w:w="817" w:type="dxa"/>
          </w:tcPr>
          <w:p w14:paraId="7468D3D3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2.1.</w:t>
            </w:r>
          </w:p>
        </w:tc>
        <w:tc>
          <w:tcPr>
            <w:tcW w:w="3969" w:type="dxa"/>
          </w:tcPr>
          <w:p w14:paraId="25EEE85C" w14:textId="77777777" w:rsidR="00126BD0" w:rsidRPr="000D40AE" w:rsidRDefault="00126BD0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7493428E" w14:textId="72AE5B3B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6D39FF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956C195" w14:textId="327657C3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Обеспечение развития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</w:tc>
        <w:tc>
          <w:tcPr>
            <w:tcW w:w="1417" w:type="dxa"/>
          </w:tcPr>
          <w:p w14:paraId="604D31B7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C79295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1F341C7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D33DE1D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DCC7D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3BD5A89A" w14:textId="77777777" w:rsidTr="000D40AE">
        <w:tc>
          <w:tcPr>
            <w:tcW w:w="817" w:type="dxa"/>
          </w:tcPr>
          <w:p w14:paraId="6CCFE669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8"/>
          </w:tcPr>
          <w:p w14:paraId="7EC738A9" w14:textId="24A8C0D1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7ED6CBD1" w14:textId="77777777" w:rsidTr="000D40AE">
        <w:tc>
          <w:tcPr>
            <w:tcW w:w="817" w:type="dxa"/>
          </w:tcPr>
          <w:p w14:paraId="0EB1E38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5971913F" w14:textId="2286C18A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126" w:type="dxa"/>
          </w:tcPr>
          <w:p w14:paraId="74DDFF5E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39A9F0E" w14:textId="3F83189E" w:rsidR="00126BD0" w:rsidRPr="00E80C13" w:rsidRDefault="00126BD0" w:rsidP="00126BD0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условий</w:t>
            </w:r>
            <w:r w:rsidRPr="00126BD0">
              <w:rPr>
                <w:rFonts w:ascii="Times New Roman" w:eastAsia="Times New Roman" w:hAnsi="Times New Roman" w:cs="Times New Roman"/>
                <w:color w:val="auto"/>
              </w:rPr>
              <w:t>, способствующие формированию мотивации к здоровому образу жизни.</w:t>
            </w:r>
          </w:p>
        </w:tc>
        <w:tc>
          <w:tcPr>
            <w:tcW w:w="1417" w:type="dxa"/>
          </w:tcPr>
          <w:p w14:paraId="5DD490C2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EC256E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08D3330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3F18CA9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ADE92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28BBCAA0" w14:textId="77777777" w:rsidTr="000D40AE">
        <w:tc>
          <w:tcPr>
            <w:tcW w:w="817" w:type="dxa"/>
          </w:tcPr>
          <w:p w14:paraId="11560FC8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8"/>
          </w:tcPr>
          <w:p w14:paraId="2DA83310" w14:textId="1DE15109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2F48218D" w14:textId="77777777" w:rsidTr="000D40AE">
        <w:tc>
          <w:tcPr>
            <w:tcW w:w="817" w:type="dxa"/>
          </w:tcPr>
          <w:p w14:paraId="47591F7C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4119BD33" w14:textId="42908842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2126" w:type="dxa"/>
          </w:tcPr>
          <w:p w14:paraId="137C2F9D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E3B4499" w14:textId="0BB61BE1" w:rsidR="00126BD0" w:rsidRPr="00E80C13" w:rsidRDefault="00260092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092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внедрения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</w:t>
            </w:r>
          </w:p>
        </w:tc>
        <w:tc>
          <w:tcPr>
            <w:tcW w:w="1417" w:type="dxa"/>
          </w:tcPr>
          <w:p w14:paraId="62C35BA6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B9FE6BD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063CF08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00A2ED0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B2B14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66342C0C" w14:textId="77777777" w:rsidTr="000D40AE">
        <w:tc>
          <w:tcPr>
            <w:tcW w:w="817" w:type="dxa"/>
          </w:tcPr>
          <w:p w14:paraId="7D3BE48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5.</w:t>
            </w:r>
          </w:p>
        </w:tc>
        <w:tc>
          <w:tcPr>
            <w:tcW w:w="14600" w:type="dxa"/>
            <w:gridSpan w:val="8"/>
          </w:tcPr>
          <w:p w14:paraId="7DBA113C" w14:textId="32A354B6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059CC18B" w14:textId="77777777" w:rsidTr="000D40AE">
        <w:tc>
          <w:tcPr>
            <w:tcW w:w="817" w:type="dxa"/>
          </w:tcPr>
          <w:p w14:paraId="7A8AAEEF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</w:tcPr>
          <w:p w14:paraId="3565FA37" w14:textId="6E3E5B17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243CDF55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508111" w14:textId="1759CA17" w:rsidR="00126BD0" w:rsidRPr="00E80C13" w:rsidRDefault="00260092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092">
              <w:rPr>
                <w:rFonts w:ascii="Times New Roman" w:eastAsia="Times New Roman" w:hAnsi="Times New Roman" w:cs="Times New Roman"/>
                <w:color w:val="auto"/>
              </w:rPr>
              <w:t>Социальная поддержка граждан</w:t>
            </w:r>
          </w:p>
        </w:tc>
        <w:tc>
          <w:tcPr>
            <w:tcW w:w="1417" w:type="dxa"/>
          </w:tcPr>
          <w:p w14:paraId="0174441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64640050" w14:textId="5B0BA576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134" w:type="dxa"/>
          </w:tcPr>
          <w:p w14:paraId="6B6CE97C" w14:textId="2F3C5138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</w:tcPr>
          <w:p w14:paraId="4C4618FB" w14:textId="228A6564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50" w:type="dxa"/>
          </w:tcPr>
          <w:p w14:paraId="3839346B" w14:textId="39C16A3A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000142EB" w14:textId="77777777" w:rsidR="00E80C13" w:rsidRPr="00E80C13" w:rsidRDefault="00E80C13" w:rsidP="00E80C13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0F122" w14:textId="77777777" w:rsidR="00E80C13" w:rsidRP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F954C" w14:textId="6EE8D08D" w:rsidR="00E80C13" w:rsidRP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>5.Финансовое обеспечение комплекса процессных мероприятий «Развитие дополнительного образования детей»</w:t>
      </w:r>
    </w:p>
    <w:p w14:paraId="0A6F5430" w14:textId="77777777" w:rsidR="00E80C13" w:rsidRPr="00E80C13" w:rsidRDefault="00E80C13" w:rsidP="00E80C13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80C13" w:rsidRPr="00E80C13" w14:paraId="380D6E1C" w14:textId="77777777" w:rsidTr="000D40AE">
        <w:tc>
          <w:tcPr>
            <w:tcW w:w="8359" w:type="dxa"/>
            <w:vMerge w:val="restart"/>
          </w:tcPr>
          <w:p w14:paraId="6BFD652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31EF12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0516001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E80C13" w:rsidRPr="00E80C13" w14:paraId="700EE313" w14:textId="77777777" w:rsidTr="000D40AE">
        <w:tc>
          <w:tcPr>
            <w:tcW w:w="8359" w:type="dxa"/>
            <w:vMerge/>
          </w:tcPr>
          <w:p w14:paraId="7645EB28" w14:textId="77777777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5B4634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0FA12FA8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35ADEFC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6CD3DA5D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66D096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E80C13" w:rsidRPr="00E80C13" w14:paraId="3E21EA46" w14:textId="77777777" w:rsidTr="000D40AE">
        <w:tc>
          <w:tcPr>
            <w:tcW w:w="8359" w:type="dxa"/>
          </w:tcPr>
          <w:p w14:paraId="6BD3C5BE" w14:textId="77777777" w:rsidR="00E80C13" w:rsidRDefault="00E80C13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«Развитие </w:t>
            </w:r>
            <w:r w:rsidR="00260092">
              <w:rPr>
                <w:rFonts w:ascii="Times New Roman" w:eastAsia="Times New Roman" w:hAnsi="Times New Roman" w:cs="Times New Roman"/>
                <w:color w:val="auto"/>
              </w:rPr>
              <w:t>дополнительного образования детей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  <w:p w14:paraId="062A3941" w14:textId="566495CD" w:rsidR="004373F5" w:rsidRPr="00E80C13" w:rsidRDefault="004373F5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E33514" w14:textId="58686F45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7" w:type="dxa"/>
          </w:tcPr>
          <w:p w14:paraId="5377F829" w14:textId="666E8957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8" w:type="dxa"/>
          </w:tcPr>
          <w:p w14:paraId="3C782A11" w14:textId="34A2C075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730" w:type="dxa"/>
          </w:tcPr>
          <w:p w14:paraId="68F29A9A" w14:textId="31C29637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4373F5" w:rsidRPr="00E80C13" w14:paraId="4BB1FC6B" w14:textId="77777777" w:rsidTr="000D40AE">
        <w:tc>
          <w:tcPr>
            <w:tcW w:w="8359" w:type="dxa"/>
          </w:tcPr>
          <w:p w14:paraId="16C9628B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D8EDC01" w14:textId="3973ABD8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9ADFB0" w14:textId="50E0CE01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C844E29" w14:textId="5B4BCDBC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AB75209" w14:textId="0620892E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5D306A0" w14:textId="293B620F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6C1B960E" w14:textId="77777777" w:rsidTr="000D40AE">
        <w:tc>
          <w:tcPr>
            <w:tcW w:w="8359" w:type="dxa"/>
          </w:tcPr>
          <w:p w14:paraId="46D61EFA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215DF0" w14:textId="25945A62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DAA5C" w14:textId="662DA3B3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B1D7419" w14:textId="7FEE0A73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FBB368" w14:textId="6A13EAB7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A1E6BD5" w14:textId="192061F3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5301" w:rsidRPr="00E80C13" w14:paraId="6660E3A9" w14:textId="77777777" w:rsidTr="000D40AE">
        <w:tc>
          <w:tcPr>
            <w:tcW w:w="8359" w:type="dxa"/>
          </w:tcPr>
          <w:p w14:paraId="1F6F244E" w14:textId="77777777" w:rsidR="00E85301" w:rsidRDefault="00E85301" w:rsidP="00E853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CA6DC2B" w14:textId="475C1E12" w:rsidR="002640B3" w:rsidRPr="00E80C13" w:rsidRDefault="002640B3" w:rsidP="00E853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593DAE" w14:textId="1B89D7F0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7" w:type="dxa"/>
          </w:tcPr>
          <w:p w14:paraId="52A010CE" w14:textId="122DDFBE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8" w:type="dxa"/>
          </w:tcPr>
          <w:p w14:paraId="61B18B72" w14:textId="04ED2F6E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730" w:type="dxa"/>
          </w:tcPr>
          <w:p w14:paraId="733F81BB" w14:textId="1A41334E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4373F5" w:rsidRPr="00E80C13" w14:paraId="26F0BBA5" w14:textId="77777777" w:rsidTr="000D40AE">
        <w:tc>
          <w:tcPr>
            <w:tcW w:w="8359" w:type="dxa"/>
          </w:tcPr>
          <w:p w14:paraId="05D082C1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37626D8F" w14:textId="33FA626B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1D70C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573C7DF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45C767B0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0DE1B530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80C13" w:rsidRPr="00E80C13" w14:paraId="08D92135" w14:textId="77777777" w:rsidTr="000D40AE">
        <w:tc>
          <w:tcPr>
            <w:tcW w:w="8359" w:type="dxa"/>
          </w:tcPr>
          <w:p w14:paraId="531D8F62" w14:textId="2367F9DA" w:rsidR="00E80C13" w:rsidRPr="00E80C13" w:rsidRDefault="00E80C13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5" w:name="_Hlk212473991"/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 детей»</w:t>
            </w:r>
          </w:p>
        </w:tc>
        <w:tc>
          <w:tcPr>
            <w:tcW w:w="1640" w:type="dxa"/>
          </w:tcPr>
          <w:p w14:paraId="30127EEA" w14:textId="37C0E95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09BA874" w14:textId="3E834EA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7E9A54FC" w14:textId="4E6C809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01BB4881" w14:textId="7868F92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E80C13" w:rsidRPr="00E80C13" w14:paraId="73CC8903" w14:textId="77777777" w:rsidTr="000D40AE">
        <w:tc>
          <w:tcPr>
            <w:tcW w:w="8359" w:type="dxa"/>
          </w:tcPr>
          <w:p w14:paraId="2B34E55B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6" w:name="_Hlk212473810"/>
            <w:bookmarkEnd w:id="5"/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1654543" w14:textId="7C5B6E2C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51EF8A8" w14:textId="1CB41F3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0360566" w14:textId="451D277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379CEA9" w14:textId="0A7FCE7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2F9CA23" w14:textId="64202A4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59777A55" w14:textId="77777777" w:rsidTr="000D40AE">
        <w:tc>
          <w:tcPr>
            <w:tcW w:w="8359" w:type="dxa"/>
          </w:tcPr>
          <w:p w14:paraId="274F933A" w14:textId="77777777" w:rsidR="00E80C13" w:rsidRDefault="00E80C13" w:rsidP="00BB7D3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0E37158" w14:textId="05C0A0FE" w:rsidR="002640B3" w:rsidRPr="00E80C13" w:rsidRDefault="002640B3" w:rsidP="00BB7D3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07FE762" w14:textId="4101F1F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5DC46BC" w14:textId="02ABFE8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E92739D" w14:textId="1B502F3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36A20C2" w14:textId="6E2F8D2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57D99181" w14:textId="77777777" w:rsidTr="000D40AE">
        <w:tc>
          <w:tcPr>
            <w:tcW w:w="8359" w:type="dxa"/>
          </w:tcPr>
          <w:p w14:paraId="6975A362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3AB53FB7" w14:textId="5A9E87E4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5A1084" w14:textId="4E23CDC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8388B44" w14:textId="4E9AEF4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0C439E73" w14:textId="28DABE1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19226717" w14:textId="6ABBCB9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E80C13" w:rsidRPr="00E80C13" w14:paraId="5D87DE2F" w14:textId="77777777" w:rsidTr="000D40AE">
        <w:tc>
          <w:tcPr>
            <w:tcW w:w="8359" w:type="dxa"/>
          </w:tcPr>
          <w:p w14:paraId="6109C8E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7F93E22" w14:textId="0ED0240D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D14995" w14:textId="6A9CCC9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B00D1EA" w14:textId="1C62B34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981D05C" w14:textId="1184512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422FE70" w14:textId="1C2A455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bookmarkEnd w:id="6"/>
      <w:tr w:rsidR="00E80C13" w:rsidRPr="00E80C13" w14:paraId="43F9D81D" w14:textId="77777777" w:rsidTr="000D40AE">
        <w:tc>
          <w:tcPr>
            <w:tcW w:w="8359" w:type="dxa"/>
          </w:tcPr>
          <w:p w14:paraId="372613CF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1.2.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«Организация конкурсов </w:t>
            </w:r>
            <w:proofErr w:type="gramStart"/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  <w:proofErr w:type="gramEnd"/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 обучающихся»</w:t>
            </w:r>
          </w:p>
          <w:p w14:paraId="4063A690" w14:textId="7C6483ED" w:rsidR="00D45FBB" w:rsidRPr="00E80C13" w:rsidRDefault="00D45FBB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F9B4F5" w14:textId="2267694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0BA00242" w14:textId="6876B63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4835CFF" w14:textId="6A10A9F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0E934CE6" w14:textId="7EEF43D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E80C13" w:rsidRPr="00E80C13" w14:paraId="27CEFB88" w14:textId="77777777" w:rsidTr="000D40AE">
        <w:tc>
          <w:tcPr>
            <w:tcW w:w="8359" w:type="dxa"/>
          </w:tcPr>
          <w:p w14:paraId="4F6D521C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A910939" w14:textId="279E8075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91BCCFD" w14:textId="3998DFB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A93D45D" w14:textId="53A9DF3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446AE15" w14:textId="36E5CBA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6911B3F" w14:textId="28C28AC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043077A8" w14:textId="77777777" w:rsidTr="000D40AE">
        <w:tc>
          <w:tcPr>
            <w:tcW w:w="8359" w:type="dxa"/>
          </w:tcPr>
          <w:p w14:paraId="2FF3D03E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85B5FFA" w14:textId="06B2DD54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7DCA85" w14:textId="38CAB5B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8CF1BD9" w14:textId="4A51D3B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C6C0AE8" w14:textId="4034303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7EB2D2A" w14:textId="2D2B20F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05AE8538" w14:textId="77777777" w:rsidTr="000D40AE">
        <w:tc>
          <w:tcPr>
            <w:tcW w:w="8359" w:type="dxa"/>
          </w:tcPr>
          <w:p w14:paraId="3788ACB8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2FF70E7" w14:textId="16E1844F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C9B48A6" w14:textId="14DB54A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7C3EF685" w14:textId="3D4BE44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68453F1" w14:textId="2380A466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6D94EF55" w14:textId="192FB08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E80C13" w:rsidRPr="00E80C13" w14:paraId="09810897" w14:textId="77777777" w:rsidTr="000D40AE">
        <w:tc>
          <w:tcPr>
            <w:tcW w:w="8359" w:type="dxa"/>
          </w:tcPr>
          <w:p w14:paraId="1156F2A7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F11F3F6" w14:textId="649D854B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EC8DA65" w14:textId="3305F53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A6F06BE" w14:textId="069CB74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0628DC1" w14:textId="452F6A5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FE4D9B6" w14:textId="470F861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1F63AF4A" w14:textId="77777777" w:rsidTr="000D40AE">
        <w:tc>
          <w:tcPr>
            <w:tcW w:w="8359" w:type="dxa"/>
          </w:tcPr>
          <w:p w14:paraId="3F8CB51D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«Акция "Тепло наших сердец"</w:t>
            </w:r>
          </w:p>
          <w:p w14:paraId="36334ADE" w14:textId="27A79B0B" w:rsidR="00260092" w:rsidRPr="00E80C13" w:rsidRDefault="00260092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8CC0176" w14:textId="0930E74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560EB66" w14:textId="5A297D6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22339899" w14:textId="4F63955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3071F8D4" w14:textId="5D038E9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E80C13" w:rsidRPr="00E80C13" w14:paraId="15DC8924" w14:textId="77777777" w:rsidTr="000D40AE">
        <w:tc>
          <w:tcPr>
            <w:tcW w:w="8359" w:type="dxa"/>
          </w:tcPr>
          <w:p w14:paraId="42812B1E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BBC06DE" w14:textId="0A0F69BD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7604167" w14:textId="28F8F0F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2B9BC3A" w14:textId="5A0554B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A76AC32" w14:textId="5486E6A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5B90408" w14:textId="0C55B45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7E231533" w14:textId="77777777" w:rsidTr="000D40AE">
        <w:tc>
          <w:tcPr>
            <w:tcW w:w="8359" w:type="dxa"/>
          </w:tcPr>
          <w:p w14:paraId="705FEFF1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351F998" w14:textId="0C5822D3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AE10E0B" w14:textId="7140B24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6E47CF5" w14:textId="19906BD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69AAF5A" w14:textId="564ABD8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745DC58" w14:textId="4EF5493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2E3D41E4" w14:textId="77777777" w:rsidTr="000D40AE">
        <w:tc>
          <w:tcPr>
            <w:tcW w:w="8359" w:type="dxa"/>
          </w:tcPr>
          <w:p w14:paraId="2B84ECC9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C71AFAB" w14:textId="2C3C9DBE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6CE579" w14:textId="57A64D5F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CAC2F31" w14:textId="21F31EF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749B5BA4" w14:textId="06F8165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071791B3" w14:textId="767EDAC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E80C13" w:rsidRPr="00E80C13" w14:paraId="47090ECC" w14:textId="77777777" w:rsidTr="000D40AE">
        <w:tc>
          <w:tcPr>
            <w:tcW w:w="8359" w:type="dxa"/>
          </w:tcPr>
          <w:p w14:paraId="257C94CB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9F6A52A" w14:textId="2C7C587E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2B2C21" w14:textId="171B61B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148A8CF" w14:textId="1080209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B80D73B" w14:textId="1E6E1CEA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8CDB798" w14:textId="0158065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70F51A5E" w14:textId="77777777" w:rsidTr="000D40AE">
        <w:tc>
          <w:tcPr>
            <w:tcW w:w="8359" w:type="dxa"/>
          </w:tcPr>
          <w:p w14:paraId="41897403" w14:textId="341B8DE3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«Патриотическое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="00F5640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1347101" w14:textId="218DBA7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7" w:type="dxa"/>
          </w:tcPr>
          <w:p w14:paraId="63E00C00" w14:textId="4E4ADF8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253957A2" w14:textId="13AFB57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23E3B074" w14:textId="314CC21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E80C13" w:rsidRPr="00E80C13" w14:paraId="5821C3F9" w14:textId="77777777" w:rsidTr="000D40AE">
        <w:tc>
          <w:tcPr>
            <w:tcW w:w="8359" w:type="dxa"/>
          </w:tcPr>
          <w:p w14:paraId="3764E4F2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46E2FB9" w14:textId="395BA4C7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296FBA" w14:textId="600E511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AAFE9CB" w14:textId="204978F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9A8E591" w14:textId="3DB313A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F7BB6D4" w14:textId="1A0662D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594D6C10" w14:textId="77777777" w:rsidTr="000D40AE">
        <w:tc>
          <w:tcPr>
            <w:tcW w:w="8359" w:type="dxa"/>
          </w:tcPr>
          <w:p w14:paraId="5CA68D1D" w14:textId="77777777" w:rsidR="00E80C13" w:rsidRDefault="00E80C13" w:rsidP="006374B8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  <w:r w:rsidR="006374B8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0B45CF71" w14:textId="34AFF068" w:rsidR="006374B8" w:rsidRPr="00E80C13" w:rsidRDefault="006374B8" w:rsidP="006374B8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33C725" w14:textId="020A6BC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D6B868C" w14:textId="64D6A34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11573DE" w14:textId="1943257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F0AB84D" w14:textId="400190C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093F081B" w14:textId="77777777" w:rsidTr="000D40AE">
        <w:tc>
          <w:tcPr>
            <w:tcW w:w="8359" w:type="dxa"/>
          </w:tcPr>
          <w:p w14:paraId="7C806860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F654A6" w14:textId="5B1C95CA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1A1323" w14:textId="244D74B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7" w:type="dxa"/>
          </w:tcPr>
          <w:p w14:paraId="2D5CED59" w14:textId="4A840CE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610A3BAF" w14:textId="46F044D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60A085EF" w14:textId="0A8D2800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E80C13" w:rsidRPr="00E80C13" w14:paraId="46EE6996" w14:textId="77777777" w:rsidTr="000D40AE">
        <w:tc>
          <w:tcPr>
            <w:tcW w:w="8359" w:type="dxa"/>
          </w:tcPr>
          <w:p w14:paraId="653118B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F935134" w14:textId="72AB5D84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9EF794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A8CD1BE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57572BDB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463A557D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80C13" w:rsidRPr="00E80C13" w14:paraId="07BDBA66" w14:textId="77777777" w:rsidTr="000D40AE">
        <w:tc>
          <w:tcPr>
            <w:tcW w:w="8359" w:type="dxa"/>
          </w:tcPr>
          <w:p w14:paraId="43557CC7" w14:textId="1F7BB9F6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1.5.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1640" w:type="dxa"/>
          </w:tcPr>
          <w:p w14:paraId="41A0BD9A" w14:textId="6444373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969895" w14:textId="2806B05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2686B97" w14:textId="23A8BDE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AF44310" w14:textId="1B89D96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01A77627" w14:textId="77777777" w:rsidTr="000D40AE">
        <w:tc>
          <w:tcPr>
            <w:tcW w:w="8359" w:type="dxa"/>
          </w:tcPr>
          <w:p w14:paraId="278E2FC6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82AC703" w14:textId="332F89D0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C217BE7" w14:textId="1266FF4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B9B4780" w14:textId="145BB74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F12D9A1" w14:textId="1D932E5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133F76A" w14:textId="326633C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60765324" w14:textId="77777777" w:rsidTr="000D40AE">
        <w:tc>
          <w:tcPr>
            <w:tcW w:w="8359" w:type="dxa"/>
          </w:tcPr>
          <w:p w14:paraId="14CB8C1C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областной бюджет</w:t>
            </w:r>
          </w:p>
          <w:p w14:paraId="296E5881" w14:textId="41C6C9F4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9462099" w14:textId="15DDF1A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25D539A" w14:textId="7E8D482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15D1E1D" w14:textId="0D15AC8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C59148D" w14:textId="13887EE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6D82511C" w14:textId="77777777" w:rsidTr="000D40AE">
        <w:tc>
          <w:tcPr>
            <w:tcW w:w="8359" w:type="dxa"/>
          </w:tcPr>
          <w:p w14:paraId="5FCAC51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DE1BB23" w14:textId="023E63DF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7D4ED41" w14:textId="76791EC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9EB1A7" w14:textId="1F9FE29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91221BE" w14:textId="53C36F6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7A55A35" w14:textId="0B967C8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29B3996C" w14:textId="77777777" w:rsidTr="000D40AE">
        <w:tc>
          <w:tcPr>
            <w:tcW w:w="8359" w:type="dxa"/>
          </w:tcPr>
          <w:p w14:paraId="00F8090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916AEFA" w14:textId="2E8A0767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64365EB" w14:textId="2733BE9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2A9AB95" w14:textId="0722F97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2284A59" w14:textId="63C887C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EB8FC4B" w14:textId="1F0D65F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49ECD54A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CE8088" w14:textId="4DC7AAC7" w:rsidR="00E80C13" w:rsidRDefault="00E80C13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«Развитие дополнительного образования детей»</w:t>
      </w:r>
    </w:p>
    <w:p w14:paraId="3C535CD0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E80C13" w:rsidRPr="00E80C13" w14:paraId="3AB753B3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37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1494CC1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3A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313458B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403C4B4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B1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5DE7945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B64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7B87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2DBD15B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система</w:t>
            </w:r>
          </w:p>
          <w:p w14:paraId="49F7990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E80C13" w:rsidRPr="00E80C13" w14:paraId="64D1B2BB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AE9" w14:textId="719745E4" w:rsidR="00E80C13" w:rsidRPr="00E80C13" w:rsidRDefault="00E80C13" w:rsidP="0026009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«Развитие </w:t>
            </w:r>
            <w:r w:rsidR="002600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дополнительного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образования</w:t>
            </w:r>
            <w:r w:rsidR="002600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детей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12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DE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20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0AD9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1EA91233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771" w14:textId="0616C721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="00260092" w:rsidRPr="00260092">
              <w:rPr>
                <w:rFonts w:ascii="Times New Roman" w:hAnsi="Times New Roman" w:cs="Times New Roman"/>
              </w:rPr>
              <w:t>«Обеспечение деятельности учреждений дополнительного образования детей»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6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B40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CDAACC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22997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43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A99B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80C13" w:rsidRPr="00E80C13" w14:paraId="1D525419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1E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6D7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89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892B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0EA6D7D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B1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A2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0C3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BF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7A58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E5A6C1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66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6F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FC12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22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5AF1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7BD0D715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97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D1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703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D9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647E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A0A451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7FE" w14:textId="2B4FB831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="00260092" w:rsidRPr="00260092">
              <w:rPr>
                <w:rFonts w:ascii="Times New Roman" w:hAnsi="Times New Roman" w:cs="Times New Roman"/>
              </w:rPr>
              <w:t xml:space="preserve">«Организация конкурсов </w:t>
            </w:r>
            <w:proofErr w:type="gramStart"/>
            <w:r w:rsidR="00260092" w:rsidRPr="00260092">
              <w:rPr>
                <w:rFonts w:ascii="Times New Roman" w:hAnsi="Times New Roman" w:cs="Times New Roman"/>
              </w:rPr>
              <w:t>для</w:t>
            </w:r>
            <w:proofErr w:type="gramEnd"/>
            <w:r w:rsidR="00260092" w:rsidRPr="00260092">
              <w:rPr>
                <w:rFonts w:ascii="Times New Roman" w:hAnsi="Times New Roman" w:cs="Times New Roman"/>
              </w:rPr>
              <w:t xml:space="preserve"> обучающихся»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C6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C5E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AB559B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3FFA4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69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D1DB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2611F85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33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62AFA4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D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5EE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C3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71D0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22FEE3F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7D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AA867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75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087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2D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DC65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29961C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42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86546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4E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F6E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17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2D2E" w14:textId="77777777" w:rsid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  <w:p w14:paraId="0A218288" w14:textId="77777777" w:rsidR="006374B8" w:rsidRPr="00E80C13" w:rsidRDefault="006374B8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26499C9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53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5E92C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91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A43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0A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A833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127CA8D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59B" w14:textId="1BFCC159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="00260092" w:rsidRPr="00260092">
              <w:rPr>
                <w:rFonts w:ascii="Times New Roman" w:hAnsi="Times New Roman" w:cs="Times New Roman"/>
              </w:rPr>
              <w:t>«Акция "Тепло наших сердец"</w:t>
            </w:r>
            <w:r w:rsid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0D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C93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AD4ABB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CC1F5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54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54E6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7C4B43EF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20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EA1DF4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CF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E50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5B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4E39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02CE52D8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73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EC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09E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B3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8541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6B97E16F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83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0EEB0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05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657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94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068F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32CBC8ED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C6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D4D53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95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D29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7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7664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71AED94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DCF" w14:textId="25FB7A4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="00260092" w:rsidRPr="00260092">
              <w:rPr>
                <w:rFonts w:ascii="Times New Roman" w:hAnsi="Times New Roman" w:cs="Times New Roman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38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358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42BF80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D5D2F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4C0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1BEB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105D956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43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4950FA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67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7A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02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DD62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0645DFFC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DD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A15FE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50D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5B7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895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6E54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бумажном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носителе</w:t>
            </w:r>
          </w:p>
        </w:tc>
      </w:tr>
      <w:tr w:rsidR="00E80C13" w:rsidRPr="00E80C13" w14:paraId="45BF84D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33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C8675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8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CB4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90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98C1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89E5B2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1C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114C7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A8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3D1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34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5446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726D8C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C9A" w14:textId="7F4AC306" w:rsidR="00E80C13" w:rsidRPr="00E80C13" w:rsidRDefault="00E80C13" w:rsidP="0026009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5: </w:t>
            </w:r>
            <w:r w:rsidR="00260092" w:rsidRPr="00260092">
              <w:rPr>
                <w:rFonts w:ascii="Times New Roman" w:hAnsi="Times New Roman" w:cs="Times New Roman"/>
              </w:rPr>
              <w:t>«Профилактика безнадзорности и правонарушений несовершеннолетних»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8B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94C1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4B980B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B8D108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EF8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4B16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29D8B28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0C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98C8F9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EF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4983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D0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1DDD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1796A31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06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FF0291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4F8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225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87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C9ED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4DA0FB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061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782A4E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81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32DC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23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697C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281C280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94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2DCF4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0E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7F92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79E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B342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421A94B2" w14:textId="77777777" w:rsidR="00E80C13" w:rsidRDefault="00E80C13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17F51D2C" w14:textId="77777777" w:rsidR="006374B8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16CEFA9" w14:textId="77777777" w:rsidR="006374B8" w:rsidRPr="00E80C13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1667AE0A" w14:textId="77777777" w:rsidR="00F11ADE" w:rsidRDefault="00F11ADE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66754E8" w14:textId="49DE1675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6</w:t>
      </w:r>
    </w:p>
    <w:p w14:paraId="25313C54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6CE42BB8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86E1D72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036C4B9A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6C9CF45C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C576E13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6251CD10" w14:textId="316AABE9" w:rsidR="00F11ADE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в 2026 году</w:t>
      </w:r>
    </w:p>
    <w:p w14:paraId="240FFEF7" w14:textId="77777777" w:rsidR="00BB7D3D" w:rsidRDefault="00BB7D3D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14:paraId="62721AB6" w14:textId="7734C589" w:rsidR="00F11ADE" w:rsidRPr="00E80C13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F11ADE" w:rsidRPr="00E80C13" w14:paraId="6A945AEF" w14:textId="77777777" w:rsidTr="008F012D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4E77AAD5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5FE18ABD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2E49255E" w14:textId="77777777" w:rsidTr="008F012D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587180B4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1563593A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F62C5C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B498C7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F9E03F9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0B4C6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E3F2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72B4018" w14:textId="77777777" w:rsidR="00F11ADE" w:rsidRPr="00E80C13" w:rsidRDefault="00F11ADE" w:rsidP="00F11ADE">
      <w:pPr>
        <w:spacing w:line="1" w:lineRule="exact"/>
        <w:rPr>
          <w:rFonts w:ascii="Times New Roman" w:hAnsi="Times New Roman" w:cs="Times New Roman"/>
        </w:rPr>
      </w:pPr>
    </w:p>
    <w:p w14:paraId="6146B45B" w14:textId="77777777" w:rsidR="00F11ADE" w:rsidRPr="00E80C13" w:rsidRDefault="00F11ADE" w:rsidP="00F11ADE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1B776618" w14:textId="77777777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2. Показатели 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081E684" w14:textId="4E946416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2026 году</w:t>
      </w:r>
    </w:p>
    <w:p w14:paraId="4CEF03B8" w14:textId="77777777" w:rsidR="00F11ADE" w:rsidRPr="00E80C13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F11ADE" w:rsidRPr="00E80C13" w14:paraId="766FA0A1" w14:textId="77777777" w:rsidTr="008F012D">
        <w:tc>
          <w:tcPr>
            <w:tcW w:w="817" w:type="dxa"/>
            <w:vMerge w:val="restart"/>
          </w:tcPr>
          <w:p w14:paraId="42753F8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2712F55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1D5AAF2C" w14:textId="77777777" w:rsidR="00F11ADE" w:rsidRPr="00E80C13" w:rsidRDefault="00F11ADE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AFEF70A" w14:textId="77777777" w:rsidR="00F11ADE" w:rsidRPr="00E80C13" w:rsidRDefault="00F11ADE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6257FC1E" w14:textId="77777777" w:rsidR="00F11ADE" w:rsidRPr="00E80C13" w:rsidRDefault="00F11ADE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647001A8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7FC866A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6DBD581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13E84990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515AD494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249A259B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8A17E1B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F11ADE" w:rsidRPr="00E80C13" w14:paraId="3AAEEF2E" w14:textId="77777777" w:rsidTr="008F012D">
        <w:trPr>
          <w:trHeight w:val="357"/>
        </w:trPr>
        <w:tc>
          <w:tcPr>
            <w:tcW w:w="817" w:type="dxa"/>
            <w:vMerge/>
          </w:tcPr>
          <w:p w14:paraId="337243FD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41A7125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17817E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3739F9D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4633AAA4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47262C1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E77733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78C93B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170AF7C5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1AD00DD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11ADE" w:rsidRPr="00E80C13" w14:paraId="6A825D90" w14:textId="77777777" w:rsidTr="008F012D">
        <w:trPr>
          <w:trHeight w:val="379"/>
        </w:trPr>
        <w:tc>
          <w:tcPr>
            <w:tcW w:w="15413" w:type="dxa"/>
            <w:gridSpan w:val="10"/>
          </w:tcPr>
          <w:p w14:paraId="641A92E6" w14:textId="2D7405BE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F11ADE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F11ADE" w:rsidRPr="00E80C13" w14:paraId="3A317D1B" w14:textId="77777777" w:rsidTr="008F012D">
        <w:tc>
          <w:tcPr>
            <w:tcW w:w="817" w:type="dxa"/>
          </w:tcPr>
          <w:p w14:paraId="264C5F9D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75F105C4" w14:textId="291AB5EE" w:rsidR="004063E5" w:rsidRPr="004063E5" w:rsidRDefault="004063E5" w:rsidP="004063E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коррекционной программе, обучающихся в коррекционной школе – интернате  </w:t>
            </w:r>
          </w:p>
          <w:p w14:paraId="5EDEF4DB" w14:textId="77777777" w:rsidR="00F11ADE" w:rsidRPr="00E80C13" w:rsidRDefault="00F11ADE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A6451C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5A2C99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11C6E7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AC67F15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C0616C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0A4BB7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AB7AE2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3A0C85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6C20CDDE" w14:textId="77777777" w:rsidTr="008F012D">
        <w:trPr>
          <w:trHeight w:val="557"/>
        </w:trPr>
        <w:tc>
          <w:tcPr>
            <w:tcW w:w="15413" w:type="dxa"/>
            <w:gridSpan w:val="10"/>
          </w:tcPr>
          <w:p w14:paraId="179938B2" w14:textId="3EF73018" w:rsidR="00F11ADE" w:rsidRPr="00E80C13" w:rsidRDefault="00F11ADE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Pr="00F11ADE">
              <w:rPr>
                <w:rStyle w:val="ad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F11ADE" w:rsidRPr="00E80C13" w14:paraId="27BEB79D" w14:textId="77777777" w:rsidTr="008F012D">
        <w:tc>
          <w:tcPr>
            <w:tcW w:w="817" w:type="dxa"/>
          </w:tcPr>
          <w:p w14:paraId="4186A93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4CBCF1B" w14:textId="5F83C573" w:rsidR="00F11ADE" w:rsidRPr="00E80C13" w:rsidRDefault="004063E5" w:rsidP="00406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адаптированным программам, обучающихся в образовательных учреждениях медицинские показа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ния для обучения по адаптирован</w:t>
            </w:r>
            <w:r w:rsidRPr="004063E5">
              <w:rPr>
                <w:rFonts w:ascii="Times New Roman" w:eastAsia="Times New Roman" w:hAnsi="Times New Roman" w:cs="Times New Roman"/>
                <w:color w:val="auto"/>
              </w:rPr>
              <w:t>ным программам, обучающихся в образовательных учреждениях</w:t>
            </w:r>
          </w:p>
        </w:tc>
        <w:tc>
          <w:tcPr>
            <w:tcW w:w="1559" w:type="dxa"/>
          </w:tcPr>
          <w:p w14:paraId="09D5191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F30A933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8D7F08E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F34480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03BD447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EF7402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E63D16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6647A9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BBBB580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B2E9E42" w14:textId="0D947D3F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Pr="00F11ADE">
        <w:rPr>
          <w:rFonts w:ascii="Times New Roman" w:eastAsia="Times New Roman" w:hAnsi="Times New Roman" w:cs="Times New Roman"/>
          <w:bCs/>
        </w:rPr>
        <w:t>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067A0AA5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F11ADE" w:rsidRPr="00E80C13" w14:paraId="2FBADCB3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60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9AFFDB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28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75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8E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3C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67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1E6A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8AF3E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F11ADE" w:rsidRPr="00E80C13" w14:paraId="7B02A812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05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D10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1A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0E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5B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13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44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3A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62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5FD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53774629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F6B7E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6F9A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4A56264D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6A9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6542D6A7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16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DD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CA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C0C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43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C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8F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A41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827B2" w14:textId="77777777" w:rsidR="00F11ADE" w:rsidRPr="00E80C13" w:rsidRDefault="00F11ADE" w:rsidP="00F11ADE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61E7BBB1" w14:textId="081A2EB3" w:rsidR="00F11ADE" w:rsidRPr="00E80C13" w:rsidRDefault="00F11ADE" w:rsidP="00F11ADE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F11ADE" w:rsidRPr="00E80C13" w14:paraId="2B8C6988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861F3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2694A" w14:textId="77777777" w:rsidR="00F11ADE" w:rsidRPr="00E80C13" w:rsidRDefault="00F11ADE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E16B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98A3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790B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2D9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F11ADE" w:rsidRPr="00E80C13" w14:paraId="7FA027C3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9530F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43953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7D495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3126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2A30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C53CC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78337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1A11B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7A0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4063E5" w:rsidRPr="00E80C13" w14:paraId="4AA8A65A" w14:textId="77777777" w:rsidTr="004063E5">
        <w:trPr>
          <w:cantSplit/>
          <w:trHeight w:hRule="exact" w:val="1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2609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091B1" w14:textId="01C65538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 xml:space="preserve">Доля численности детей, имеющих медицинские показания для </w:t>
            </w:r>
            <w:proofErr w:type="gramStart"/>
            <w:r w:rsidRPr="004063E5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4063E5">
              <w:rPr>
                <w:rFonts w:ascii="Times New Roman" w:hAnsi="Times New Roman" w:cs="Times New Roman"/>
              </w:rPr>
              <w:t xml:space="preserve"> коррекционной программе, обучающихся в коррекционной школе – интернате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116A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AA2C86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E05E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578DC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792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657500" w14:textId="0D45D6D9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65992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DDF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59DE928A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063E5" w:rsidRPr="00E80C13" w14:paraId="6F6BECDA" w14:textId="77777777" w:rsidTr="004063E5">
        <w:trPr>
          <w:cantSplit/>
          <w:trHeight w:hRule="exact" w:val="2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2ABF4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B80A3" w14:textId="1EB1D17A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 xml:space="preserve">Доля детей, имеющих медицинские показания для </w:t>
            </w:r>
            <w:proofErr w:type="gramStart"/>
            <w:r w:rsidRPr="004063E5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4063E5">
              <w:rPr>
                <w:rFonts w:ascii="Times New Roman" w:hAnsi="Times New Roman" w:cs="Times New Roman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2D49D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5337E5B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30B27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FA37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E22C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A234F" w14:textId="644E2C52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96BD0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C37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227B4DF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8561679" w14:textId="77777777" w:rsidR="00F11ADE" w:rsidRPr="00E80C13" w:rsidRDefault="00F11ADE" w:rsidP="00F11ADE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E36EA51" w14:textId="323ADE2B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ADE">
        <w:rPr>
          <w:rFonts w:ascii="Times New Roman" w:hAnsi="Times New Roman" w:cs="Times New Roman"/>
          <w:bCs/>
        </w:rPr>
        <w:t>«Организация воспитательного и образовательного процесса в школе – интернат»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3BC7DDEC" w14:textId="77777777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F11ADE" w:rsidRPr="00E80C13" w14:paraId="2382E9FF" w14:textId="77777777" w:rsidTr="008F012D">
        <w:tc>
          <w:tcPr>
            <w:tcW w:w="817" w:type="dxa"/>
            <w:vMerge w:val="restart"/>
          </w:tcPr>
          <w:p w14:paraId="7D997EE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04A71BE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19E6EDB3" w14:textId="77777777" w:rsidR="00F11ADE" w:rsidRPr="00E80C13" w:rsidRDefault="00F11ADE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4B39B203" w14:textId="77777777" w:rsidR="00F11ADE" w:rsidRPr="00E80C13" w:rsidRDefault="00F11ADE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7F6EE997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D043127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4DE8335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675C3A27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582FE952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16D1F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F11ADE" w:rsidRPr="00E80C13" w14:paraId="7066175B" w14:textId="77777777" w:rsidTr="008F012D">
        <w:trPr>
          <w:trHeight w:val="245"/>
        </w:trPr>
        <w:tc>
          <w:tcPr>
            <w:tcW w:w="817" w:type="dxa"/>
            <w:vMerge/>
          </w:tcPr>
          <w:p w14:paraId="7057A49D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6D53181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27D00A5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7329794E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191F8D0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6A727B1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4E925FB" w14:textId="77777777" w:rsidR="00F11ADE" w:rsidRPr="00E80C13" w:rsidRDefault="00F11ADE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F62D4FE" w14:textId="77777777" w:rsidR="00F11ADE" w:rsidRPr="00E80C13" w:rsidRDefault="00F11ADE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D91E0B3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F11ADE" w:rsidRPr="00E80C13" w14:paraId="12F48811" w14:textId="77777777" w:rsidTr="008F012D">
        <w:trPr>
          <w:trHeight w:val="245"/>
        </w:trPr>
        <w:tc>
          <w:tcPr>
            <w:tcW w:w="817" w:type="dxa"/>
          </w:tcPr>
          <w:p w14:paraId="179AE03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2B987606" w14:textId="2A8B93A8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F11ADE" w:rsidRPr="00E80C13" w14:paraId="482B78DD" w14:textId="77777777" w:rsidTr="008F012D">
        <w:trPr>
          <w:trHeight w:val="2763"/>
        </w:trPr>
        <w:tc>
          <w:tcPr>
            <w:tcW w:w="817" w:type="dxa"/>
          </w:tcPr>
          <w:p w14:paraId="4A14BD6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AA6D4AA" w14:textId="0CE166FD" w:rsidR="00F11ADE" w:rsidRPr="00E80C13" w:rsidRDefault="004063E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коррекционной программе, обучающихся в коррекционной школе – интернате </w:t>
            </w:r>
          </w:p>
        </w:tc>
        <w:tc>
          <w:tcPr>
            <w:tcW w:w="2126" w:type="dxa"/>
          </w:tcPr>
          <w:p w14:paraId="5D39580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BF39979" w14:textId="082DAE9C" w:rsidR="00F11ADE" w:rsidRPr="00E80C13" w:rsidRDefault="004063E5" w:rsidP="0028085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образовательной деятельности школы-интерната </w:t>
            </w:r>
          </w:p>
        </w:tc>
        <w:tc>
          <w:tcPr>
            <w:tcW w:w="1417" w:type="dxa"/>
          </w:tcPr>
          <w:p w14:paraId="4B53C459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67A05AE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0DCB4DB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B7064F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DEB75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F11ADE" w:rsidRPr="00E80C13" w14:paraId="1F6A368D" w14:textId="77777777" w:rsidTr="008F012D">
        <w:trPr>
          <w:trHeight w:val="637"/>
        </w:trPr>
        <w:tc>
          <w:tcPr>
            <w:tcW w:w="817" w:type="dxa"/>
          </w:tcPr>
          <w:p w14:paraId="46C8995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18AF7D64" w14:textId="1853EE62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F11ADE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F11ADE" w:rsidRPr="00E80C13" w14:paraId="1EF12E15" w14:textId="77777777" w:rsidTr="008F012D">
        <w:tc>
          <w:tcPr>
            <w:tcW w:w="817" w:type="dxa"/>
          </w:tcPr>
          <w:p w14:paraId="48BB952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0DC30820" w14:textId="4DCAB3FA" w:rsidR="00F11ADE" w:rsidRPr="00E80C13" w:rsidRDefault="004063E5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2126" w:type="dxa"/>
          </w:tcPr>
          <w:p w14:paraId="0E1B6E5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D65F592" w14:textId="2451C2F7" w:rsidR="00F11ADE" w:rsidRPr="00E80C13" w:rsidRDefault="0028085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80856">
              <w:rPr>
                <w:rFonts w:ascii="Times New Roman" w:eastAsia="Times New Roman" w:hAnsi="Times New Roman" w:cs="Times New Roman"/>
                <w:color w:val="auto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1417" w:type="dxa"/>
          </w:tcPr>
          <w:p w14:paraId="5B8AD1AE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79AF2C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0E608BB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DCDA0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BA408C4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17A4B175" w14:textId="77777777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892B9" w14:textId="60B5573A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F11ADE">
        <w:rPr>
          <w:rFonts w:ascii="Times New Roman" w:hAnsi="Times New Roman" w:cs="Times New Roman"/>
        </w:rPr>
        <w:t>«Организация воспитательного и образовательного процесса в школе – интернат»</w:t>
      </w:r>
    </w:p>
    <w:p w14:paraId="2961860B" w14:textId="77777777" w:rsidR="00F11ADE" w:rsidRPr="00E80C13" w:rsidRDefault="00F11ADE" w:rsidP="00F11ADE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F11ADE" w:rsidRPr="00E80C13" w14:paraId="03D31338" w14:textId="77777777" w:rsidTr="008F012D">
        <w:tc>
          <w:tcPr>
            <w:tcW w:w="8359" w:type="dxa"/>
            <w:vMerge w:val="restart"/>
          </w:tcPr>
          <w:p w14:paraId="1D602EBD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0DEDBADE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4267E95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F11ADE" w:rsidRPr="00E80C13" w14:paraId="3C1065AF" w14:textId="77777777" w:rsidTr="008F012D">
        <w:tc>
          <w:tcPr>
            <w:tcW w:w="8359" w:type="dxa"/>
            <w:vMerge/>
          </w:tcPr>
          <w:p w14:paraId="5394ECD6" w14:textId="77777777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4EAF01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4C9C63F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6B5150A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BF4ED9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4E4B5BD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F11ADE" w:rsidRPr="00E80C13" w14:paraId="0318FD4D" w14:textId="77777777" w:rsidTr="008F012D">
        <w:tc>
          <w:tcPr>
            <w:tcW w:w="8359" w:type="dxa"/>
          </w:tcPr>
          <w:p w14:paraId="5C19C516" w14:textId="773031AB" w:rsidR="00937705" w:rsidRPr="00E80C13" w:rsidRDefault="00F11ADE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«Организация воспитательного и образовательного процесса в школе – интернат»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63AAC704" w14:textId="4E658A0C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10444,5</w:t>
            </w:r>
          </w:p>
        </w:tc>
        <w:tc>
          <w:tcPr>
            <w:tcW w:w="1517" w:type="dxa"/>
          </w:tcPr>
          <w:p w14:paraId="29A1BF1E" w14:textId="6B4720D2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10444,5</w:t>
            </w:r>
          </w:p>
        </w:tc>
        <w:tc>
          <w:tcPr>
            <w:tcW w:w="1518" w:type="dxa"/>
          </w:tcPr>
          <w:p w14:paraId="3D2DB37F" w14:textId="2F19E7C5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10444,5</w:t>
            </w:r>
          </w:p>
        </w:tc>
        <w:tc>
          <w:tcPr>
            <w:tcW w:w="1730" w:type="dxa"/>
          </w:tcPr>
          <w:p w14:paraId="1D4BE18F" w14:textId="35BBA4B0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31333,5</w:t>
            </w:r>
          </w:p>
        </w:tc>
      </w:tr>
      <w:tr w:rsidR="00937705" w:rsidRPr="00E80C13" w14:paraId="1A5ED8A8" w14:textId="77777777" w:rsidTr="008F012D">
        <w:tc>
          <w:tcPr>
            <w:tcW w:w="8359" w:type="dxa"/>
          </w:tcPr>
          <w:p w14:paraId="3B32F598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1F62BDC" w14:textId="5E2AD8D6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FD436E" w14:textId="44034FFC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E10A8C1" w14:textId="68066A64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026CD21" w14:textId="592C63DB" w:rsidR="00937705" w:rsidRPr="00E80C13" w:rsidRDefault="00DC3A19" w:rsidP="00DC3A1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B983CBB" w14:textId="16FFA71F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37705" w:rsidRPr="00E80C13" w14:paraId="140DD5A5" w14:textId="77777777" w:rsidTr="008F012D">
        <w:tc>
          <w:tcPr>
            <w:tcW w:w="8359" w:type="dxa"/>
          </w:tcPr>
          <w:p w14:paraId="2D04A1D6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8A73EA" w14:textId="2CCD7318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8D9239" w14:textId="0E9ABDC9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7" w:type="dxa"/>
          </w:tcPr>
          <w:p w14:paraId="012F9A15" w14:textId="616F8C21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8" w:type="dxa"/>
          </w:tcPr>
          <w:p w14:paraId="1A36D765" w14:textId="0F5FAC1A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730" w:type="dxa"/>
          </w:tcPr>
          <w:p w14:paraId="44F20746" w14:textId="645A1A50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8567,1</w:t>
            </w:r>
          </w:p>
        </w:tc>
      </w:tr>
      <w:tr w:rsidR="00937705" w:rsidRPr="00E80C13" w14:paraId="1104C6D7" w14:textId="77777777" w:rsidTr="008F012D">
        <w:tc>
          <w:tcPr>
            <w:tcW w:w="8359" w:type="dxa"/>
          </w:tcPr>
          <w:p w14:paraId="25C14B83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местный бюджет</w:t>
            </w:r>
          </w:p>
          <w:p w14:paraId="2D213ACE" w14:textId="60C52207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ED9CC19" w14:textId="17B19EA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477BE10" w14:textId="141F6B3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0C343B3" w14:textId="14601570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0E092CB5" w14:textId="1F1A0375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="00DC3A19">
              <w:rPr>
                <w:rFonts w:ascii="Times New Roman" w:eastAsia="Times New Roman" w:hAnsi="Times New Roman" w:cs="Times New Roman"/>
                <w:color w:val="auto"/>
              </w:rPr>
              <w:t>766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,4</w:t>
            </w:r>
          </w:p>
        </w:tc>
      </w:tr>
      <w:tr w:rsidR="00937705" w:rsidRPr="00E80C13" w14:paraId="2D40A289" w14:textId="77777777" w:rsidTr="008F012D">
        <w:tc>
          <w:tcPr>
            <w:tcW w:w="8359" w:type="dxa"/>
          </w:tcPr>
          <w:p w14:paraId="037A9FFC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736289E" w14:textId="05B75D3C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C0EDF9" w14:textId="68BB0C94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B762240" w14:textId="6ADE6C12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E0CE551" w14:textId="71E4D45D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FC615D7" w14:textId="72B3EE4A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F11ADE" w:rsidRPr="00E80C13" w14:paraId="333AA1F3" w14:textId="77777777" w:rsidTr="008F012D">
        <w:tc>
          <w:tcPr>
            <w:tcW w:w="8359" w:type="dxa"/>
          </w:tcPr>
          <w:p w14:paraId="3C0F6E4F" w14:textId="77777777" w:rsidR="00F11ADE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школы-интерната»</w:t>
            </w:r>
            <w:r w:rsidR="00D45FB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E37146A" w14:textId="140918F7" w:rsidR="00D45FBB" w:rsidRPr="00E80C13" w:rsidRDefault="00D45FBB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16E646" w14:textId="0005081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138CD503" w14:textId="3D2CC7B7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1CD495CE" w14:textId="79F695D0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2283BEC7" w14:textId="1A4ADF6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F11ADE" w:rsidRPr="00E80C13" w14:paraId="5F23181E" w14:textId="77777777" w:rsidTr="008F012D">
        <w:tc>
          <w:tcPr>
            <w:tcW w:w="8359" w:type="dxa"/>
          </w:tcPr>
          <w:p w14:paraId="12582D4A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A622B2F" w14:textId="23A83BE9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31F9A8A" w14:textId="7BC98C7B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E78929F" w14:textId="7E1F57C5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29DCC94" w14:textId="137721F8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ABE3C7C" w14:textId="5C5EF53E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37705" w:rsidRPr="00E80C13" w14:paraId="4716A2B5" w14:textId="77777777" w:rsidTr="008F012D">
        <w:tc>
          <w:tcPr>
            <w:tcW w:w="8359" w:type="dxa"/>
          </w:tcPr>
          <w:p w14:paraId="5BCE1FD6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9B472D7" w14:textId="14B504B4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A65BF3" w14:textId="41F336AC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B225BD0" w14:textId="2A853496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028E892" w14:textId="533F18A3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C6EF0BE" w14:textId="36A0FD42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37705" w:rsidRPr="00E80C13" w14:paraId="1523A93A" w14:textId="77777777" w:rsidTr="008F012D">
        <w:tc>
          <w:tcPr>
            <w:tcW w:w="8359" w:type="dxa"/>
          </w:tcPr>
          <w:p w14:paraId="0DA8382D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BE740ED" w14:textId="080F20D5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B29819" w14:textId="7BC6B74C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B819BF3" w14:textId="1172E46F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6487AD7" w14:textId="7FB239AE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559D7879" w14:textId="735BD3BA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F11ADE" w:rsidRPr="00E80C13" w14:paraId="7DFA7125" w14:textId="77777777" w:rsidTr="008F012D">
        <w:tc>
          <w:tcPr>
            <w:tcW w:w="8359" w:type="dxa"/>
          </w:tcPr>
          <w:p w14:paraId="097FCB40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6BF80C7" w14:textId="476B2DEC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BC1894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1A07A7C8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32BC581B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7E8CE357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11ADE" w:rsidRPr="00E80C13" w14:paraId="7CF9495B" w14:textId="77777777" w:rsidTr="008F012D">
        <w:tc>
          <w:tcPr>
            <w:tcW w:w="8359" w:type="dxa"/>
          </w:tcPr>
          <w:p w14:paraId="0BD3920E" w14:textId="413DC83F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1640" w:type="dxa"/>
          </w:tcPr>
          <w:p w14:paraId="4E96CF11" w14:textId="69F36BC3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7" w:type="dxa"/>
          </w:tcPr>
          <w:p w14:paraId="0A92B0EC" w14:textId="0F6EA8BD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8" w:type="dxa"/>
          </w:tcPr>
          <w:p w14:paraId="3899F6DF" w14:textId="03428446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730" w:type="dxa"/>
          </w:tcPr>
          <w:p w14:paraId="05A09824" w14:textId="74116C90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8567,1</w:t>
            </w:r>
          </w:p>
        </w:tc>
      </w:tr>
      <w:tr w:rsidR="00F11ADE" w:rsidRPr="00E80C13" w14:paraId="74EB9326" w14:textId="77777777" w:rsidTr="008F012D">
        <w:tc>
          <w:tcPr>
            <w:tcW w:w="8359" w:type="dxa"/>
          </w:tcPr>
          <w:p w14:paraId="06A512DF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B97ED04" w14:textId="66806F7B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6C6AA6" w14:textId="592090DC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0445BFC" w14:textId="5162377D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9897623" w14:textId="3FF7A202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9860146" w14:textId="1A0EFA46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F11ADE" w:rsidRPr="00E80C13" w14:paraId="4456B20E" w14:textId="77777777" w:rsidTr="008F012D">
        <w:tc>
          <w:tcPr>
            <w:tcW w:w="8359" w:type="dxa"/>
          </w:tcPr>
          <w:p w14:paraId="05D1A678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9E43461" w14:textId="6841B3B9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BA2F53" w14:textId="7757AB46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7" w:type="dxa"/>
          </w:tcPr>
          <w:p w14:paraId="1BB664F0" w14:textId="29D93039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8" w:type="dxa"/>
          </w:tcPr>
          <w:p w14:paraId="3F4B003D" w14:textId="0C1BB66E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730" w:type="dxa"/>
          </w:tcPr>
          <w:p w14:paraId="3B54EEB7" w14:textId="3F959E6D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8567,1</w:t>
            </w:r>
          </w:p>
        </w:tc>
      </w:tr>
      <w:tr w:rsidR="00F11ADE" w:rsidRPr="00E80C13" w14:paraId="58C763AB" w14:textId="77777777" w:rsidTr="008F012D">
        <w:tc>
          <w:tcPr>
            <w:tcW w:w="8359" w:type="dxa"/>
          </w:tcPr>
          <w:p w14:paraId="56EBF893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76483D" w14:textId="3B98AB94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ABE0D6C" w14:textId="4BA41736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815CA18" w14:textId="711B4CE7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6F6B6BC" w14:textId="3F623566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1CD3718" w14:textId="3CE4F078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F11ADE" w:rsidRPr="00E80C13" w14:paraId="317348DC" w14:textId="77777777" w:rsidTr="008F012D">
        <w:tc>
          <w:tcPr>
            <w:tcW w:w="8359" w:type="dxa"/>
          </w:tcPr>
          <w:p w14:paraId="35ABF4F9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2AE8B95" w14:textId="6AFB31C4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2DBCB4" w14:textId="35EA056F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AD1CAE" w14:textId="6DDF44FE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2323080" w14:textId="2966C407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A7B90EB" w14:textId="667B0ED7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2CC78C1E" w14:textId="77777777" w:rsidR="00F11ADE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20E1B892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0E7270CA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575DAE41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3FF2C848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7E57169D" w14:textId="45138A18" w:rsidR="00F11ADE" w:rsidRPr="00E80C13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F11ADE">
        <w:rPr>
          <w:rFonts w:ascii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F11ADE" w:rsidRPr="00E80C13" w14:paraId="7B94AC4A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C52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9AD363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9D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214F158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71F9ED7A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0D1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BE1203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F7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FF62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1D22FB8E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система</w:t>
            </w:r>
          </w:p>
          <w:p w14:paraId="621931B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F11ADE" w:rsidRPr="00E80C13" w14:paraId="30DB4E3F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44A" w14:textId="47A323FD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11ADE">
              <w:rPr>
                <w:rFonts w:ascii="Times New Roman" w:eastAsia="Times New Roman" w:hAnsi="Times New Roman" w:cs="Times New Roman"/>
                <w:color w:val="000000" w:themeColor="text1"/>
              </w:rPr>
              <w:t>«Организация воспитательного и образовательного процесса в школе – интернат»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2AC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54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82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603C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11ADE" w:rsidRPr="00E80C13" w14:paraId="139ED833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AC5" w14:textId="371D68A8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="004063E5" w:rsidRPr="004063E5">
              <w:rPr>
                <w:rFonts w:ascii="Times New Roman" w:hAnsi="Times New Roman" w:cs="Times New Roman"/>
              </w:rPr>
              <w:t>«Обеспечение деятельности школы-интерната»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72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DEF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060E3D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10DD7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9C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8ED2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11ADE" w:rsidRPr="00E80C13" w14:paraId="4997767F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6A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83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E65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A4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D5D76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0DD29EC3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EE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D4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0FB2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8A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BD8A1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613FF7E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57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DF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DF7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32A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1582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2381C664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9F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09C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5A9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80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F4AB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2F113DC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C7D" w14:textId="71CA8AFC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="004063E5" w:rsidRPr="004063E5">
              <w:rPr>
                <w:rFonts w:ascii="Times New Roman" w:hAnsi="Times New Roman" w:cs="Times New Roman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02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9C2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E4A872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1ECA2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82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9A9BA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11ADE" w:rsidRPr="00E80C13" w14:paraId="550B9A1B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DC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855023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46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817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8B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4570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744A5AF5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39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44FCB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56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FD7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3E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DDA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6F0B0A21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C8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43B1DE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0B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B932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90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CA9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379CAE4D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21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DA4CD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DAA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016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A9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CBA8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63324F58" w14:textId="77777777" w:rsidR="00F11ADE" w:rsidRPr="00356AEB" w:rsidRDefault="00F11ADE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2549E771" w14:textId="372129B2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 w:rsidR="008F012D">
        <w:rPr>
          <w:rFonts w:ascii="Times New Roman" w:eastAsia="Times New Roman" w:hAnsi="Times New Roman" w:cs="Times New Roman"/>
          <w:color w:val="auto"/>
        </w:rPr>
        <w:t>7</w:t>
      </w:r>
    </w:p>
    <w:p w14:paraId="1F40A38F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DCF5FB2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6796F2B9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4EA92DA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56108165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240F57A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11637D7" w14:textId="4ED4BE8D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6C6909DF" w14:textId="77777777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BB7D3D" w:rsidRPr="00E80C13" w14:paraId="029793E3" w14:textId="77777777" w:rsidTr="008F012D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14AC96E4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C256B71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10730CBD" w14:textId="77777777" w:rsidTr="008F012D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0C112A09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09864217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7EA213E8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AE298A2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52063A45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F6447A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9ADED3D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8BC5E64" w14:textId="77777777" w:rsidR="00BB7D3D" w:rsidRPr="00E80C13" w:rsidRDefault="00BB7D3D" w:rsidP="00BB7D3D">
      <w:pPr>
        <w:spacing w:line="1" w:lineRule="exact"/>
        <w:rPr>
          <w:rFonts w:ascii="Times New Roman" w:hAnsi="Times New Roman" w:cs="Times New Roman"/>
        </w:rPr>
      </w:pPr>
    </w:p>
    <w:p w14:paraId="5D7DF0DA" w14:textId="77777777" w:rsidR="00BB7D3D" w:rsidRPr="00E80C13" w:rsidRDefault="00BB7D3D" w:rsidP="00BB7D3D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438DC2D2" w14:textId="0F9E5691" w:rsidR="00BB7D3D" w:rsidRPr="00E80C13" w:rsidRDefault="00BB7D3D" w:rsidP="00BB7D3D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BB7D3D" w:rsidRPr="00E80C13" w14:paraId="50C6CF80" w14:textId="77777777" w:rsidTr="008F012D">
        <w:trPr>
          <w:trHeight w:val="615"/>
        </w:trPr>
        <w:tc>
          <w:tcPr>
            <w:tcW w:w="817" w:type="dxa"/>
            <w:vMerge w:val="restart"/>
          </w:tcPr>
          <w:p w14:paraId="3077D42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001271D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EA57215" w14:textId="77777777" w:rsidR="00BB7D3D" w:rsidRPr="00E80C13" w:rsidRDefault="00BB7D3D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0C1685F2" w14:textId="77777777" w:rsidR="00BB7D3D" w:rsidRPr="00E80C13" w:rsidRDefault="00BB7D3D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571D4EC2" w14:textId="77777777" w:rsidR="00BB7D3D" w:rsidRPr="00E80C13" w:rsidRDefault="00BB7D3D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1A634B03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E416018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D1066C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594426C7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26908081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109E910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E2EB44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BB7D3D" w:rsidRPr="00E80C13" w14:paraId="3E6BDCC9" w14:textId="77777777" w:rsidTr="008F012D">
        <w:trPr>
          <w:trHeight w:val="357"/>
        </w:trPr>
        <w:tc>
          <w:tcPr>
            <w:tcW w:w="817" w:type="dxa"/>
            <w:vMerge/>
          </w:tcPr>
          <w:p w14:paraId="761334D1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59DE358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3CB862C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08B1FA8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EE4FA8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216B5BE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EB10DAD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5966632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47F625E2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491825B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073D797" w14:textId="77777777" w:rsidTr="008F012D">
        <w:trPr>
          <w:trHeight w:val="662"/>
        </w:trPr>
        <w:tc>
          <w:tcPr>
            <w:tcW w:w="15413" w:type="dxa"/>
            <w:gridSpan w:val="10"/>
          </w:tcPr>
          <w:p w14:paraId="4B01D5CC" w14:textId="017CE79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Созда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ть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координаци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617AE686" w14:textId="77777777" w:rsidTr="008F012D">
        <w:tc>
          <w:tcPr>
            <w:tcW w:w="817" w:type="dxa"/>
          </w:tcPr>
          <w:p w14:paraId="1722859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226B9B25" w14:textId="701E4777" w:rsidR="00BB7D3D" w:rsidRPr="00E80C13" w:rsidRDefault="00870506" w:rsidP="0087050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t>кую, информационную поддержку</w:t>
            </w:r>
          </w:p>
        </w:tc>
        <w:tc>
          <w:tcPr>
            <w:tcW w:w="1559" w:type="dxa"/>
          </w:tcPr>
          <w:p w14:paraId="152B912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36BDC7B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BF642B0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16911E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46E0E56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CCE288A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F61AD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B706261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BB7D3D" w:rsidRPr="00E80C13" w14:paraId="395E847D" w14:textId="77777777" w:rsidTr="008F012D">
        <w:trPr>
          <w:trHeight w:val="557"/>
        </w:trPr>
        <w:tc>
          <w:tcPr>
            <w:tcW w:w="15413" w:type="dxa"/>
            <w:gridSpan w:val="10"/>
          </w:tcPr>
          <w:p w14:paraId="42EA80DD" w14:textId="762EAEEE" w:rsidR="00BB7D3D" w:rsidRPr="00E80C13" w:rsidRDefault="00BB7D3D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="008F012D" w:rsidRPr="008F012D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BB7D3D" w:rsidRPr="00E80C13" w14:paraId="1F4D8503" w14:textId="77777777" w:rsidTr="008F012D">
        <w:tc>
          <w:tcPr>
            <w:tcW w:w="817" w:type="dxa"/>
          </w:tcPr>
          <w:p w14:paraId="7A0D7FF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72F2BDF5" w14:textId="77777777" w:rsidR="00BB7D3D" w:rsidRPr="000D40AE" w:rsidRDefault="00BB7D3D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656E45D4" w14:textId="77777777" w:rsidR="00BB7D3D" w:rsidRPr="00E80C13" w:rsidRDefault="00BB7D3D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79D08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6417DD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985A72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76A5B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263CCA60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52C89F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8B567FA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262B1D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6CF4FA57" w14:textId="77777777" w:rsidTr="008F012D">
        <w:tc>
          <w:tcPr>
            <w:tcW w:w="15413" w:type="dxa"/>
            <w:gridSpan w:val="10"/>
          </w:tcPr>
          <w:p w14:paraId="7BF479E3" w14:textId="6412A285" w:rsidR="00BB7D3D" w:rsidRPr="00E80C13" w:rsidRDefault="00BB7D3D" w:rsidP="008F012D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Организовать </w:t>
            </w:r>
            <w:proofErr w:type="gramStart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контроль за</w:t>
            </w:r>
            <w:proofErr w:type="gramEnd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405BD279" w14:textId="77777777" w:rsidTr="008F012D">
        <w:trPr>
          <w:trHeight w:val="1653"/>
        </w:trPr>
        <w:tc>
          <w:tcPr>
            <w:tcW w:w="817" w:type="dxa"/>
          </w:tcPr>
          <w:p w14:paraId="0D34C5A2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3C8E8C3A" w14:textId="77777777" w:rsidR="00BB7D3D" w:rsidRPr="00E80C13" w:rsidRDefault="00BB7D3D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559" w:type="dxa"/>
          </w:tcPr>
          <w:p w14:paraId="43A665A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95EC8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F9F56A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ECCF2B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0787C4A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E8FE54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15CA25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CE09D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395B8218" w14:textId="77777777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69AAF69" w14:textId="43365F51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7747F6B4" w14:textId="77777777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BB7D3D" w:rsidRPr="00E80C13" w14:paraId="513695AB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4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39333A2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05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1B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85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87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B79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E9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51A68E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BB7D3D" w:rsidRPr="00E80C13" w14:paraId="68061F18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CB8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26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E1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2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DC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74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D90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D3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4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2F60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0BA0A165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E3DBC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3972FEA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18E3B038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6C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FA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46B58A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1F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1E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84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DF6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0A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DD4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E3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2DA77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EC1587" w14:textId="77777777" w:rsidR="00BB7D3D" w:rsidRDefault="00BB7D3D" w:rsidP="00BB7D3D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5FFA55BC" w14:textId="77777777" w:rsidR="006374B8" w:rsidRDefault="006374B8" w:rsidP="00BB7D3D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21B7F680" w14:textId="77777777" w:rsidR="006374B8" w:rsidRPr="00E80C13" w:rsidRDefault="006374B8" w:rsidP="00BB7D3D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0902DD4C" w14:textId="0CE3009E" w:rsidR="00BB7D3D" w:rsidRPr="00E80C13" w:rsidRDefault="00BB7D3D" w:rsidP="00BB7D3D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>3. План достижения показателей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BB7D3D" w:rsidRPr="00E80C13" w14:paraId="4593E4A7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06CD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BA7AE" w14:textId="77777777" w:rsidR="00BB7D3D" w:rsidRPr="00E80C13" w:rsidRDefault="00BB7D3D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C8D8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F8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A9F6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7F7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BB7D3D" w:rsidRPr="00E80C13" w14:paraId="1BBC0006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7AE23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05BE5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2183D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8B0E8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8F7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7CA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4784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DDD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F3A6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BB7D3D" w:rsidRPr="00E80C13" w14:paraId="113FBB9C" w14:textId="77777777" w:rsidTr="008F012D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99C0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48F92" w14:textId="5091A147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методическую, информационную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4764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4FA825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844A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EF28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B8E9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A3DBA" w14:textId="5B0D17B1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EEEFF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922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33B33D2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E1F9F09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D0B9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A86DE" w14:textId="7D8F4DC0" w:rsidR="00870506" w:rsidRPr="00870506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</w:t>
            </w:r>
          </w:p>
          <w:p w14:paraId="708382DD" w14:textId="2BE4A4B4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r w:rsidRPr="0087050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049A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D565EC4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E498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80E2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47C1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82FA0" w14:textId="5FE6E5D4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807B6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8AE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789020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5F1F8B13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4E3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C61CA" w14:textId="6FCD1335" w:rsidR="00BB7D3D" w:rsidRPr="00E80C13" w:rsidRDefault="00870506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049DC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9E8810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6B37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0AEF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5B496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DE3C9" w14:textId="1D7F9E73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89B9D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D125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43423CB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D3CF3D6" w14:textId="77777777" w:rsidR="00BB7D3D" w:rsidRPr="00E80C13" w:rsidRDefault="00BB7D3D" w:rsidP="00BB7D3D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09F149A" w14:textId="5182AA89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12D">
        <w:rPr>
          <w:rFonts w:ascii="Times New Roman" w:hAnsi="Times New Roman" w:cs="Times New Roman"/>
          <w:bCs/>
        </w:rPr>
        <w:t>«</w:t>
      </w:r>
      <w:r w:rsidR="008F012D" w:rsidRPr="008F012D">
        <w:rPr>
          <w:rFonts w:ascii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bCs/>
        </w:rPr>
        <w:t>»</w:t>
      </w:r>
      <w:r w:rsidR="008F012D"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51E63707" w14:textId="77777777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BB7D3D" w:rsidRPr="00E80C13" w14:paraId="20AD1C9D" w14:textId="77777777" w:rsidTr="008F012D">
        <w:tc>
          <w:tcPr>
            <w:tcW w:w="817" w:type="dxa"/>
            <w:vMerge w:val="restart"/>
          </w:tcPr>
          <w:p w14:paraId="07D9F4A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4F8AFD0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221A2AB9" w14:textId="77777777" w:rsidR="00BB7D3D" w:rsidRPr="00E80C13" w:rsidRDefault="00BB7D3D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60E5B6A0" w14:textId="77777777" w:rsidR="00BB7D3D" w:rsidRPr="00E80C13" w:rsidRDefault="00BB7D3D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79BF389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4DABFAF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6F8928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791981AE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6290E519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BB1D7B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BB7D3D" w:rsidRPr="00E80C13" w14:paraId="1A9AD1CA" w14:textId="77777777" w:rsidTr="008F012D">
        <w:trPr>
          <w:trHeight w:val="245"/>
        </w:trPr>
        <w:tc>
          <w:tcPr>
            <w:tcW w:w="817" w:type="dxa"/>
            <w:vMerge/>
          </w:tcPr>
          <w:p w14:paraId="2C2F6F3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2C9F24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085FBC0D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5BBDEBA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20074B7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52E6616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B348CF4" w14:textId="77777777" w:rsidR="00BB7D3D" w:rsidRPr="00E80C13" w:rsidRDefault="00BB7D3D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5A105E3B" w14:textId="77777777" w:rsidR="00BB7D3D" w:rsidRPr="00E80C13" w:rsidRDefault="00BB7D3D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0FBE55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BB7D3D" w:rsidRPr="00E80C13" w14:paraId="7B6A6237" w14:textId="77777777" w:rsidTr="008F012D">
        <w:trPr>
          <w:trHeight w:val="245"/>
        </w:trPr>
        <w:tc>
          <w:tcPr>
            <w:tcW w:w="817" w:type="dxa"/>
          </w:tcPr>
          <w:p w14:paraId="406F04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7E040615" w14:textId="218296C2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0506" w:rsidRPr="00870506">
              <w:rPr>
                <w:rFonts w:ascii="Times New Roman" w:eastAsia="Times New Roman" w:hAnsi="Times New Roman" w:cs="Times New Roman"/>
                <w:color w:val="auto"/>
              </w:rPr>
              <w:t>Создать координацию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32445595" w14:textId="77777777" w:rsidTr="008F012D">
        <w:trPr>
          <w:trHeight w:val="2763"/>
        </w:trPr>
        <w:tc>
          <w:tcPr>
            <w:tcW w:w="817" w:type="dxa"/>
          </w:tcPr>
          <w:p w14:paraId="3B46CB4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5F1EB11" w14:textId="77777777" w:rsidR="00BB7D3D" w:rsidRPr="000D40AE" w:rsidRDefault="00BB7D3D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4CD3B774" w14:textId="77777777" w:rsidR="00BB7D3D" w:rsidRPr="000D40AE" w:rsidRDefault="00BB7D3D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131B38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AC152C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5927FFB" w14:textId="65C84A08" w:rsidR="00BB7D3D" w:rsidRPr="00E80C13" w:rsidRDefault="0087050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функционирование сети образовательных организаций, расположенных на территории Промышленновского муниципального округа</w:t>
            </w:r>
          </w:p>
        </w:tc>
        <w:tc>
          <w:tcPr>
            <w:tcW w:w="1417" w:type="dxa"/>
          </w:tcPr>
          <w:p w14:paraId="60447D2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E82FBA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1FCA9A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15064FA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E2A928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7D851A08" w14:textId="77777777" w:rsidTr="008F012D">
        <w:trPr>
          <w:trHeight w:val="637"/>
        </w:trPr>
        <w:tc>
          <w:tcPr>
            <w:tcW w:w="817" w:type="dxa"/>
          </w:tcPr>
          <w:p w14:paraId="0293F75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01859A82" w14:textId="1606EFCE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BB7D3D" w:rsidRPr="00E80C13" w14:paraId="2E7DF2A6" w14:textId="77777777" w:rsidTr="008F012D">
        <w:tc>
          <w:tcPr>
            <w:tcW w:w="817" w:type="dxa"/>
          </w:tcPr>
          <w:p w14:paraId="7644AD91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3FFEBCA4" w14:textId="4A6562E3" w:rsidR="00BB7D3D" w:rsidRPr="00E80C13" w:rsidRDefault="00870506" w:rsidP="0087050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  <w:r w:rsidRPr="008705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A97C3A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B3ADDD4" w14:textId="4270D59B" w:rsidR="00BB7D3D" w:rsidRPr="00E80C13" w:rsidRDefault="0087050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417" w:type="dxa"/>
          </w:tcPr>
          <w:p w14:paraId="3C5CCBE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4F075E7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68BFFD9B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70FF3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1FCE8D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68E18A90" w14:textId="77777777" w:rsidTr="008F012D">
        <w:tc>
          <w:tcPr>
            <w:tcW w:w="817" w:type="dxa"/>
          </w:tcPr>
          <w:p w14:paraId="30D2A30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8"/>
          </w:tcPr>
          <w:p w14:paraId="1BC4D30E" w14:textId="3ABFCD0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Организовать </w:t>
            </w:r>
            <w:proofErr w:type="gramStart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контроль за</w:t>
            </w:r>
            <w:proofErr w:type="gramEnd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778CAE0A" w14:textId="77777777" w:rsidTr="008F012D">
        <w:tc>
          <w:tcPr>
            <w:tcW w:w="817" w:type="dxa"/>
          </w:tcPr>
          <w:p w14:paraId="2F8DA5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680A955E" w14:textId="5FF4F53A" w:rsidR="00BB7D3D" w:rsidRPr="00E80C13" w:rsidRDefault="00870506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0506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126" w:type="dxa"/>
          </w:tcPr>
          <w:p w14:paraId="79112BA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2C4DD8B" w14:textId="31F14335" w:rsidR="00BB7D3D" w:rsidRPr="00E80C13" w:rsidRDefault="0087050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распоряжениями</w:t>
            </w:r>
            <w:proofErr w:type="gramEnd"/>
          </w:p>
        </w:tc>
        <w:tc>
          <w:tcPr>
            <w:tcW w:w="1417" w:type="dxa"/>
          </w:tcPr>
          <w:p w14:paraId="7573EDB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7B74807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3F714B8B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86BE62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E68DA5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39429A3A" w14:textId="77777777" w:rsidR="00BB7D3D" w:rsidRPr="00E80C13" w:rsidRDefault="00BB7D3D" w:rsidP="00BB7D3D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236921" w14:textId="77777777" w:rsidR="00BB7D3D" w:rsidRPr="00E80C13" w:rsidRDefault="00BB7D3D" w:rsidP="00BB7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EA76" w14:textId="32B0BF48" w:rsidR="00BB7D3D" w:rsidRPr="00E80C13" w:rsidRDefault="00BB7D3D" w:rsidP="00BB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>5.Финансовое обеспечение комплекса процессных мероприятий «</w:t>
      </w:r>
      <w:r w:rsidR="008F012D" w:rsidRPr="008F012D">
        <w:rPr>
          <w:rFonts w:ascii="Times New Roman" w:hAnsi="Times New Roman" w:cs="Times New Roman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</w:rPr>
        <w:t>»</w:t>
      </w:r>
    </w:p>
    <w:p w14:paraId="0E2371AF" w14:textId="77777777" w:rsidR="00BB7D3D" w:rsidRPr="00E80C13" w:rsidRDefault="00BB7D3D" w:rsidP="00BB7D3D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BB7D3D" w:rsidRPr="00E80C13" w14:paraId="7B6E6DAF" w14:textId="77777777" w:rsidTr="008F012D">
        <w:tc>
          <w:tcPr>
            <w:tcW w:w="8359" w:type="dxa"/>
            <w:vMerge w:val="restart"/>
          </w:tcPr>
          <w:p w14:paraId="00CCFEA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5350E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DAB56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BB7D3D" w:rsidRPr="00E80C13" w14:paraId="00C902C3" w14:textId="77777777" w:rsidTr="008F012D">
        <w:tc>
          <w:tcPr>
            <w:tcW w:w="8359" w:type="dxa"/>
            <w:vMerge/>
          </w:tcPr>
          <w:p w14:paraId="5672CC08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A39A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5C539BD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E8E092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7A010D2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5628D0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BB7D3D" w:rsidRPr="00E80C13" w14:paraId="5E85ECD6" w14:textId="77777777" w:rsidTr="008F012D">
        <w:tc>
          <w:tcPr>
            <w:tcW w:w="8359" w:type="dxa"/>
          </w:tcPr>
          <w:p w14:paraId="3A7BB5AD" w14:textId="5670B212" w:rsidR="007C4BCD" w:rsidRPr="00E80C13" w:rsidRDefault="00BB7D3D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</w:tc>
        <w:tc>
          <w:tcPr>
            <w:tcW w:w="1640" w:type="dxa"/>
          </w:tcPr>
          <w:p w14:paraId="36F58896" w14:textId="2D259C88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198064,6</w:t>
            </w:r>
          </w:p>
        </w:tc>
        <w:tc>
          <w:tcPr>
            <w:tcW w:w="1517" w:type="dxa"/>
          </w:tcPr>
          <w:p w14:paraId="0485C687" w14:textId="2BCAF97E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198064,6</w:t>
            </w:r>
          </w:p>
        </w:tc>
        <w:tc>
          <w:tcPr>
            <w:tcW w:w="1518" w:type="dxa"/>
          </w:tcPr>
          <w:p w14:paraId="1B1DC8F7" w14:textId="24D220A8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198064,6</w:t>
            </w:r>
          </w:p>
        </w:tc>
        <w:tc>
          <w:tcPr>
            <w:tcW w:w="1730" w:type="dxa"/>
          </w:tcPr>
          <w:p w14:paraId="60B36DBE" w14:textId="0B5A1AAE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594193,8</w:t>
            </w:r>
          </w:p>
        </w:tc>
      </w:tr>
      <w:tr w:rsidR="007C4BCD" w:rsidRPr="00E80C13" w14:paraId="403ED15E" w14:textId="77777777" w:rsidTr="008F012D">
        <w:tc>
          <w:tcPr>
            <w:tcW w:w="8359" w:type="dxa"/>
          </w:tcPr>
          <w:p w14:paraId="297840E0" w14:textId="77777777" w:rsidR="007C4BCD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A3FC1C" w14:textId="486E8C34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BA221" w14:textId="1ABE45BA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2578B75" w14:textId="1085B31C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8DB536" w14:textId="7434F809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E6DAAD1" w14:textId="2F1C5A52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52297" w:rsidRPr="00E80C13" w14:paraId="739E596F" w14:textId="77777777" w:rsidTr="008F012D">
        <w:tc>
          <w:tcPr>
            <w:tcW w:w="8359" w:type="dxa"/>
          </w:tcPr>
          <w:p w14:paraId="055DA9F2" w14:textId="77777777" w:rsidR="00D52297" w:rsidRDefault="00D52297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24305DA" w14:textId="540585AD" w:rsidR="006374B8" w:rsidRPr="00E80C13" w:rsidRDefault="006374B8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04428A1" w14:textId="7BEFE8FF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41D77750" w14:textId="3DCA756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02091534" w14:textId="1B06A02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317F16E7" w14:textId="683AA054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111720,2</w:t>
            </w:r>
          </w:p>
        </w:tc>
      </w:tr>
      <w:tr w:rsidR="007C4BCD" w:rsidRPr="00E80C13" w14:paraId="596E801A" w14:textId="77777777" w:rsidTr="008F012D">
        <w:tc>
          <w:tcPr>
            <w:tcW w:w="8359" w:type="dxa"/>
          </w:tcPr>
          <w:p w14:paraId="754D50D9" w14:textId="77777777" w:rsidR="007C4BCD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4F3351A" w14:textId="72E60F11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1491C02" w14:textId="18732744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194341,2</w:t>
            </w:r>
          </w:p>
        </w:tc>
        <w:tc>
          <w:tcPr>
            <w:tcW w:w="1517" w:type="dxa"/>
          </w:tcPr>
          <w:p w14:paraId="5CC4526A" w14:textId="29AD2FA6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194341,2</w:t>
            </w:r>
          </w:p>
        </w:tc>
        <w:tc>
          <w:tcPr>
            <w:tcW w:w="1518" w:type="dxa"/>
          </w:tcPr>
          <w:p w14:paraId="729A969A" w14:textId="7409BE3B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194341,2</w:t>
            </w:r>
          </w:p>
        </w:tc>
        <w:tc>
          <w:tcPr>
            <w:tcW w:w="1730" w:type="dxa"/>
          </w:tcPr>
          <w:p w14:paraId="2F9099F1" w14:textId="05071F16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583023,6</w:t>
            </w:r>
          </w:p>
        </w:tc>
      </w:tr>
      <w:tr w:rsidR="007C4BCD" w:rsidRPr="00E80C13" w14:paraId="6FDFEC7C" w14:textId="77777777" w:rsidTr="008F012D">
        <w:tc>
          <w:tcPr>
            <w:tcW w:w="8359" w:type="dxa"/>
          </w:tcPr>
          <w:p w14:paraId="32238DEB" w14:textId="77777777" w:rsidR="007C4BCD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4BA570C3" w14:textId="7EDCFB7A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E3D723" w14:textId="7EA884B5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3C11B93" w14:textId="21F80AAB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24BC9A5" w14:textId="43BDFFCA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083805B" w14:textId="6B0AAEAA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1201818A" w14:textId="77777777" w:rsidTr="007C4BCD">
        <w:trPr>
          <w:trHeight w:val="940"/>
        </w:trPr>
        <w:tc>
          <w:tcPr>
            <w:tcW w:w="8359" w:type="dxa"/>
          </w:tcPr>
          <w:p w14:paraId="509346F9" w14:textId="68D35488" w:rsidR="00BB7D3D" w:rsidRPr="00E80C13" w:rsidRDefault="00BB7D3D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3D16918E" w14:textId="1D9C4A3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25DAB8EC" w14:textId="777EB5DF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8" w:type="dxa"/>
          </w:tcPr>
          <w:p w14:paraId="52F50263" w14:textId="531430DC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730" w:type="dxa"/>
          </w:tcPr>
          <w:p w14:paraId="1C6962D7" w14:textId="619659B2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564458,7</w:t>
            </w:r>
          </w:p>
        </w:tc>
      </w:tr>
      <w:tr w:rsidR="00BB7D3D" w:rsidRPr="00E80C13" w14:paraId="1E7AA3C9" w14:textId="77777777" w:rsidTr="007C4BCD">
        <w:trPr>
          <w:trHeight w:val="247"/>
        </w:trPr>
        <w:tc>
          <w:tcPr>
            <w:tcW w:w="8359" w:type="dxa"/>
          </w:tcPr>
          <w:p w14:paraId="1908383B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68F619C4" w14:textId="195253F9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4475490" w14:textId="33B4FF03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F83E26A" w14:textId="41A7D840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191EF01" w14:textId="5F1FF800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68A9B74" w14:textId="6879EF4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580FFA91" w14:textId="77777777" w:rsidTr="008F012D">
        <w:tc>
          <w:tcPr>
            <w:tcW w:w="8359" w:type="dxa"/>
          </w:tcPr>
          <w:p w14:paraId="6B61EA53" w14:textId="77777777" w:rsidR="00BB7D3D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61EA1183" w14:textId="77777777" w:rsidR="006374B8" w:rsidRPr="00E80C13" w:rsidRDefault="006374B8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BAEB0F8" w14:textId="28DDDB2D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7C806E4" w14:textId="622E1966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FBD28C7" w14:textId="1D9145E8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6D22CDD" w14:textId="6933A5AD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F402C" w:rsidRPr="00E80C13" w14:paraId="6D7A02C9" w14:textId="77777777" w:rsidTr="008F012D">
        <w:tc>
          <w:tcPr>
            <w:tcW w:w="8359" w:type="dxa"/>
          </w:tcPr>
          <w:p w14:paraId="26676984" w14:textId="77777777" w:rsidR="004F402C" w:rsidRDefault="004F402C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1E6C99" w14:textId="066C2B16" w:rsidR="006374B8" w:rsidRPr="00E80C13" w:rsidRDefault="006374B8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38F1BD" w14:textId="1EA69589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3E9EB66D" w14:textId="77C3696E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8" w:type="dxa"/>
          </w:tcPr>
          <w:p w14:paraId="69C95A79" w14:textId="1EB097CD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730" w:type="dxa"/>
          </w:tcPr>
          <w:p w14:paraId="6CA0BCDB" w14:textId="77BC4A3E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564458,7</w:t>
            </w:r>
          </w:p>
        </w:tc>
      </w:tr>
      <w:tr w:rsidR="00BB7D3D" w:rsidRPr="00E80C13" w14:paraId="5CB47983" w14:textId="77777777" w:rsidTr="008F012D">
        <w:tc>
          <w:tcPr>
            <w:tcW w:w="8359" w:type="dxa"/>
          </w:tcPr>
          <w:p w14:paraId="6847AE10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329D949" w14:textId="13827B50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81A93F" w14:textId="7D67DA3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446CD06" w14:textId="142BD0FE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B3431AD" w14:textId="6FFD65BB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C62932A" w14:textId="67349F62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642BE088" w14:textId="77777777" w:rsidTr="008F012D">
        <w:tc>
          <w:tcPr>
            <w:tcW w:w="8359" w:type="dxa"/>
          </w:tcPr>
          <w:p w14:paraId="12A68CD4" w14:textId="13DF00A1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7" w:name="_Hlk212461714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органов местного самоуправления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A756C9F" w14:textId="46075FF6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7" w:type="dxa"/>
          </w:tcPr>
          <w:p w14:paraId="25D4CDCE" w14:textId="5A60B521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8" w:type="dxa"/>
          </w:tcPr>
          <w:p w14:paraId="6FE81A98" w14:textId="4B119E83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730" w:type="dxa"/>
          </w:tcPr>
          <w:p w14:paraId="3651335A" w14:textId="03ED47F8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18564,9</w:t>
            </w:r>
          </w:p>
        </w:tc>
      </w:tr>
      <w:bookmarkEnd w:id="7"/>
      <w:tr w:rsidR="00BB7D3D" w:rsidRPr="00E80C13" w14:paraId="7F5DD3D1" w14:textId="77777777" w:rsidTr="008F012D">
        <w:tc>
          <w:tcPr>
            <w:tcW w:w="8359" w:type="dxa"/>
          </w:tcPr>
          <w:p w14:paraId="20ED9619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00B2E12" w14:textId="7EBDA43C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7F31F64" w14:textId="3EB2B6AC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508084E" w14:textId="6916CB0F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0339565" w14:textId="2A78F1D7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5F6FD3C" w14:textId="7CE29473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05E62153" w14:textId="77777777" w:rsidTr="008F012D">
        <w:tc>
          <w:tcPr>
            <w:tcW w:w="8359" w:type="dxa"/>
          </w:tcPr>
          <w:p w14:paraId="55A40157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ED7EF2F" w14:textId="4C52894F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FFB570" w14:textId="1B660DB2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8E081F2" w14:textId="35281A57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7E60F48" w14:textId="77777777" w:rsidR="00BB7D3D" w:rsidRPr="00E80C13" w:rsidRDefault="00BB7D3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2FE52C6D" w14:textId="5E8749AE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02209E" w:rsidRPr="00E80C13" w14:paraId="6FF51CF9" w14:textId="77777777" w:rsidTr="008F012D">
        <w:tc>
          <w:tcPr>
            <w:tcW w:w="8359" w:type="dxa"/>
          </w:tcPr>
          <w:p w14:paraId="0FD452A8" w14:textId="77777777" w:rsidR="0002209E" w:rsidRDefault="0002209E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70C8092" w14:textId="156A6AC0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5AD496B" w14:textId="56167C74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7" w:type="dxa"/>
          </w:tcPr>
          <w:p w14:paraId="33E64252" w14:textId="37B15205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8" w:type="dxa"/>
          </w:tcPr>
          <w:p w14:paraId="238B2353" w14:textId="28A46887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730" w:type="dxa"/>
          </w:tcPr>
          <w:p w14:paraId="2BD6F155" w14:textId="464ACD4C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18564,9</w:t>
            </w:r>
          </w:p>
        </w:tc>
      </w:tr>
      <w:tr w:rsidR="00BB7D3D" w:rsidRPr="00E80C13" w14:paraId="0DD58250" w14:textId="77777777" w:rsidTr="008F012D">
        <w:tc>
          <w:tcPr>
            <w:tcW w:w="8359" w:type="dxa"/>
          </w:tcPr>
          <w:p w14:paraId="5F73A7A8" w14:textId="77777777" w:rsidR="00BB7D3D" w:rsidRDefault="00BB7D3D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3233362F" w14:textId="622ABF3B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1B27BF1" w14:textId="07227C65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749C8B4" w14:textId="510ADC8C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4A5A0D9" w14:textId="28BBC6FE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118572F" w14:textId="46CDD9D6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2FE27F24" w14:textId="77777777" w:rsidTr="008F012D">
        <w:tc>
          <w:tcPr>
            <w:tcW w:w="8359" w:type="dxa"/>
          </w:tcPr>
          <w:p w14:paraId="52F5018A" w14:textId="6C7FBADD" w:rsidR="00BB7D3D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</w:t>
            </w:r>
            <w:r w:rsidR="00F5640C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proofErr w:type="gramEnd"/>
          </w:p>
          <w:p w14:paraId="1C48FA1B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6AF91A9" w14:textId="206C6405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0873CE8C" w14:textId="4ED854B6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5DC795A4" w14:textId="5C369A10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4CC4AB0A" w14:textId="398F9354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11170,2</w:t>
            </w:r>
          </w:p>
        </w:tc>
      </w:tr>
      <w:tr w:rsidR="00BB7D3D" w:rsidRPr="00E80C13" w14:paraId="60A4847C" w14:textId="77777777" w:rsidTr="008F012D">
        <w:tc>
          <w:tcPr>
            <w:tcW w:w="8359" w:type="dxa"/>
          </w:tcPr>
          <w:p w14:paraId="72F3D3CF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7584926" w14:textId="2E8E136E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FB0002" w14:textId="680BCD0B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83C3853" w14:textId="27C60367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9499BB2" w14:textId="727D492D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7E6E9CF" w14:textId="4B6D3D7B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02209E" w:rsidRPr="00E80C13" w14:paraId="7424C62B" w14:textId="77777777" w:rsidTr="008F012D">
        <w:tc>
          <w:tcPr>
            <w:tcW w:w="8359" w:type="dxa"/>
          </w:tcPr>
          <w:p w14:paraId="0F11AF1A" w14:textId="77777777" w:rsidR="0002209E" w:rsidRDefault="0002209E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981611" w14:textId="1B8C27F9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0938104" w14:textId="78F41A08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55C92D3A" w14:textId="4797AD0D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21D8DB72" w14:textId="20D6A736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176761EF" w14:textId="65D99423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111720,2</w:t>
            </w:r>
          </w:p>
        </w:tc>
      </w:tr>
      <w:tr w:rsidR="00BB7D3D" w:rsidRPr="00E80C13" w14:paraId="0B7BF6A2" w14:textId="77777777" w:rsidTr="008F012D">
        <w:tc>
          <w:tcPr>
            <w:tcW w:w="8359" w:type="dxa"/>
          </w:tcPr>
          <w:p w14:paraId="34773883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BA0E4C" w14:textId="6AE63A18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6C36728" w14:textId="47C6238A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159326F" w14:textId="174E3E73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5F0C26A" w14:textId="2FBE8909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05F1A2C" w14:textId="3B9BEE25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497006DF" w14:textId="77777777" w:rsidTr="008F012D">
        <w:tc>
          <w:tcPr>
            <w:tcW w:w="8359" w:type="dxa"/>
          </w:tcPr>
          <w:p w14:paraId="5CBFB8AE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9C9C6D8" w14:textId="1D4FA53B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DDFD66" w14:textId="6714F487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B4EFCFD" w14:textId="29F5DBE0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04C1B99" w14:textId="5800EB61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2CBA46F" w14:textId="3652BB42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5080EEE2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21CC2CD" w14:textId="77777777" w:rsidR="006374B8" w:rsidRDefault="006374B8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D593428" w14:textId="34E4F782" w:rsidR="00BB7D3D" w:rsidRDefault="00BB7D3D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</w:t>
      </w:r>
      <w:r w:rsidR="008F012D" w:rsidRPr="008F012D">
        <w:rPr>
          <w:rFonts w:ascii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color w:val="auto"/>
        </w:rPr>
        <w:t>»</w:t>
      </w:r>
    </w:p>
    <w:p w14:paraId="6232DD7D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BB7D3D" w:rsidRPr="00E80C13" w14:paraId="3B7C44A8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E11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0334A0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4F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4DEA7A8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376C78F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A4B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AE0425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D3BC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DA6F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602C33F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система</w:t>
            </w:r>
          </w:p>
          <w:p w14:paraId="1AD3695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BB7D3D" w:rsidRPr="00E80C13" w14:paraId="025227C9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104" w14:textId="4801F7AD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41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3F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A9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940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7D3D" w:rsidRPr="00E80C13" w14:paraId="2FFE3EB8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4B1" w14:textId="43C34E75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="008F012D" w:rsidRPr="008F012D">
              <w:rPr>
                <w:rFonts w:ascii="Times New Roman" w:hAnsi="Times New Roman" w:cs="Times New Roman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66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251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7F6F2D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7CF1C3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CD9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44EC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B7D3D" w:rsidRPr="00E80C13" w14:paraId="5DBA4AB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54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0B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C57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81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4A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0E968567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0B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B1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7767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0EA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DDCA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209AB841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3A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EB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79B6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1B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F9B0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60E75CDF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A3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B6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A3E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F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3E2F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06ED9F26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A54" w14:textId="30F07DF8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="008F012D" w:rsidRPr="008F012D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0E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CFCD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FCD84C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6C702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30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8A20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7D3D" w:rsidRPr="00E80C13" w14:paraId="12C847B4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0C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A99B0C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856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F0BA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89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FD1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25798AC2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0E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8A661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B7A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A6BC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A20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18A0A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57FF71A5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83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EC2359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65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6AC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0F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8869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382CED9B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247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8D967B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7D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A34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12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488B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4F78D26A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E17" w14:textId="37A1D0A5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proofErr w:type="gramStart"/>
            <w:r w:rsidRPr="00260092">
              <w:rPr>
                <w:rFonts w:ascii="Times New Roman" w:hAnsi="Times New Roman" w:cs="Times New Roman"/>
              </w:rPr>
              <w:t>«</w:t>
            </w:r>
            <w:r w:rsidR="008F012D" w:rsidRPr="008F012D">
              <w:rPr>
                <w:rFonts w:ascii="Times New Roman" w:hAnsi="Times New Roman" w:cs="Times New Roman"/>
              </w:rPr>
              <w:t xml:space="preserve">Организация и осуществление деятельности по опеке и попечительству, осуществление </w:t>
            </w:r>
            <w:r w:rsidR="008F012D" w:rsidRPr="008F012D">
              <w:rPr>
                <w:rFonts w:ascii="Times New Roman" w:hAnsi="Times New Roman" w:cs="Times New Roman"/>
              </w:rPr>
              <w:lastRenderedPageBreak/>
              <w:t xml:space="preserve">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</w:t>
            </w:r>
            <w:proofErr w:type="spellStart"/>
            <w:r w:rsidR="008F012D" w:rsidRPr="008F012D">
              <w:rPr>
                <w:rFonts w:ascii="Times New Roman" w:hAnsi="Times New Roman" w:cs="Times New Roman"/>
              </w:rPr>
              <w:t>распоряжениеми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67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E9B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0ED496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FE5B8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7F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FEA3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7D3D" w:rsidRPr="00E80C13" w14:paraId="5EC8AE1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A3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D87AAF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B77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2290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27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2447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45959FFD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38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20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A14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BA4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8B99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13E349B6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2B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3530B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82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FDC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C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285C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21873080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ED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B6822D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EC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709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FF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D5E4C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79E14E39" w14:textId="77777777" w:rsidR="00BB7D3D" w:rsidRPr="00E80C13" w:rsidRDefault="00BB7D3D" w:rsidP="00BB7D3D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81BD79B" w14:textId="77777777" w:rsidR="00BB7D3D" w:rsidRDefault="00BB7D3D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9C1996E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8EF5A41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41BFCC1" w14:textId="26529749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8</w:t>
      </w:r>
    </w:p>
    <w:p w14:paraId="70BC6176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5F3D4B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763368A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D4202FE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587992BA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AFEDC3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E52DA03" w14:textId="0C0E6065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3B826920" w14:textId="77777777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DE6604" w:rsidRPr="00E80C13" w14:paraId="794E7B3E" w14:textId="77777777" w:rsidTr="00DE6604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1507C7C5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66878D8E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E6604" w:rsidRPr="00E80C13" w14:paraId="2673C66D" w14:textId="77777777" w:rsidTr="00DE6604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52DAE0A0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1E83191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3C2608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42FE784E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75A30F0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14308C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9717A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2900C21" w14:textId="77777777" w:rsidR="00DE6604" w:rsidRPr="00E80C13" w:rsidRDefault="00DE6604" w:rsidP="00DE6604">
      <w:pPr>
        <w:spacing w:line="1" w:lineRule="exact"/>
        <w:rPr>
          <w:rFonts w:ascii="Times New Roman" w:hAnsi="Times New Roman" w:cs="Times New Roman"/>
        </w:rPr>
      </w:pPr>
    </w:p>
    <w:p w14:paraId="23BDCD12" w14:textId="5A6359B9" w:rsidR="00DE6604" w:rsidRPr="00E80C13" w:rsidRDefault="00DE6604" w:rsidP="00DE6604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DE6604" w:rsidRPr="00E80C13" w14:paraId="613D32F3" w14:textId="77777777" w:rsidTr="00DE6604">
        <w:trPr>
          <w:trHeight w:val="615"/>
        </w:trPr>
        <w:tc>
          <w:tcPr>
            <w:tcW w:w="817" w:type="dxa"/>
            <w:vMerge w:val="restart"/>
          </w:tcPr>
          <w:p w14:paraId="4370EFF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5EB210E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703F164D" w14:textId="77777777" w:rsidR="00DE6604" w:rsidRPr="00E80C13" w:rsidRDefault="00DE6604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F478481" w14:textId="77777777" w:rsidR="00DE6604" w:rsidRPr="00E80C13" w:rsidRDefault="00DE6604" w:rsidP="00DE6604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35B31E82" w14:textId="77777777" w:rsidR="00DE6604" w:rsidRPr="00E80C13" w:rsidRDefault="00DE6604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33A62C4E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08FE8654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773FDC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27DAF2FD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15A8A2E3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017DA32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BE9BE7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DE6604" w:rsidRPr="00E80C13" w14:paraId="319E0BE7" w14:textId="77777777" w:rsidTr="00DE6604">
        <w:trPr>
          <w:trHeight w:val="357"/>
        </w:trPr>
        <w:tc>
          <w:tcPr>
            <w:tcW w:w="817" w:type="dxa"/>
            <w:vMerge/>
          </w:tcPr>
          <w:p w14:paraId="03D8776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269B68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C8C72D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431FAB5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30FC98F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6584572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1113C5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2D443A5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D7EA43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E6EF44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5FEE7AA5" w14:textId="77777777" w:rsidTr="00DE6604">
        <w:trPr>
          <w:trHeight w:val="662"/>
        </w:trPr>
        <w:tc>
          <w:tcPr>
            <w:tcW w:w="15413" w:type="dxa"/>
            <w:gridSpan w:val="10"/>
          </w:tcPr>
          <w:p w14:paraId="173B7B1B" w14:textId="2ED55C9D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4E8A89B2" w14:textId="77777777" w:rsidTr="00DE6604">
        <w:tc>
          <w:tcPr>
            <w:tcW w:w="817" w:type="dxa"/>
          </w:tcPr>
          <w:p w14:paraId="5AE402D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784E4926" w14:textId="0C84971A" w:rsidR="00DE6604" w:rsidRPr="00E80C13" w:rsidRDefault="008F1A76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6E591C7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BA6874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6E9FAA1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E4D40B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74B7CEB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A83466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930051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23FA43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DE6604" w:rsidRPr="00E80C13" w14:paraId="0204E61D" w14:textId="77777777" w:rsidTr="00DE6604">
        <w:trPr>
          <w:trHeight w:val="557"/>
        </w:trPr>
        <w:tc>
          <w:tcPr>
            <w:tcW w:w="15413" w:type="dxa"/>
            <w:gridSpan w:val="10"/>
          </w:tcPr>
          <w:p w14:paraId="33D15DB6" w14:textId="39E061B1" w:rsidR="00DE6604" w:rsidRPr="00E80C13" w:rsidRDefault="00DE6604" w:rsidP="00DE660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Pr="00DE6604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DE6604" w:rsidRPr="00E80C13" w14:paraId="4B66D704" w14:textId="77777777" w:rsidTr="00DE6604">
        <w:tc>
          <w:tcPr>
            <w:tcW w:w="817" w:type="dxa"/>
          </w:tcPr>
          <w:p w14:paraId="10FC959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6E05FAF" w14:textId="4F8160C6" w:rsidR="00DE6604" w:rsidRPr="00E80C13" w:rsidRDefault="008F1A76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58C391F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C499C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4D808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E497FB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34B51E7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35EA1A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06C8F7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46A1946" w14:textId="77777777" w:rsidR="00DE6604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5558745C" w14:textId="77777777" w:rsidR="006374B8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C95FA3" w14:textId="77777777" w:rsidR="006374B8" w:rsidRPr="00E80C13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7A74E329" w14:textId="77777777" w:rsidTr="00DE6604">
        <w:tc>
          <w:tcPr>
            <w:tcW w:w="15413" w:type="dxa"/>
            <w:gridSpan w:val="10"/>
          </w:tcPr>
          <w:p w14:paraId="4353A1D9" w14:textId="0F71919B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3BBA9CFA" w14:textId="77777777" w:rsidTr="00DE6604">
        <w:trPr>
          <w:trHeight w:val="1653"/>
        </w:trPr>
        <w:tc>
          <w:tcPr>
            <w:tcW w:w="817" w:type="dxa"/>
          </w:tcPr>
          <w:p w14:paraId="713B9A3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16986024" w14:textId="22CD29B0" w:rsidR="00DE6604" w:rsidRPr="00E80C13" w:rsidRDefault="008F1A76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8F1A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F1A76">
              <w:rPr>
                <w:rFonts w:ascii="Times New Roman" w:hAnsi="Times New Roman" w:cs="Times New Roman"/>
              </w:rPr>
              <w:t>, охваченных организованными формами труда и отдыха</w:t>
            </w:r>
          </w:p>
        </w:tc>
        <w:tc>
          <w:tcPr>
            <w:tcW w:w="1559" w:type="dxa"/>
          </w:tcPr>
          <w:p w14:paraId="6EACFA0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D01AEA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496D05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68C30A3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D6CE3A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669CE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C9DB02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74D6C6" w14:textId="77777777" w:rsidR="00DE6604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6602C3E" w14:textId="77777777" w:rsidR="006374B8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B42B3" w14:textId="77777777" w:rsidR="006374B8" w:rsidRPr="00E80C13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01E6DD9D" w14:textId="77777777" w:rsidTr="00DE6604">
        <w:tc>
          <w:tcPr>
            <w:tcW w:w="15413" w:type="dxa"/>
            <w:gridSpan w:val="10"/>
          </w:tcPr>
          <w:p w14:paraId="0124F565" w14:textId="4D44DEA0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17C8E759" w14:textId="77777777" w:rsidTr="00DE6604">
        <w:trPr>
          <w:trHeight w:val="1744"/>
        </w:trPr>
        <w:tc>
          <w:tcPr>
            <w:tcW w:w="817" w:type="dxa"/>
          </w:tcPr>
          <w:p w14:paraId="10D0932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CAADABC" w14:textId="4AE3DB0C" w:rsidR="00DE6604" w:rsidRPr="00E80C13" w:rsidRDefault="008F1A76" w:rsidP="008F1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1559" w:type="dxa"/>
          </w:tcPr>
          <w:p w14:paraId="31961E0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70AA57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E7A507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56D7DA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647A781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95EC17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33085F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78F194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3FFE4EAF" w14:textId="77777777" w:rsidR="00DE6604" w:rsidRPr="00E80C13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A1D6093" w14:textId="59B5558E" w:rsidR="00DE6604" w:rsidRPr="00E80C13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DE6604" w:rsidRPr="00E80C13" w14:paraId="3AF6E4F4" w14:textId="77777777" w:rsidTr="00DE6604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40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84C22D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EA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6F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B7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BB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E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A806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F2C8BA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DE6604" w:rsidRPr="00E80C13" w14:paraId="4414D032" w14:textId="77777777" w:rsidTr="00DE6604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99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3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24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A03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C3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B3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2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A0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33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D61FD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58413C08" w14:textId="77777777" w:rsidTr="00DE6604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83EB3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78E3DA7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1065B8FC" w14:textId="77777777" w:rsidTr="00DE6604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44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52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B487101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E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A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16C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AAE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EC3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9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2F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CBCDA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766175" w14:textId="77777777" w:rsidR="00DE6604" w:rsidRPr="00E80C13" w:rsidRDefault="00DE6604" w:rsidP="00DE6604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3D858B0A" w14:textId="5D91FF5D" w:rsidR="00DE6604" w:rsidRPr="00E80C13" w:rsidRDefault="00DE6604" w:rsidP="00DE6604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DE6604">
        <w:rPr>
          <w:rFonts w:ascii="Times New Roman" w:eastAsia="Times New Roman" w:hAnsi="Times New Roman" w:cs="Times New Roman"/>
          <w:color w:val="auto"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DE6604" w:rsidRPr="00E80C13" w14:paraId="707D3968" w14:textId="77777777" w:rsidTr="00DE6604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3C7B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0889A" w14:textId="77777777" w:rsidR="00DE6604" w:rsidRPr="00E80C13" w:rsidRDefault="00DE6604" w:rsidP="00DE6604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5315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3D08B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445D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E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DE6604" w:rsidRPr="00E80C13" w14:paraId="24F41735" w14:textId="77777777" w:rsidTr="00DE6604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04152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6A80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9DC93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DFFC4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EC4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41BC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9D70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744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7805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1E4FBD4B" w14:textId="77777777" w:rsidTr="00DE6604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B195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88E60" w14:textId="09419C32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ADC4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E2779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30B8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F6B21" w14:textId="7D7BFE3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DA654" w14:textId="2CBA46FE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2E073" w14:textId="6943C1D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9600A" w14:textId="371B983D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6B6A" w14:textId="38AC3BB2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0113E77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9C6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0D100" w14:textId="76FEB9A6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2F069B39" w14:textId="6427FD80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DB85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1115CB4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35ACD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F2A50" w14:textId="7FD0629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70F9D" w14:textId="666654B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EB7A1" w14:textId="38B039D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75ACE" w14:textId="64CF0300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4288" w14:textId="74B311F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B1D822B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613A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87965" w14:textId="1C15BD88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E6604">
              <w:rPr>
                <w:rFonts w:ascii="Times New Roman" w:hAnsi="Times New Roman" w:cs="Times New Roman"/>
              </w:rPr>
              <w:t>, охваченных организованными формами труда и отдыха</w:t>
            </w:r>
          </w:p>
          <w:p w14:paraId="187CBEE5" w14:textId="5CF3B6C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406C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974A60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1E5F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03C9D" w14:textId="5B1E345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22933" w14:textId="05654853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38562" w14:textId="6A82018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0E42E" w14:textId="21ED6648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4261" w14:textId="2B799FC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2504789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77A1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2E532" w14:textId="079DA9A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оздоровительной компанией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F952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D968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ADDF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1718C" w14:textId="6C350D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DB929" w14:textId="72058A0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547AB" w14:textId="18FC3F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B22A5" w14:textId="0A35EDE4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DE1A" w14:textId="51F3F24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1C818292" w14:textId="77777777" w:rsidR="00DE6604" w:rsidRPr="00E80C13" w:rsidRDefault="00DE6604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8370E43" w14:textId="215CA4B6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604">
        <w:rPr>
          <w:rFonts w:ascii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32ADE4F" w14:textId="77777777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DE6604" w:rsidRPr="00E80C13" w14:paraId="7F10EEB1" w14:textId="77777777" w:rsidTr="00DE6604">
        <w:tc>
          <w:tcPr>
            <w:tcW w:w="817" w:type="dxa"/>
            <w:vMerge w:val="restart"/>
          </w:tcPr>
          <w:p w14:paraId="6E9F387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6D4711A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5A7D8325" w14:textId="77777777" w:rsidR="00DE6604" w:rsidRPr="00E80C13" w:rsidRDefault="00DE6604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1C1CFAEF" w14:textId="77777777" w:rsidR="00DE6604" w:rsidRPr="00E80C13" w:rsidRDefault="00DE6604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1ED36A29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2F9C5760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D0C55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333018D7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5735AF58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94A87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E6604" w:rsidRPr="00E80C13" w14:paraId="691B5D8F" w14:textId="77777777" w:rsidTr="00DE6604">
        <w:trPr>
          <w:trHeight w:val="245"/>
        </w:trPr>
        <w:tc>
          <w:tcPr>
            <w:tcW w:w="817" w:type="dxa"/>
            <w:vMerge/>
          </w:tcPr>
          <w:p w14:paraId="47A2055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DB3E35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925BA2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676253E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423AF0C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6A3322C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6C955FA" w14:textId="77777777" w:rsidR="00DE6604" w:rsidRPr="00E80C13" w:rsidRDefault="00DE6604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4F42812" w14:textId="77777777" w:rsidR="00DE6604" w:rsidRPr="00E80C13" w:rsidRDefault="00DE6604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15B2029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DE6604" w:rsidRPr="00E80C13" w14:paraId="2EA29670" w14:textId="77777777" w:rsidTr="00DE6604">
        <w:trPr>
          <w:trHeight w:val="245"/>
        </w:trPr>
        <w:tc>
          <w:tcPr>
            <w:tcW w:w="817" w:type="dxa"/>
          </w:tcPr>
          <w:p w14:paraId="59E121F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2CE02971" w14:textId="20F645AE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3728B4E0" w14:textId="77777777" w:rsidTr="00DE6604">
        <w:trPr>
          <w:trHeight w:val="2763"/>
        </w:trPr>
        <w:tc>
          <w:tcPr>
            <w:tcW w:w="817" w:type="dxa"/>
          </w:tcPr>
          <w:p w14:paraId="2E721DF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51D2B196" w14:textId="6A22671B" w:rsidR="00DE6604" w:rsidRPr="000D40AE" w:rsidRDefault="00B81E39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  <w:p w14:paraId="1AF3AF6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19D733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05ABD0E" w14:textId="65DEB5A9" w:rsidR="00DE6604" w:rsidRPr="00E80C13" w:rsidRDefault="008F1A76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детей, направленных в организации отдыха детей и их оздоровления в каникулярное время.</w:t>
            </w:r>
          </w:p>
        </w:tc>
        <w:tc>
          <w:tcPr>
            <w:tcW w:w="1417" w:type="dxa"/>
          </w:tcPr>
          <w:p w14:paraId="1413B06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5262617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341DF1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118F69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5B8A1E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E6604" w:rsidRPr="00E80C13" w14:paraId="7D65DB47" w14:textId="77777777" w:rsidTr="00DE6604">
        <w:trPr>
          <w:trHeight w:val="637"/>
        </w:trPr>
        <w:tc>
          <w:tcPr>
            <w:tcW w:w="817" w:type="dxa"/>
          </w:tcPr>
          <w:p w14:paraId="2FAFBC8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03E182DC" w14:textId="4484B5A3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DE6604" w:rsidRPr="00E80C13" w14:paraId="15762E8D" w14:textId="77777777" w:rsidTr="00DE6604">
        <w:tc>
          <w:tcPr>
            <w:tcW w:w="817" w:type="dxa"/>
          </w:tcPr>
          <w:p w14:paraId="479A3D2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29722C4D" w14:textId="1C1A60DD" w:rsidR="00B81E39" w:rsidRPr="00DE6604" w:rsidRDefault="00B81E39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0238FB18" w14:textId="77777777" w:rsidR="00DE6604" w:rsidRPr="00E80C13" w:rsidRDefault="00DE6604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05780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FDB5B43" w14:textId="12B639BE" w:rsidR="00DE6604" w:rsidRPr="00E80C13" w:rsidRDefault="008F1A76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</w:p>
        </w:tc>
        <w:tc>
          <w:tcPr>
            <w:tcW w:w="1417" w:type="dxa"/>
          </w:tcPr>
          <w:p w14:paraId="4D491C0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08C496E7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8DDE06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2F6AA0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E4D96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E6604" w:rsidRPr="00E80C13" w14:paraId="09114DA3" w14:textId="77777777" w:rsidTr="00DE6604">
        <w:tc>
          <w:tcPr>
            <w:tcW w:w="817" w:type="dxa"/>
          </w:tcPr>
          <w:p w14:paraId="71E485C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8"/>
          </w:tcPr>
          <w:p w14:paraId="66EC0F3C" w14:textId="7AE258B5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46120D3B" w14:textId="77777777" w:rsidTr="00DE6604">
        <w:tc>
          <w:tcPr>
            <w:tcW w:w="817" w:type="dxa"/>
          </w:tcPr>
          <w:p w14:paraId="77DC1BB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152E6786" w14:textId="77777777" w:rsidR="00B81E39" w:rsidRPr="00DE6604" w:rsidRDefault="00B81E39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E6604">
              <w:rPr>
                <w:rFonts w:ascii="Times New Roman" w:hAnsi="Times New Roman" w:cs="Times New Roman"/>
              </w:rPr>
              <w:t>, охваченных организованными формами труда и отдыха</w:t>
            </w:r>
          </w:p>
          <w:p w14:paraId="5220097B" w14:textId="04ADE811" w:rsidR="00DE6604" w:rsidRPr="00E80C13" w:rsidRDefault="00DE6604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1890F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37E5966" w14:textId="5597E65E" w:rsidR="00DE6604" w:rsidRPr="00E80C13" w:rsidRDefault="0091429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14299">
              <w:rPr>
                <w:rFonts w:ascii="Times New Roman" w:eastAsia="Times New Roman" w:hAnsi="Times New Roman" w:cs="Times New Roman"/>
                <w:color w:val="auto"/>
              </w:rPr>
              <w:t>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ий</w:t>
            </w:r>
            <w:proofErr w:type="spellEnd"/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в образовательных организациях округа для полноценного отдыха и занятости детей и подростков.  </w:t>
            </w:r>
          </w:p>
        </w:tc>
        <w:tc>
          <w:tcPr>
            <w:tcW w:w="1417" w:type="dxa"/>
          </w:tcPr>
          <w:p w14:paraId="5138A00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46118A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1BFA55F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6DBFD1A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2DA91A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E6604" w:rsidRPr="00E80C13" w14:paraId="4D2B9DE5" w14:textId="77777777" w:rsidTr="00DE6604">
        <w:tc>
          <w:tcPr>
            <w:tcW w:w="817" w:type="dxa"/>
          </w:tcPr>
          <w:p w14:paraId="3D92636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8"/>
          </w:tcPr>
          <w:p w14:paraId="33FB5D00" w14:textId="2915C774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37D287D2" w14:textId="77777777" w:rsidTr="00DE6604">
        <w:tc>
          <w:tcPr>
            <w:tcW w:w="817" w:type="dxa"/>
          </w:tcPr>
          <w:p w14:paraId="1D552C5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6791D5E6" w14:textId="55FB2B4E" w:rsidR="00DE6604" w:rsidRPr="00E80C13" w:rsidRDefault="00DE6604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2126" w:type="dxa"/>
          </w:tcPr>
          <w:p w14:paraId="60C7B46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8613ADF" w14:textId="4E0B1159" w:rsidR="00DE6604" w:rsidRPr="00E80C13" w:rsidRDefault="0091429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участников 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1417" w:type="dxa"/>
          </w:tcPr>
          <w:p w14:paraId="751C5A3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5BBE150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63A4D3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5B036D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435322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01DE072A" w14:textId="77777777" w:rsidR="00DE6604" w:rsidRPr="00E80C13" w:rsidRDefault="00DE6604" w:rsidP="00DE6604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C57547" w14:textId="77777777" w:rsidR="00DE6604" w:rsidRPr="00E80C13" w:rsidRDefault="00DE6604" w:rsidP="00DE66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AA857" w14:textId="07F0473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728E16D8" w14:textId="77777777" w:rsidR="006374B8" w:rsidRPr="00E80C13" w:rsidRDefault="006374B8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DE6604" w:rsidRPr="00E80C13" w14:paraId="47E61017" w14:textId="77777777" w:rsidTr="00DE6604">
        <w:tc>
          <w:tcPr>
            <w:tcW w:w="8359" w:type="dxa"/>
            <w:vMerge w:val="restart"/>
          </w:tcPr>
          <w:p w14:paraId="33A8BD37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6B6FB5E1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7A173D9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DE6604" w:rsidRPr="00E80C13" w14:paraId="2415388E" w14:textId="77777777" w:rsidTr="00DE6604">
        <w:tc>
          <w:tcPr>
            <w:tcW w:w="8359" w:type="dxa"/>
            <w:vMerge/>
          </w:tcPr>
          <w:p w14:paraId="60042E67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74FC6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2041D8F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2EEF9D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44F3E042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5AEF296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DE6604" w:rsidRPr="00E80C13" w14:paraId="6DBED1A1" w14:textId="77777777" w:rsidTr="00DE6604">
        <w:tc>
          <w:tcPr>
            <w:tcW w:w="8359" w:type="dxa"/>
          </w:tcPr>
          <w:p w14:paraId="5DBFA92E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круглогодичного отдыха, оздоровления и занятости обучающихся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  <w:p w14:paraId="5D276006" w14:textId="6E6CC49D" w:rsidR="009732FD" w:rsidRPr="00E80C13" w:rsidRDefault="009732FD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A9BA81C" w14:textId="493B21DD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14281,8</w:t>
            </w:r>
          </w:p>
        </w:tc>
        <w:tc>
          <w:tcPr>
            <w:tcW w:w="1517" w:type="dxa"/>
          </w:tcPr>
          <w:p w14:paraId="508D2385" w14:textId="1247CAD8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14281,8</w:t>
            </w:r>
          </w:p>
        </w:tc>
        <w:tc>
          <w:tcPr>
            <w:tcW w:w="1518" w:type="dxa"/>
          </w:tcPr>
          <w:p w14:paraId="51988DFE" w14:textId="673D83AD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14281,8</w:t>
            </w:r>
          </w:p>
        </w:tc>
        <w:tc>
          <w:tcPr>
            <w:tcW w:w="1730" w:type="dxa"/>
          </w:tcPr>
          <w:p w14:paraId="648C1998" w14:textId="0B7D4269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42845,4</w:t>
            </w:r>
          </w:p>
        </w:tc>
      </w:tr>
      <w:tr w:rsidR="009732FD" w:rsidRPr="00E80C13" w14:paraId="2B9D7EB8" w14:textId="77777777" w:rsidTr="009732FD">
        <w:trPr>
          <w:trHeight w:val="349"/>
        </w:trPr>
        <w:tc>
          <w:tcPr>
            <w:tcW w:w="8359" w:type="dxa"/>
          </w:tcPr>
          <w:p w14:paraId="500F51E1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0A281CB" w14:textId="0A5A573C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55A1240" w14:textId="5F69601A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B7B025B" w14:textId="6898BADB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916467C" w14:textId="46455599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69ACC53" w14:textId="6CF1B9F4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732FD" w:rsidRPr="00E80C13" w14:paraId="25F835F4" w14:textId="77777777" w:rsidTr="00DE6604">
        <w:tc>
          <w:tcPr>
            <w:tcW w:w="8359" w:type="dxa"/>
          </w:tcPr>
          <w:p w14:paraId="76C516DA" w14:textId="77777777" w:rsidR="009732FD" w:rsidRDefault="009732FD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72BDD2" w14:textId="7CA32808" w:rsidR="006374B8" w:rsidRPr="00E80C13" w:rsidRDefault="006374B8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DE8E639" w14:textId="3957DEF0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7" w:type="dxa"/>
          </w:tcPr>
          <w:p w14:paraId="1AD50466" w14:textId="20EAA6D9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8" w:type="dxa"/>
          </w:tcPr>
          <w:p w14:paraId="79168FD9" w14:textId="650F8794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730" w:type="dxa"/>
          </w:tcPr>
          <w:p w14:paraId="71996D04" w14:textId="1ABB9BB7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7139,4</w:t>
            </w:r>
          </w:p>
        </w:tc>
      </w:tr>
      <w:tr w:rsidR="009732FD" w:rsidRPr="00E80C13" w14:paraId="448AC139" w14:textId="77777777" w:rsidTr="00DE6604">
        <w:tc>
          <w:tcPr>
            <w:tcW w:w="8359" w:type="dxa"/>
          </w:tcPr>
          <w:p w14:paraId="020A9B8A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232995" w14:textId="46D155DD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FF2852" w14:textId="37CB5C0B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7" w:type="dxa"/>
          </w:tcPr>
          <w:p w14:paraId="4CBAC0E8" w14:textId="7AD9C18C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8" w:type="dxa"/>
          </w:tcPr>
          <w:p w14:paraId="33876C82" w14:textId="0EE31897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730" w:type="dxa"/>
          </w:tcPr>
          <w:p w14:paraId="6D5A841A" w14:textId="3A38ADF2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35706</w:t>
            </w:r>
          </w:p>
        </w:tc>
      </w:tr>
      <w:tr w:rsidR="00DE6604" w:rsidRPr="00E80C13" w14:paraId="0F77E173" w14:textId="77777777" w:rsidTr="00DE6604">
        <w:tc>
          <w:tcPr>
            <w:tcW w:w="8359" w:type="dxa"/>
          </w:tcPr>
          <w:p w14:paraId="4C7CFF87" w14:textId="367B8860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Летний отдых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7F8115ED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63C990" w14:textId="77777777" w:rsidR="006374B8" w:rsidRPr="00E80C13" w:rsidRDefault="006374B8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388C40" w14:textId="05213BCE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096965AB" w14:textId="03902AA6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B6E12AF" w14:textId="1AE4E1B4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38CF9AF1" w14:textId="563B756D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DE6604" w:rsidRPr="00E80C13" w14:paraId="4B59762A" w14:textId="77777777" w:rsidTr="00DE6604">
        <w:tc>
          <w:tcPr>
            <w:tcW w:w="8359" w:type="dxa"/>
          </w:tcPr>
          <w:p w14:paraId="6BFDB7CD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6EBDC7FA" w14:textId="67D7DA8C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ADB510" w14:textId="39330EBB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007E861" w14:textId="76C8E669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A6A823E" w14:textId="143C391E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3136D6A" w14:textId="6567E7D2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3E08B47F" w14:textId="77777777" w:rsidTr="00DE6604">
        <w:tc>
          <w:tcPr>
            <w:tcW w:w="8359" w:type="dxa"/>
          </w:tcPr>
          <w:p w14:paraId="16332FF1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217106F" w14:textId="77777777" w:rsidR="006374B8" w:rsidRPr="00E80C13" w:rsidRDefault="006374B8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9DE50BD" w14:textId="5E355EC5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0CC110B" w14:textId="4081929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FB6972F" w14:textId="45E1A1B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AD2A4CA" w14:textId="7C04E049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732FD" w:rsidRPr="00E80C13" w14:paraId="434E764B" w14:textId="77777777" w:rsidTr="00DE6604">
        <w:tc>
          <w:tcPr>
            <w:tcW w:w="8359" w:type="dxa"/>
          </w:tcPr>
          <w:p w14:paraId="44C2FA5B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2E61C5" w14:textId="5EE80FD7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69974F" w14:textId="4F110841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11DE9C40" w14:textId="6DEA20F4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41D021E" w14:textId="5D0D4B48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07E6FB97" w14:textId="4C90225D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DE6604" w:rsidRPr="00E80C13" w14:paraId="4B070FA6" w14:textId="77777777" w:rsidTr="00DE6604">
        <w:tc>
          <w:tcPr>
            <w:tcW w:w="8359" w:type="dxa"/>
          </w:tcPr>
          <w:p w14:paraId="070B4BAE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6FE72A3" w14:textId="07B482ED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A80B0FA" w14:textId="621D3A5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61257E3" w14:textId="1653218D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8C27D0C" w14:textId="0E3AD5D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844308A" w14:textId="0229AA9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56F5C05F" w14:textId="77777777" w:rsidTr="00DE6604">
        <w:tc>
          <w:tcPr>
            <w:tcW w:w="8359" w:type="dxa"/>
          </w:tcPr>
          <w:p w14:paraId="68F03442" w14:textId="7DAFA8AA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круглогодичного отдыха, оздоровления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6211C9D3" w14:textId="14E7815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7" w:type="dxa"/>
          </w:tcPr>
          <w:p w14:paraId="5F789B89" w14:textId="0873A0B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8" w:type="dxa"/>
          </w:tcPr>
          <w:p w14:paraId="30F3C896" w14:textId="56E87F2A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730" w:type="dxa"/>
          </w:tcPr>
          <w:p w14:paraId="1362F8F6" w14:textId="019173A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7139,4</w:t>
            </w:r>
          </w:p>
        </w:tc>
      </w:tr>
      <w:tr w:rsidR="00DE6604" w:rsidRPr="00E80C13" w14:paraId="67046962" w14:textId="77777777" w:rsidTr="00DE6604">
        <w:tc>
          <w:tcPr>
            <w:tcW w:w="8359" w:type="dxa"/>
          </w:tcPr>
          <w:p w14:paraId="576304C9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DE37822" w14:textId="330F6D14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A84A77D" w14:textId="1382196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E1A390E" w14:textId="0115674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F0BB557" w14:textId="2D26E32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F38899E" w14:textId="47E463D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E39E6" w:rsidRPr="00E80C13" w14:paraId="13230480" w14:textId="77777777" w:rsidTr="00DE6604">
        <w:tc>
          <w:tcPr>
            <w:tcW w:w="8359" w:type="dxa"/>
          </w:tcPr>
          <w:p w14:paraId="0CBB842A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7FF593D" w14:textId="71D86DD5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0F3FAA" w14:textId="3A92477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7" w:type="dxa"/>
          </w:tcPr>
          <w:p w14:paraId="660A5A09" w14:textId="18CC4373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8" w:type="dxa"/>
          </w:tcPr>
          <w:p w14:paraId="362D0015" w14:textId="6F44547D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730" w:type="dxa"/>
          </w:tcPr>
          <w:p w14:paraId="77690649" w14:textId="2B6A24B7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7139,4</w:t>
            </w:r>
          </w:p>
        </w:tc>
      </w:tr>
      <w:tr w:rsidR="00DE6604" w:rsidRPr="00E80C13" w14:paraId="1B731EA7" w14:textId="77777777" w:rsidTr="00DE6604">
        <w:tc>
          <w:tcPr>
            <w:tcW w:w="8359" w:type="dxa"/>
          </w:tcPr>
          <w:p w14:paraId="10C9FD60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DB5B45" w14:textId="16FA6EDB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492024" w14:textId="1FD84329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062AFC9" w14:textId="46952F4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4FEA064" w14:textId="6444415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75BE528" w14:textId="298A779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42E2C3DD" w14:textId="77777777" w:rsidTr="00DE6604">
        <w:tc>
          <w:tcPr>
            <w:tcW w:w="8359" w:type="dxa"/>
          </w:tcPr>
          <w:p w14:paraId="300A159B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0136449" w14:textId="207B7F62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FB05F0" w14:textId="401A104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31F6B41" w14:textId="42EE5CE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7628469" w14:textId="4D6E510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97E71DB" w14:textId="1C28185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3486ED39" w14:textId="77777777" w:rsidTr="00DE6604">
        <w:tc>
          <w:tcPr>
            <w:tcW w:w="8359" w:type="dxa"/>
          </w:tcPr>
          <w:p w14:paraId="1080BEF1" w14:textId="5141B0BE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занятости несовершеннолетних граждан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3629EC3B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58749F" w14:textId="4B5A572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397E9B6E" w14:textId="048568B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491D901F" w14:textId="78F893F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0E2ECD4E" w14:textId="71A823F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DE6604" w:rsidRPr="00E80C13" w14:paraId="35904880" w14:textId="77777777" w:rsidTr="00DE6604">
        <w:tc>
          <w:tcPr>
            <w:tcW w:w="8359" w:type="dxa"/>
          </w:tcPr>
          <w:p w14:paraId="0DEBAAF6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A2A123E" w14:textId="3CD29271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0AA811" w14:textId="493BB44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2DE8251" w14:textId="127FD16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D3A5E14" w14:textId="4C90119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337FA76" w14:textId="4DFF8CCB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24756EB0" w14:textId="77777777" w:rsidTr="00DE6604">
        <w:tc>
          <w:tcPr>
            <w:tcW w:w="8359" w:type="dxa"/>
          </w:tcPr>
          <w:p w14:paraId="250A5611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057E28F" w14:textId="7548C999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9B4803" w14:textId="5FC937C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26808B" w14:textId="456D22E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61E3A79" w14:textId="06E0194A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0B615F7" w14:textId="5E36CF8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E39E6" w:rsidRPr="00E80C13" w14:paraId="1BAD296E" w14:textId="77777777" w:rsidTr="00DE6604">
        <w:tc>
          <w:tcPr>
            <w:tcW w:w="8359" w:type="dxa"/>
          </w:tcPr>
          <w:p w14:paraId="18949495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B2506B0" w14:textId="046AD68A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7E5977" w14:textId="5622372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783B07AA" w14:textId="79AA922E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0BA1F202" w14:textId="1FB6E5B3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5ECDE3E8" w14:textId="4696C89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DE6604" w:rsidRPr="00E80C13" w14:paraId="76552225" w14:textId="77777777" w:rsidTr="00DE6604">
        <w:tc>
          <w:tcPr>
            <w:tcW w:w="8359" w:type="dxa"/>
          </w:tcPr>
          <w:p w14:paraId="1714D9C5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2FD1D95" w14:textId="11B52B9A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64C427" w14:textId="63F3D80B" w:rsidR="00DE6604" w:rsidRPr="00E80C13" w:rsidRDefault="008E39E6" w:rsidP="008E39E6">
            <w:pPr>
              <w:tabs>
                <w:tab w:val="left" w:pos="1188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BC60313" w14:textId="3CAD5DC4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670FA4B" w14:textId="61F2E9B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73EFBF7" w14:textId="3EFBFBB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38CBD4BB" w14:textId="77777777" w:rsidTr="00DE6604">
        <w:tc>
          <w:tcPr>
            <w:tcW w:w="8359" w:type="dxa"/>
          </w:tcPr>
          <w:p w14:paraId="3B0BE977" w14:textId="221DD595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по проведению оздоровительной кампании детей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308562B" w14:textId="4623E70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01DE8498" w14:textId="1B3EAE7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50916DF2" w14:textId="2A71485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7633B5A1" w14:textId="00CE9AC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DE6604" w:rsidRPr="00E80C13" w14:paraId="68A2A346" w14:textId="77777777" w:rsidTr="00DE6604">
        <w:tc>
          <w:tcPr>
            <w:tcW w:w="8359" w:type="dxa"/>
          </w:tcPr>
          <w:p w14:paraId="15F3128A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6079E81" w14:textId="6E5660A6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588CE9" w14:textId="1CB40BEB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9229C83" w14:textId="4239FBC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FDB2D92" w14:textId="457BFC9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6702E08" w14:textId="4096391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7A2B645E" w14:textId="77777777" w:rsidTr="00DE6604">
        <w:tc>
          <w:tcPr>
            <w:tcW w:w="8359" w:type="dxa"/>
          </w:tcPr>
          <w:p w14:paraId="4361BDC3" w14:textId="0CBE83F4" w:rsidR="006374B8" w:rsidRPr="00E80C13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40" w:type="dxa"/>
          </w:tcPr>
          <w:p w14:paraId="17B9AC2C" w14:textId="5E1A354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90ECEA7" w14:textId="2E7B990D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81ABF1F" w14:textId="56AB458A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522FC07" w14:textId="0397935B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E39E6" w:rsidRPr="00E80C13" w14:paraId="2560971A" w14:textId="77777777" w:rsidTr="00DE6604">
        <w:tc>
          <w:tcPr>
            <w:tcW w:w="8359" w:type="dxa"/>
          </w:tcPr>
          <w:p w14:paraId="09125C58" w14:textId="1CAEDA2B" w:rsidR="008E39E6" w:rsidRPr="00E80C13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40" w:type="dxa"/>
          </w:tcPr>
          <w:p w14:paraId="206D518B" w14:textId="71A21E22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1CDE1678" w14:textId="736B03B9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0F10AC53" w14:textId="6B7AB65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0DAF9E82" w14:textId="5DB1CAE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DE6604" w:rsidRPr="00E80C13" w14:paraId="36FBF39A" w14:textId="77777777" w:rsidTr="00DE6604">
        <w:tc>
          <w:tcPr>
            <w:tcW w:w="8359" w:type="dxa"/>
          </w:tcPr>
          <w:p w14:paraId="3B8B6EB4" w14:textId="7AF45BF7" w:rsidR="00DE6604" w:rsidRPr="00E80C13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640" w:type="dxa"/>
          </w:tcPr>
          <w:p w14:paraId="6F22C99A" w14:textId="68FCC3D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49D0D76" w14:textId="43F17794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81A2CBA" w14:textId="2185414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F32B2A3" w14:textId="1025485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7EB6FB0E" w14:textId="77777777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9213B2A" w14:textId="60DD3EB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22BCF79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DE6604" w:rsidRPr="00E80C13" w14:paraId="5CF0B6C9" w14:textId="77777777" w:rsidTr="00DE660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7AB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D5AE0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09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66F3738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24A2D3C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6A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BDFFAB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C4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D387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0C0D382E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система</w:t>
            </w:r>
          </w:p>
          <w:p w14:paraId="723100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DE6604" w:rsidRPr="00E80C13" w14:paraId="18E1E26A" w14:textId="77777777" w:rsidTr="00DE660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8B2" w14:textId="6C94BF80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8D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5D9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E2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2B62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3C30D4D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87E" w14:textId="09135D04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Летний отдых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52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68A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A25373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C53E89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EA7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0E86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E6604" w:rsidRPr="00E80C13" w14:paraId="056425EC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E1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CF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A2A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A9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B7C1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4F773DE5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E9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97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CCA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CA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5C8D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01F7A0E2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6D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5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A26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C1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2104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6595DCBA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1F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75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4BD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A19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D43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7161A1B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5DB" w14:textId="31A322B9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 xml:space="preserve">Организация круглогодичного отдыха, оздоровления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6D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0BF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4E267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025DF3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DB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7826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32371D4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1E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76A4AC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99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C0E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4B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628C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16E0ECA7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579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236CE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26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F4E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A0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3D07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1B9AA0A0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58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A213C2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1C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7F0B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AF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76A0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41C70F3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22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BFFB2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2D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672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28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70E9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62857EA5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DE4" w14:textId="00D42A2C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Организация занятости несовершеннолетних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F6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2A9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457A09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B8DAD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1A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B7F0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0A49EE32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BE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6C9A72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40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4B9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01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2CFC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5A4A519C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30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C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2200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0A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307A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6E2E83EB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EB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87362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3D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F80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20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F424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248248E6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E5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9CEB4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2C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F44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0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1F2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238F0EF6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876" w14:textId="14D5F680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Pr="00DE6604">
              <w:rPr>
                <w:rFonts w:ascii="Times New Roman" w:hAnsi="Times New Roman" w:cs="Times New Roman"/>
              </w:rPr>
              <w:t>Обеспечение деятельности учреждений по проведению оздоровительной кампании детей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6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F2E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7E5B4B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53EBC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2B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6301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43859F0E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6D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5701E6E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3C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046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7AE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83F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07BDC255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D8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95254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95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9A5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A8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D493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49B08EC1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F1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E48E9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C6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A42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05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B163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72386969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A3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CF5449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FF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72B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37E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022E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35859D7F" w14:textId="69172D46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9</w:t>
      </w:r>
    </w:p>
    <w:p w14:paraId="61F7D266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7B4F74E8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3244F107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19DF600E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2974A9A4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9CC706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488C3833" w14:textId="55FAD86B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4654E2A8" w14:textId="77777777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E0915" w:rsidRPr="00E80C13" w14:paraId="31AC3CB1" w14:textId="77777777" w:rsidTr="00631AE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4188109C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1BF218C0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278E00F8" w14:textId="77777777" w:rsidTr="00631AE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37A11BF5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ABA4EAF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86970C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0178C8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42761C63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2BCE8B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F7666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DC802BD" w14:textId="77777777" w:rsidR="005E0915" w:rsidRPr="00E80C13" w:rsidRDefault="005E0915" w:rsidP="005E0915">
      <w:pPr>
        <w:spacing w:line="1" w:lineRule="exact"/>
        <w:rPr>
          <w:rFonts w:ascii="Times New Roman" w:hAnsi="Times New Roman" w:cs="Times New Roman"/>
        </w:rPr>
      </w:pPr>
    </w:p>
    <w:p w14:paraId="4D1DBB91" w14:textId="77777777" w:rsidR="005E0915" w:rsidRPr="00E80C13" w:rsidRDefault="005E0915" w:rsidP="005E0915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08B17847" w14:textId="432B9B74" w:rsidR="005E0915" w:rsidRPr="00E80C13" w:rsidRDefault="005E0915" w:rsidP="005E0915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5E0915" w:rsidRPr="00E80C13" w14:paraId="3E63559D" w14:textId="77777777" w:rsidTr="00631AEE">
        <w:trPr>
          <w:trHeight w:val="615"/>
        </w:trPr>
        <w:tc>
          <w:tcPr>
            <w:tcW w:w="817" w:type="dxa"/>
            <w:vMerge w:val="restart"/>
          </w:tcPr>
          <w:p w14:paraId="1B60040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4D8737E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78EEC3" w14:textId="77777777" w:rsidR="005E0915" w:rsidRPr="00E80C13" w:rsidRDefault="005E0915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556C981D" w14:textId="77777777" w:rsidR="005E0915" w:rsidRPr="00E80C13" w:rsidRDefault="005E0915" w:rsidP="00631AEE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4214723E" w14:textId="77777777" w:rsidR="005E0915" w:rsidRPr="00E80C13" w:rsidRDefault="005E0915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256F88F8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42E660C5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1B34C5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7DC41CD0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6792610E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75A23BE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6BE1541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5E0915" w:rsidRPr="00E80C13" w14:paraId="1A9FBD38" w14:textId="77777777" w:rsidTr="00631AEE">
        <w:trPr>
          <w:trHeight w:val="357"/>
        </w:trPr>
        <w:tc>
          <w:tcPr>
            <w:tcW w:w="817" w:type="dxa"/>
            <w:vMerge/>
          </w:tcPr>
          <w:p w14:paraId="03D8337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183C18E1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54933AB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2F415E0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79C1AFB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167F435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B47599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B45C34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6E61ACE5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3432C441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6DC957B9" w14:textId="77777777" w:rsidTr="00631AEE">
        <w:trPr>
          <w:trHeight w:val="662"/>
        </w:trPr>
        <w:tc>
          <w:tcPr>
            <w:tcW w:w="15413" w:type="dxa"/>
            <w:gridSpan w:val="10"/>
          </w:tcPr>
          <w:p w14:paraId="7D2ACB62" w14:textId="3880260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F91023"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5852B187" w14:textId="77777777" w:rsidTr="00631AEE">
        <w:tc>
          <w:tcPr>
            <w:tcW w:w="817" w:type="dxa"/>
          </w:tcPr>
          <w:p w14:paraId="60374E6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44C81C3D" w14:textId="070B7DAE" w:rsidR="005E0915" w:rsidRPr="00E80C13" w:rsidRDefault="008223B8" w:rsidP="00631AE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559" w:type="dxa"/>
          </w:tcPr>
          <w:p w14:paraId="4BF020E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62C435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B1F7A1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19C251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5E46CD1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D38173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DEC4E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C35002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5E0915" w:rsidRPr="00E80C13" w14:paraId="53F2EAB4" w14:textId="77777777" w:rsidTr="00631AEE">
        <w:trPr>
          <w:trHeight w:val="557"/>
        </w:trPr>
        <w:tc>
          <w:tcPr>
            <w:tcW w:w="15413" w:type="dxa"/>
            <w:gridSpan w:val="10"/>
          </w:tcPr>
          <w:p w14:paraId="77716314" w14:textId="3F928B58" w:rsidR="005E0915" w:rsidRPr="00E80C13" w:rsidRDefault="005E0915" w:rsidP="00631AE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="00F91023" w:rsidRPr="00F91023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5E0915" w:rsidRPr="00E80C13" w14:paraId="04706DE6" w14:textId="77777777" w:rsidTr="006374B8">
        <w:trPr>
          <w:trHeight w:val="1685"/>
        </w:trPr>
        <w:tc>
          <w:tcPr>
            <w:tcW w:w="817" w:type="dxa"/>
          </w:tcPr>
          <w:p w14:paraId="2922DFB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9ED7800" w14:textId="0FC3CAF7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559" w:type="dxa"/>
          </w:tcPr>
          <w:p w14:paraId="66216FE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BCE5A2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2664E88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839478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879E0A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AB717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A2D523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47B84D0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4CDB06DC" w14:textId="77777777" w:rsidTr="00631AEE">
        <w:tc>
          <w:tcPr>
            <w:tcW w:w="15413" w:type="dxa"/>
            <w:gridSpan w:val="10"/>
          </w:tcPr>
          <w:p w14:paraId="6834CE4B" w14:textId="304844F2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12ED9EAC" w14:textId="77777777" w:rsidTr="00631AEE">
        <w:trPr>
          <w:trHeight w:val="1653"/>
        </w:trPr>
        <w:tc>
          <w:tcPr>
            <w:tcW w:w="817" w:type="dxa"/>
          </w:tcPr>
          <w:p w14:paraId="09A30A2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4ECA3B89" w14:textId="7B0D33D3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>Доля обучающихся, пользующихся бесплатным проездом в общей численности детей</w:t>
            </w:r>
          </w:p>
        </w:tc>
        <w:tc>
          <w:tcPr>
            <w:tcW w:w="1559" w:type="dxa"/>
          </w:tcPr>
          <w:p w14:paraId="3F5AD2C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A551E9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83823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626448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251FC7C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F3F39B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795EBF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5D8A04F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5E5803FF" w14:textId="77777777" w:rsidTr="006374B8">
        <w:trPr>
          <w:trHeight w:val="415"/>
        </w:trPr>
        <w:tc>
          <w:tcPr>
            <w:tcW w:w="15413" w:type="dxa"/>
            <w:gridSpan w:val="10"/>
          </w:tcPr>
          <w:p w14:paraId="40ECFAA3" w14:textId="50FE4693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="008223B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3B091A39" w14:textId="77777777" w:rsidTr="00631AEE">
        <w:trPr>
          <w:trHeight w:val="1744"/>
        </w:trPr>
        <w:tc>
          <w:tcPr>
            <w:tcW w:w="817" w:type="dxa"/>
          </w:tcPr>
          <w:p w14:paraId="719E441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5FA75397" w14:textId="40BF0EB5" w:rsidR="005E0915" w:rsidRPr="00E80C13" w:rsidRDefault="00871C9C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559" w:type="dxa"/>
          </w:tcPr>
          <w:p w14:paraId="313E9FE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88FE7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495FE4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947EF3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27B0BE2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27C190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DD96EE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8128D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5BD6E122" w14:textId="77777777" w:rsidTr="006374B8">
        <w:trPr>
          <w:trHeight w:val="492"/>
        </w:trPr>
        <w:tc>
          <w:tcPr>
            <w:tcW w:w="15413" w:type="dxa"/>
            <w:gridSpan w:val="10"/>
          </w:tcPr>
          <w:p w14:paraId="2A6E12E0" w14:textId="10A3DDEF" w:rsidR="005E0915" w:rsidRPr="00E80C13" w:rsidRDefault="00F91023" w:rsidP="00871C9C">
            <w:pPr>
              <w:tabs>
                <w:tab w:val="left" w:pos="382"/>
              </w:tabs>
              <w:spacing w:after="260" w:line="48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="000B7BF8">
              <w:t xml:space="preserve"> </w:t>
            </w:r>
            <w:r w:rsidR="000B7BF8"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Обеспечить сохранение и развитие системы социальной поддержки участников образовательного процесса»</w:t>
            </w:r>
          </w:p>
        </w:tc>
      </w:tr>
      <w:tr w:rsidR="00DF7712" w:rsidRPr="00E80C13" w14:paraId="79C8DC7D" w14:textId="77777777" w:rsidTr="00631AEE">
        <w:trPr>
          <w:trHeight w:val="1744"/>
        </w:trPr>
        <w:tc>
          <w:tcPr>
            <w:tcW w:w="817" w:type="dxa"/>
          </w:tcPr>
          <w:p w14:paraId="008C4A9A" w14:textId="4F2FA91F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21169E1C" w14:textId="7C09870D" w:rsidR="00DF7712" w:rsidRPr="008F1A76" w:rsidRDefault="00871C9C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559" w:type="dxa"/>
          </w:tcPr>
          <w:p w14:paraId="7BBC596F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3BFE4B0" w14:textId="389DAB28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3B4D846" w14:textId="13BBFB0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BD9F94D" w14:textId="2D9AA2D9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743DF32F" w14:textId="20662E1C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7A747CA" w14:textId="0B03A26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779D1A5" w14:textId="2579B55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576C88CC" w14:textId="492E8A5F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округа</w:t>
            </w:r>
          </w:p>
        </w:tc>
      </w:tr>
      <w:tr w:rsidR="00DF7712" w:rsidRPr="00E80C13" w14:paraId="092685ED" w14:textId="77777777" w:rsidTr="00631AEE">
        <w:trPr>
          <w:trHeight w:val="503"/>
        </w:trPr>
        <w:tc>
          <w:tcPr>
            <w:tcW w:w="15413" w:type="dxa"/>
            <w:gridSpan w:val="10"/>
          </w:tcPr>
          <w:p w14:paraId="3027FD20" w14:textId="750BC622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0CDBC15F" w14:textId="77777777" w:rsidTr="00631AEE">
        <w:trPr>
          <w:trHeight w:val="1744"/>
        </w:trPr>
        <w:tc>
          <w:tcPr>
            <w:tcW w:w="817" w:type="dxa"/>
          </w:tcPr>
          <w:p w14:paraId="12B084AF" w14:textId="4CDFE26F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969" w:type="dxa"/>
          </w:tcPr>
          <w:p w14:paraId="18DEE001" w14:textId="3A1E3AAB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559" w:type="dxa"/>
          </w:tcPr>
          <w:p w14:paraId="39444335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AD30E9D" w14:textId="2AC6F71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DE46604" w14:textId="2E0281A1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1E2A7E26" w14:textId="3133C78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5F363159" w14:textId="2A79FE7A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D10105A" w14:textId="25245AE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C50318D" w14:textId="7EBFF574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B89B46F" w14:textId="2538636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3788901A" w14:textId="77777777" w:rsidTr="00631AEE">
        <w:trPr>
          <w:trHeight w:val="557"/>
        </w:trPr>
        <w:tc>
          <w:tcPr>
            <w:tcW w:w="15413" w:type="dxa"/>
            <w:gridSpan w:val="10"/>
          </w:tcPr>
          <w:p w14:paraId="63A7CDA1" w14:textId="76874A71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44D21DB2" w14:textId="77777777" w:rsidTr="00631AEE">
        <w:trPr>
          <w:trHeight w:val="1744"/>
        </w:trPr>
        <w:tc>
          <w:tcPr>
            <w:tcW w:w="817" w:type="dxa"/>
          </w:tcPr>
          <w:p w14:paraId="568B069E" w14:textId="5A856AC8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969" w:type="dxa"/>
          </w:tcPr>
          <w:p w14:paraId="2E89BDB5" w14:textId="26058453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1559" w:type="dxa"/>
          </w:tcPr>
          <w:p w14:paraId="753F8837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159A06A" w14:textId="679D6B62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66BD4DC" w14:textId="1D2D6F5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1D1A0EF" w14:textId="7314FCD2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217E6B1" w14:textId="0734088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F9BD23" w14:textId="72386089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CD9C154" w14:textId="77DC4FC4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8DA96A6" w14:textId="59ED16E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11A1F324" w14:textId="77777777" w:rsidTr="00631AEE">
        <w:trPr>
          <w:trHeight w:val="497"/>
        </w:trPr>
        <w:tc>
          <w:tcPr>
            <w:tcW w:w="15413" w:type="dxa"/>
            <w:gridSpan w:val="10"/>
          </w:tcPr>
          <w:p w14:paraId="367DC2AB" w14:textId="04E6A363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689CCD19" w14:textId="77777777" w:rsidTr="00631AEE">
        <w:trPr>
          <w:trHeight w:val="1744"/>
        </w:trPr>
        <w:tc>
          <w:tcPr>
            <w:tcW w:w="817" w:type="dxa"/>
          </w:tcPr>
          <w:p w14:paraId="27165569" w14:textId="18855C3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969" w:type="dxa"/>
          </w:tcPr>
          <w:p w14:paraId="1ED76753" w14:textId="3ACF7430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48A3AE3F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609196" w14:textId="320706C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5BDF424" w14:textId="529C6439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134C0251" w14:textId="54BDCDAD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66018D01" w14:textId="10884011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8B4650" w14:textId="560E73F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E155AEE" w14:textId="03838F8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74FAE258" w14:textId="77777777" w:rsidR="00DF7712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244E3D92" w14:textId="69258B0D" w:rsidR="006374B8" w:rsidRPr="00E80C13" w:rsidRDefault="006374B8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7712" w:rsidRPr="00E80C13" w14:paraId="6D258DF3" w14:textId="77777777" w:rsidTr="00631AEE">
        <w:trPr>
          <w:trHeight w:val="472"/>
        </w:trPr>
        <w:tc>
          <w:tcPr>
            <w:tcW w:w="15413" w:type="dxa"/>
            <w:gridSpan w:val="10"/>
          </w:tcPr>
          <w:p w14:paraId="6871B47A" w14:textId="162E3D10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7169E549" w14:textId="77777777" w:rsidTr="00631AEE">
        <w:trPr>
          <w:trHeight w:val="1744"/>
        </w:trPr>
        <w:tc>
          <w:tcPr>
            <w:tcW w:w="817" w:type="dxa"/>
          </w:tcPr>
          <w:p w14:paraId="616E171B" w14:textId="1849A24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3969" w:type="dxa"/>
          </w:tcPr>
          <w:p w14:paraId="577961FD" w14:textId="532A2890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66B1186D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02EE8E" w14:textId="0BE2304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2869914" w14:textId="7F62CCE3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0AB3F6C" w14:textId="0C5B0A0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54AD040D" w14:textId="1B9CF8ED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813D32" w14:textId="7006670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5154BCE" w14:textId="40AB4398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2D09F0DC" w14:textId="054D062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673FCD2E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5AF3AB3" w14:textId="1F90DCA0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</w:t>
      </w:r>
      <w:r>
        <w:rPr>
          <w:rFonts w:ascii="Times New Roman" w:eastAsia="Times New Roman" w:hAnsi="Times New Roman" w:cs="Times New Roman"/>
          <w:bCs/>
        </w:rPr>
        <w:t>С</w:t>
      </w:r>
      <w:r w:rsidRPr="005E0915">
        <w:rPr>
          <w:rFonts w:ascii="Times New Roman" w:eastAsia="Times New Roman" w:hAnsi="Times New Roman" w:cs="Times New Roman"/>
          <w:bCs/>
        </w:rPr>
        <w:t>оциальные гарантии в системе образования</w:t>
      </w:r>
      <w:r w:rsidRPr="00DE6604">
        <w:rPr>
          <w:rFonts w:ascii="Times New Roman" w:eastAsia="Times New Roman" w:hAnsi="Times New Roman" w:cs="Times New Roman"/>
          <w:bCs/>
        </w:rPr>
        <w:t>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7E6BA876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E0915" w:rsidRPr="00E80C13" w14:paraId="72B885A3" w14:textId="77777777" w:rsidTr="00631AE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2F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15BBA1F3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92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98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4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19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0A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428D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695EBE5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E0915" w:rsidRPr="00E80C13" w14:paraId="13146541" w14:textId="77777777" w:rsidTr="00631AE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85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0B2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C7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F0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C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56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9F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9AB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1F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0F00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5249C2D" w14:textId="77777777" w:rsidTr="00631AE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7D31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DCDA44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4B9A348" w14:textId="77777777" w:rsidTr="00631AE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66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EE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505D6A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B3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DF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EA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48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B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B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28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52998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B9CCC3" w14:textId="77777777" w:rsidR="005E0915" w:rsidRPr="00E80C13" w:rsidRDefault="005E0915" w:rsidP="005E0915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12F112E2" w14:textId="2E5F1D26" w:rsidR="005E0915" w:rsidRPr="00E80C13" w:rsidRDefault="005E0915" w:rsidP="005E0915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E0915" w:rsidRPr="00E80C13" w14:paraId="42693035" w14:textId="77777777" w:rsidTr="00631AE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E2A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F340E" w14:textId="77777777" w:rsidR="005E0915" w:rsidRPr="00E80C13" w:rsidRDefault="005E0915" w:rsidP="00631AEE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CD9C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4E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CFDC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DF1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5E0915" w:rsidRPr="00E80C13" w14:paraId="4F5E9656" w14:textId="77777777" w:rsidTr="00631AE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B27AB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DA2F0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0A688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184F9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72EE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03E92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D464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DC019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62CF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5251B6E1" w14:textId="77777777" w:rsidTr="00631AE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A33E3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572B7" w14:textId="168505E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EBC0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2BAF774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00E34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D9CD6" w14:textId="10DB2E5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67D35" w14:textId="51F2F30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E2E53" w14:textId="2043776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3F85A" w14:textId="15541AA6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E076" w14:textId="568F1A03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465D18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1AF6E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6D84C" w14:textId="33553C7F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4A9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87783C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7AB4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2CD43" w14:textId="69E06D6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95097" w14:textId="310EA49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5951C" w14:textId="0547C27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62E5D" w14:textId="7760849E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8D43" w14:textId="4CCC8FB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21CBC1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A67C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46051" w14:textId="5AC92C05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</w:t>
            </w:r>
            <w:proofErr w:type="gramStart"/>
            <w:r w:rsidRPr="008223B8">
              <w:rPr>
                <w:rFonts w:ascii="Times New Roman" w:hAnsi="Times New Roman" w:cs="Times New Roman"/>
              </w:rPr>
              <w:t xml:space="preserve">пользующих </w:t>
            </w:r>
            <w:proofErr w:type="spellStart"/>
            <w:r w:rsidRPr="008223B8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 w:rsidRPr="008223B8">
              <w:rPr>
                <w:rFonts w:ascii="Times New Roman" w:hAnsi="Times New Roman" w:cs="Times New Roman"/>
              </w:rPr>
              <w:t xml:space="preserve"> бесплатным проездом в общей численности детей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FF45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44DA38C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7E197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62C61" w14:textId="55F744E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6CDD" w14:textId="688022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A3C24" w14:textId="33BE8B5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E21375" w14:textId="78E5CC97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5ED" w14:textId="22E6C7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52B6BF08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3AD9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86FE7" w14:textId="23770A7A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99AC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65498E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B3F2C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33F9E" w14:textId="052F31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C78EC" w14:textId="0EE46B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7DE7B" w14:textId="662F069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F1256" w14:textId="5852D407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9B2" w14:textId="7C9CE7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EBE6D25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666D0" w14:textId="3A6DD78B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30E9C" w14:textId="02B53045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аммы дошкольного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C284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2E4305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05ABF" w14:textId="50D1F67F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607A2" w14:textId="37A38E6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FBF2C" w14:textId="1599C13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5D55A" w14:textId="011805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6936B" w14:textId="0D51288E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52C7" w14:textId="7D8D760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085D64E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81339" w14:textId="22F2C4B1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64A7E" w14:textId="28937303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75C9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3D4CD5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66F54" w14:textId="131913D6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9B27F" w14:textId="3FEA808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188D3" w14:textId="21FF671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B0CEE" w14:textId="5FD2DD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BA6C2" w14:textId="00D913CD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1EF8" w14:textId="22D9426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61379E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F60F3" w14:textId="567081EE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70E62" w14:textId="6932D932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09D6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1FCA13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81A23" w14:textId="4B23EF62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F8562" w14:textId="1437B6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CE42F" w14:textId="0A5F5DC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AA1EA" w14:textId="1B36630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4263" w14:textId="7D48A588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822C" w14:textId="67035C4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44A60C0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5B8E4" w14:textId="35357A2D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2FC5D" w14:textId="7A5EE1A1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0C3C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A78473D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1C5A2" w14:textId="7663D759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77C7D" w14:textId="6B4CF1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FC0CB" w14:textId="28D40AB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4268D" w14:textId="1D0C2E4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7E443" w14:textId="2CF2F842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AD8B" w14:textId="002AC5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EBFF8B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E4BBF" w14:textId="5F9CEDB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C9B61" w14:textId="220E2B2B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5282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641AC8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4C482" w14:textId="2AD254D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386AB" w14:textId="6EBDBB0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226FC" w14:textId="09E23D7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E7BB9" w14:textId="38A187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D2A71" w14:textId="0E29A0A2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20C5" w14:textId="6E042C4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47CB66AE" w14:textId="77777777" w:rsidR="005E0915" w:rsidRPr="00E80C13" w:rsidRDefault="005E0915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12EF3B5" w14:textId="11268036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0915">
        <w:rPr>
          <w:rFonts w:ascii="Times New Roman" w:hAnsi="Times New Roman" w:cs="Times New Roman"/>
          <w:bCs/>
        </w:rPr>
        <w:t>«Социальные гарантии в системе образования»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61484011" w14:textId="77777777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5E0915" w:rsidRPr="00E80C13" w14:paraId="5A6DDA47" w14:textId="77777777" w:rsidTr="00631AEE">
        <w:tc>
          <w:tcPr>
            <w:tcW w:w="817" w:type="dxa"/>
            <w:vMerge w:val="restart"/>
          </w:tcPr>
          <w:p w14:paraId="2BCEB9C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34BA96F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753F0D26" w14:textId="77777777" w:rsidR="005E0915" w:rsidRPr="00E80C13" w:rsidRDefault="005E0915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EE84F36" w14:textId="77777777" w:rsidR="005E0915" w:rsidRPr="00E80C13" w:rsidRDefault="005E0915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01338D62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1C39602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75EA76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454966EF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2BFEC3AE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7A5B06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5E0915" w:rsidRPr="00E80C13" w14:paraId="5487C55B" w14:textId="77777777" w:rsidTr="00631AEE">
        <w:trPr>
          <w:trHeight w:val="245"/>
        </w:trPr>
        <w:tc>
          <w:tcPr>
            <w:tcW w:w="817" w:type="dxa"/>
            <w:vMerge/>
          </w:tcPr>
          <w:p w14:paraId="435BB4B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03122B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80E2DA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02F9878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39D2150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4B7E4B9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727F092" w14:textId="77777777" w:rsidR="005E0915" w:rsidRPr="00E80C13" w:rsidRDefault="005E0915" w:rsidP="00631AEE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6244FAC3" w14:textId="77777777" w:rsidR="005E0915" w:rsidRPr="00E80C13" w:rsidRDefault="005E0915" w:rsidP="00631AEE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0B54EFF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5E0915" w:rsidRPr="00E80C13" w14:paraId="2E440B8C" w14:textId="77777777" w:rsidTr="00631AEE">
        <w:trPr>
          <w:trHeight w:val="245"/>
        </w:trPr>
        <w:tc>
          <w:tcPr>
            <w:tcW w:w="817" w:type="dxa"/>
          </w:tcPr>
          <w:p w14:paraId="77AB04F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76EAF19D" w14:textId="5C07FB8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F91023"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72386FAA" w14:textId="77777777" w:rsidTr="00631AEE">
        <w:trPr>
          <w:trHeight w:val="2763"/>
        </w:trPr>
        <w:tc>
          <w:tcPr>
            <w:tcW w:w="817" w:type="dxa"/>
          </w:tcPr>
          <w:p w14:paraId="037BC8E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674A5B29" w14:textId="2487A8B5" w:rsidR="005E0915" w:rsidRPr="00E80C13" w:rsidRDefault="008223B8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адресную социальную поддержку</w:t>
            </w:r>
          </w:p>
        </w:tc>
        <w:tc>
          <w:tcPr>
            <w:tcW w:w="2126" w:type="dxa"/>
          </w:tcPr>
          <w:p w14:paraId="2A9818E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80003B3" w14:textId="284FB443" w:rsidR="005E0915" w:rsidRPr="00E80C13" w:rsidRDefault="0099459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239AC33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33F0E7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51B832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B83AD1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950D9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79725516" w14:textId="77777777" w:rsidTr="00631AEE">
        <w:trPr>
          <w:trHeight w:val="637"/>
        </w:trPr>
        <w:tc>
          <w:tcPr>
            <w:tcW w:w="817" w:type="dxa"/>
          </w:tcPr>
          <w:p w14:paraId="7A20C3F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560ADAA2" w14:textId="7E2806C2" w:rsidR="005E0915" w:rsidRPr="00E80C13" w:rsidRDefault="005E0915" w:rsidP="00F9102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="00F91023" w:rsidRPr="00F9102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5E0915" w:rsidRPr="00E80C13" w14:paraId="53185446" w14:textId="77777777" w:rsidTr="00631AEE">
        <w:tc>
          <w:tcPr>
            <w:tcW w:w="817" w:type="dxa"/>
          </w:tcPr>
          <w:p w14:paraId="32371DD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6375E749" w14:textId="0DB0BA31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2126" w:type="dxa"/>
          </w:tcPr>
          <w:p w14:paraId="3D36C7C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99B7C47" w14:textId="74226EBF" w:rsidR="005E0915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5CFB9F3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C17B85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508377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744200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B8E748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55E20D5F" w14:textId="77777777" w:rsidTr="00631AEE">
        <w:tc>
          <w:tcPr>
            <w:tcW w:w="817" w:type="dxa"/>
          </w:tcPr>
          <w:p w14:paraId="6765F25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8"/>
          </w:tcPr>
          <w:p w14:paraId="4D0F0FE8" w14:textId="248D54C1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4BD88092" w14:textId="77777777" w:rsidTr="00631AEE">
        <w:tc>
          <w:tcPr>
            <w:tcW w:w="817" w:type="dxa"/>
          </w:tcPr>
          <w:p w14:paraId="5C27EA6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0C9D1F12" w14:textId="40FC1999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пользующихся бесплатным проездом в общей численности детей </w:t>
            </w:r>
          </w:p>
        </w:tc>
        <w:tc>
          <w:tcPr>
            <w:tcW w:w="2126" w:type="dxa"/>
          </w:tcPr>
          <w:p w14:paraId="02BDB19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2519860" w14:textId="0BB5ADC5" w:rsidR="005E0915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4F4F78D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6DCA601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9D9478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F9A1E1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680876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38631D94" w14:textId="77777777" w:rsidTr="00631AEE">
        <w:tc>
          <w:tcPr>
            <w:tcW w:w="817" w:type="dxa"/>
          </w:tcPr>
          <w:p w14:paraId="4BC9334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8"/>
          </w:tcPr>
          <w:p w14:paraId="00C2487A" w14:textId="1AC72856" w:rsidR="005E0915" w:rsidRPr="00E80C13" w:rsidRDefault="005E0915" w:rsidP="008223B8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78D9D328" w14:textId="77777777" w:rsidTr="00631AEE">
        <w:tc>
          <w:tcPr>
            <w:tcW w:w="817" w:type="dxa"/>
          </w:tcPr>
          <w:p w14:paraId="4D72858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3D78FA96" w14:textId="65A89A9F" w:rsidR="005E0915" w:rsidRPr="00E80C13" w:rsidRDefault="00871C9C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2126" w:type="dxa"/>
          </w:tcPr>
          <w:p w14:paraId="653219F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1B11E4" w14:textId="7DDC2900" w:rsidR="005E0915" w:rsidRPr="00E80C13" w:rsidRDefault="0099459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Социальная поддержка граждан, взявших на воспитание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попечения родителей</w:t>
            </w:r>
          </w:p>
        </w:tc>
        <w:tc>
          <w:tcPr>
            <w:tcW w:w="1417" w:type="dxa"/>
          </w:tcPr>
          <w:p w14:paraId="7F8A26A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1F9B1C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1326FD4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9CF9E1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F046D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64A482B1" w14:textId="77777777" w:rsidTr="00631AEE">
        <w:tc>
          <w:tcPr>
            <w:tcW w:w="817" w:type="dxa"/>
          </w:tcPr>
          <w:p w14:paraId="526A9361" w14:textId="52C93CC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14600" w:type="dxa"/>
            <w:gridSpan w:val="8"/>
          </w:tcPr>
          <w:p w14:paraId="14F06021" w14:textId="7138CF6B" w:rsidR="005E0915" w:rsidRPr="00E80C13" w:rsidRDefault="00F9102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="000B7BF8">
              <w:t xml:space="preserve"> </w:t>
            </w:r>
            <w:r w:rsidR="000B7BF8"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="000B7BF8"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06D54A72" w14:textId="77777777" w:rsidTr="00631AEE">
        <w:tc>
          <w:tcPr>
            <w:tcW w:w="817" w:type="dxa"/>
          </w:tcPr>
          <w:p w14:paraId="6980B4FC" w14:textId="0D2DBAE6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</w:tcPr>
          <w:p w14:paraId="09AC10AD" w14:textId="7579A425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2126" w:type="dxa"/>
          </w:tcPr>
          <w:p w14:paraId="29086A42" w14:textId="5428449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2E11C4D" w14:textId="7C166022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510783E6" w14:textId="57347E0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285BE4CD" w14:textId="13D31E5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68654292" w14:textId="253EF27A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FB7BA6D" w14:textId="7AE8FF1E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77A3D8" w14:textId="5790291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6D0F9665" w14:textId="77777777" w:rsidTr="00631AEE">
        <w:tc>
          <w:tcPr>
            <w:tcW w:w="817" w:type="dxa"/>
          </w:tcPr>
          <w:p w14:paraId="7EB2AEC9" w14:textId="39B4021F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14600" w:type="dxa"/>
            <w:gridSpan w:val="8"/>
          </w:tcPr>
          <w:p w14:paraId="07DAB99E" w14:textId="0A28CAB9" w:rsidR="00994593" w:rsidRPr="00871C9C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Pr="00871C9C">
              <w:rPr>
                <w:rFonts w:ascii="Times New Roman" w:hAnsi="Times New Roman" w:cs="Times New Roman"/>
              </w:rPr>
              <w:t xml:space="preserve"> «Обеспечить сохранение и развитие системы социальной поддержки участников образовательного процесса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33BC1D7A" w14:textId="77777777" w:rsidTr="00631AEE">
        <w:tc>
          <w:tcPr>
            <w:tcW w:w="817" w:type="dxa"/>
          </w:tcPr>
          <w:p w14:paraId="4FF53A1D" w14:textId="49C22D3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6.1.</w:t>
            </w:r>
          </w:p>
        </w:tc>
        <w:tc>
          <w:tcPr>
            <w:tcW w:w="3969" w:type="dxa"/>
          </w:tcPr>
          <w:p w14:paraId="0DC33C96" w14:textId="02F8EAB1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126" w:type="dxa"/>
          </w:tcPr>
          <w:p w14:paraId="15F7F600" w14:textId="16B8F745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4A5179E" w14:textId="6387A6D4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Социальная поддержка граждан, взявших на воспитание детей»</w:t>
            </w:r>
          </w:p>
        </w:tc>
        <w:tc>
          <w:tcPr>
            <w:tcW w:w="1417" w:type="dxa"/>
          </w:tcPr>
          <w:p w14:paraId="2C87FC64" w14:textId="5BA9046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7EA42B2" w14:textId="7E19C37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10D939B" w14:textId="3D6BCDD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0E4A5B5" w14:textId="6BC3D039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EB5E918" w14:textId="5217F9D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62A7C1C4" w14:textId="77777777" w:rsidTr="00631AEE">
        <w:tc>
          <w:tcPr>
            <w:tcW w:w="817" w:type="dxa"/>
          </w:tcPr>
          <w:p w14:paraId="64D6C62D" w14:textId="3A425BF4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7.</w:t>
            </w:r>
          </w:p>
        </w:tc>
        <w:tc>
          <w:tcPr>
            <w:tcW w:w="14600" w:type="dxa"/>
            <w:gridSpan w:val="8"/>
          </w:tcPr>
          <w:p w14:paraId="20D9E80B" w14:textId="3D3F8F3F" w:rsidR="00994593" w:rsidRPr="00E80C13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52A09D82" w14:textId="77777777" w:rsidTr="00631AEE">
        <w:tc>
          <w:tcPr>
            <w:tcW w:w="817" w:type="dxa"/>
          </w:tcPr>
          <w:p w14:paraId="15089B1A" w14:textId="1ECE634E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7.1.</w:t>
            </w:r>
          </w:p>
        </w:tc>
        <w:tc>
          <w:tcPr>
            <w:tcW w:w="3969" w:type="dxa"/>
          </w:tcPr>
          <w:p w14:paraId="0632E5D4" w14:textId="5204100A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2126" w:type="dxa"/>
          </w:tcPr>
          <w:p w14:paraId="69A79E06" w14:textId="50F2E1F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E664C3B" w14:textId="5D977D39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15875D89" w14:textId="36733B7E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51C0C0B" w14:textId="7DBE1B19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006A91C" w14:textId="0122957B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A9269F8" w14:textId="26CD4BDA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DF81DEC" w14:textId="2CE3BE9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3968DF82" w14:textId="77777777" w:rsidTr="00631AEE">
        <w:tc>
          <w:tcPr>
            <w:tcW w:w="817" w:type="dxa"/>
          </w:tcPr>
          <w:p w14:paraId="127EF108" w14:textId="085EAD56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14600" w:type="dxa"/>
            <w:gridSpan w:val="8"/>
          </w:tcPr>
          <w:p w14:paraId="5050736C" w14:textId="00EF1261" w:rsidR="00994593" w:rsidRPr="00E80C13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49477971" w14:textId="77777777" w:rsidTr="00631AEE">
        <w:tc>
          <w:tcPr>
            <w:tcW w:w="817" w:type="dxa"/>
          </w:tcPr>
          <w:p w14:paraId="35EBBF19" w14:textId="332C61A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8.1.</w:t>
            </w:r>
          </w:p>
        </w:tc>
        <w:tc>
          <w:tcPr>
            <w:tcW w:w="3969" w:type="dxa"/>
          </w:tcPr>
          <w:p w14:paraId="300EE751" w14:textId="640BAF22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46CCE1F9" w14:textId="10D2A628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05D53D" w14:textId="402AB746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23D25F73" w14:textId="5471E75C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58A493E5" w14:textId="30C5A7E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3CCA9F38" w14:textId="29C685C9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44AF7D1" w14:textId="40072D16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B11E9EA" w14:textId="6E59804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7362F272" w14:textId="77777777" w:rsidTr="00631AEE">
        <w:tc>
          <w:tcPr>
            <w:tcW w:w="817" w:type="dxa"/>
          </w:tcPr>
          <w:p w14:paraId="35681AD4" w14:textId="5B815FF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14600" w:type="dxa"/>
            <w:gridSpan w:val="8"/>
          </w:tcPr>
          <w:p w14:paraId="020776BD" w14:textId="59B44BDB" w:rsidR="00994593" w:rsidRPr="00E80C13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27C1B948" w14:textId="77777777" w:rsidTr="00631AEE">
        <w:tc>
          <w:tcPr>
            <w:tcW w:w="817" w:type="dxa"/>
          </w:tcPr>
          <w:p w14:paraId="33623D9E" w14:textId="0D4A5454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9.1.</w:t>
            </w:r>
          </w:p>
        </w:tc>
        <w:tc>
          <w:tcPr>
            <w:tcW w:w="3969" w:type="dxa"/>
          </w:tcPr>
          <w:p w14:paraId="5AE29856" w14:textId="3F3FFF74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41FAEF16" w14:textId="7C3D0A9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2B302A5" w14:textId="4A598011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 условий для социальной адаптации и интеграции в общество детей-сирот и детей, оставшихся без попечения родителей, в том </w:t>
            </w:r>
            <w:r w:rsidRPr="0099459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3879641C" w14:textId="5A4A7D8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24025CCA" w14:textId="76BDE58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09AE8A54" w14:textId="6E1C3FB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7FD5CEF" w14:textId="4CC451A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DE2FAF1" w14:textId="227E34B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5786A2CF" w14:textId="77777777" w:rsidR="005E0915" w:rsidRPr="00E80C13" w:rsidRDefault="005E0915" w:rsidP="005E0915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20D403" w14:textId="77777777" w:rsidR="005E0915" w:rsidRPr="00E80C13" w:rsidRDefault="005E0915" w:rsidP="005E09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257BE" w14:textId="0CE6386F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p w14:paraId="770FA9FA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E0915" w:rsidRPr="00E80C13" w14:paraId="376B1B79" w14:textId="77777777" w:rsidTr="00631AEE">
        <w:tc>
          <w:tcPr>
            <w:tcW w:w="8359" w:type="dxa"/>
            <w:vMerge w:val="restart"/>
          </w:tcPr>
          <w:p w14:paraId="269D205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4EF71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20F02293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5E0915" w:rsidRPr="00E80C13" w14:paraId="26542DFD" w14:textId="77777777" w:rsidTr="00631AEE">
        <w:tc>
          <w:tcPr>
            <w:tcW w:w="8359" w:type="dxa"/>
            <w:vMerge/>
          </w:tcPr>
          <w:p w14:paraId="2309C208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6574EA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742FDD6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6010E9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3E88527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0A48CFAF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5E0915" w:rsidRPr="00E80C13" w14:paraId="33E9563F" w14:textId="77777777" w:rsidTr="00631AEE">
        <w:tc>
          <w:tcPr>
            <w:tcW w:w="8359" w:type="dxa"/>
          </w:tcPr>
          <w:p w14:paraId="06750C58" w14:textId="66E8F11E" w:rsidR="008C178E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5E0915">
              <w:rPr>
                <w:rFonts w:ascii="Times New Roman" w:eastAsia="Times New Roman" w:hAnsi="Times New Roman" w:cs="Times New Roman"/>
                <w:color w:val="auto"/>
              </w:rPr>
              <w:t>Социальные гарантии в системе образования»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53673FBE" w14:textId="58A21B0E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52829,6</w:t>
            </w:r>
          </w:p>
        </w:tc>
        <w:tc>
          <w:tcPr>
            <w:tcW w:w="1517" w:type="dxa"/>
          </w:tcPr>
          <w:p w14:paraId="3B054992" w14:textId="0810236D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53322,5</w:t>
            </w:r>
          </w:p>
        </w:tc>
        <w:tc>
          <w:tcPr>
            <w:tcW w:w="1518" w:type="dxa"/>
          </w:tcPr>
          <w:p w14:paraId="54E42EF1" w14:textId="399CD299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53322,5</w:t>
            </w:r>
          </w:p>
        </w:tc>
        <w:tc>
          <w:tcPr>
            <w:tcW w:w="1730" w:type="dxa"/>
          </w:tcPr>
          <w:p w14:paraId="50E9C9A3" w14:textId="4C7DBAF5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159474,6</w:t>
            </w:r>
          </w:p>
        </w:tc>
      </w:tr>
      <w:tr w:rsidR="008C178E" w:rsidRPr="00E80C13" w14:paraId="61F83975" w14:textId="77777777" w:rsidTr="00631AEE">
        <w:tc>
          <w:tcPr>
            <w:tcW w:w="8359" w:type="dxa"/>
          </w:tcPr>
          <w:p w14:paraId="57CA363D" w14:textId="77777777" w:rsidR="008C178E" w:rsidRDefault="008C178E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C7B136A" w14:textId="0B791A5B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8A4CD29" w14:textId="7672962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7" w:type="dxa"/>
          </w:tcPr>
          <w:p w14:paraId="055F56EB" w14:textId="3099BDCA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518" w:type="dxa"/>
          </w:tcPr>
          <w:p w14:paraId="3596319D" w14:textId="2842E2DE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730" w:type="dxa"/>
          </w:tcPr>
          <w:p w14:paraId="5DFA2F5F" w14:textId="1D83DB02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24896,7</w:t>
            </w:r>
          </w:p>
        </w:tc>
      </w:tr>
      <w:tr w:rsidR="008C178E" w:rsidRPr="00E80C13" w14:paraId="35859A35" w14:textId="77777777" w:rsidTr="00631AEE">
        <w:tc>
          <w:tcPr>
            <w:tcW w:w="8359" w:type="dxa"/>
          </w:tcPr>
          <w:p w14:paraId="038FAE23" w14:textId="77777777" w:rsidR="008C178E" w:rsidRDefault="008C178E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5A58405" w14:textId="29224649" w:rsidR="006374B8" w:rsidRPr="00E80C13" w:rsidRDefault="006374B8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C6A0FD" w14:textId="4D31BA20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44613,7</w:t>
            </w:r>
          </w:p>
        </w:tc>
        <w:tc>
          <w:tcPr>
            <w:tcW w:w="1517" w:type="dxa"/>
          </w:tcPr>
          <w:p w14:paraId="641AD656" w14:textId="6F4850BC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44717,2</w:t>
            </w:r>
          </w:p>
        </w:tc>
        <w:tc>
          <w:tcPr>
            <w:tcW w:w="1518" w:type="dxa"/>
          </w:tcPr>
          <w:p w14:paraId="749D8591" w14:textId="2693845D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44717,2</w:t>
            </w:r>
          </w:p>
        </w:tc>
        <w:tc>
          <w:tcPr>
            <w:tcW w:w="1730" w:type="dxa"/>
          </w:tcPr>
          <w:p w14:paraId="5A1A1432" w14:textId="2031D7D4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134048,1</w:t>
            </w:r>
          </w:p>
        </w:tc>
      </w:tr>
      <w:tr w:rsidR="008C178E" w:rsidRPr="00E80C13" w14:paraId="2ECA36C6" w14:textId="77777777" w:rsidTr="00631AEE">
        <w:tc>
          <w:tcPr>
            <w:tcW w:w="8359" w:type="dxa"/>
          </w:tcPr>
          <w:p w14:paraId="3A181E60" w14:textId="77777777" w:rsidR="008C178E" w:rsidRDefault="008C178E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0D7933E" w14:textId="3FF4BFD8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9389242" w14:textId="683B0A5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7" w:type="dxa"/>
          </w:tcPr>
          <w:p w14:paraId="2A4FB4A3" w14:textId="5925BE1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8" w:type="dxa"/>
          </w:tcPr>
          <w:p w14:paraId="4ED18FB4" w14:textId="794DB1F2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730" w:type="dxa"/>
          </w:tcPr>
          <w:p w14:paraId="5882D8F6" w14:textId="21CB05E3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529,8</w:t>
            </w:r>
          </w:p>
        </w:tc>
      </w:tr>
      <w:tr w:rsidR="006374B8" w:rsidRPr="00E80C13" w14:paraId="2021D8DF" w14:textId="77777777" w:rsidTr="00631AEE">
        <w:tc>
          <w:tcPr>
            <w:tcW w:w="8359" w:type="dxa"/>
          </w:tcPr>
          <w:p w14:paraId="68254976" w14:textId="77777777" w:rsidR="006374B8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74B8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AAD70CB" w14:textId="062FEC81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CD1B80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49A4CBBA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52286A52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7383BE20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3FDF9A2C" w14:textId="77777777" w:rsidTr="00631AEE">
        <w:tc>
          <w:tcPr>
            <w:tcW w:w="8359" w:type="dxa"/>
          </w:tcPr>
          <w:p w14:paraId="6F01DAFE" w14:textId="1176EC56" w:rsidR="005E0915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1.1.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«Адресная социальная поддержка участников образовательного процесса»</w:t>
            </w:r>
          </w:p>
        </w:tc>
        <w:tc>
          <w:tcPr>
            <w:tcW w:w="1640" w:type="dxa"/>
          </w:tcPr>
          <w:p w14:paraId="353B4373" w14:textId="41724F10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7" w:type="dxa"/>
          </w:tcPr>
          <w:p w14:paraId="3D977250" w14:textId="2627796B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8" w:type="dxa"/>
          </w:tcPr>
          <w:p w14:paraId="7609313D" w14:textId="627B2DA3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730" w:type="dxa"/>
          </w:tcPr>
          <w:p w14:paraId="59B2EA9E" w14:textId="54C0403A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2011,2</w:t>
            </w:r>
          </w:p>
        </w:tc>
      </w:tr>
      <w:tr w:rsidR="005E0915" w:rsidRPr="00E80C13" w14:paraId="333311F7" w14:textId="77777777" w:rsidTr="00631AEE">
        <w:tc>
          <w:tcPr>
            <w:tcW w:w="8359" w:type="dxa"/>
          </w:tcPr>
          <w:p w14:paraId="7790C47C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455D20E" w14:textId="2B709072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685F9F" w14:textId="14E9FDE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E291448" w14:textId="6FBE2F4D" w:rsidR="005E0915" w:rsidRPr="00E80C13" w:rsidRDefault="00497FDC" w:rsidP="007C4BC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8FBC680" w14:textId="6E29998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DFB0D1E" w14:textId="4CF2BF8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CEEFE0E" w14:textId="77777777" w:rsidTr="00631AEE">
        <w:tc>
          <w:tcPr>
            <w:tcW w:w="8359" w:type="dxa"/>
          </w:tcPr>
          <w:p w14:paraId="07CECF06" w14:textId="77777777" w:rsidR="005E0915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944F0F2" w14:textId="77777777" w:rsidR="006374B8" w:rsidRPr="00E80C13" w:rsidRDefault="006374B8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C40F0" w14:textId="227CE5EB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7" w:type="dxa"/>
          </w:tcPr>
          <w:p w14:paraId="40B42CE6" w14:textId="4A71699F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8" w:type="dxa"/>
          </w:tcPr>
          <w:p w14:paraId="5B2B5B2E" w14:textId="7BEDDCB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730" w:type="dxa"/>
          </w:tcPr>
          <w:p w14:paraId="2955D592" w14:textId="00EB5E9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1931,4</w:t>
            </w:r>
          </w:p>
        </w:tc>
      </w:tr>
      <w:tr w:rsidR="005E0915" w:rsidRPr="00E80C13" w14:paraId="0A490E79" w14:textId="77777777" w:rsidTr="00631AEE">
        <w:tc>
          <w:tcPr>
            <w:tcW w:w="8359" w:type="dxa"/>
          </w:tcPr>
          <w:p w14:paraId="23E8C3F7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58CED0E" w14:textId="18622A20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A6EDE4B" w14:textId="278B81E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7" w:type="dxa"/>
          </w:tcPr>
          <w:p w14:paraId="6A52C387" w14:textId="5138A1F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8" w:type="dxa"/>
          </w:tcPr>
          <w:p w14:paraId="0423FB8C" w14:textId="60CD458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730" w:type="dxa"/>
          </w:tcPr>
          <w:p w14:paraId="7375D3BE" w14:textId="3EF9ED21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79,8</w:t>
            </w:r>
          </w:p>
        </w:tc>
      </w:tr>
      <w:tr w:rsidR="005E0915" w:rsidRPr="00E80C13" w14:paraId="25D471E7" w14:textId="77777777" w:rsidTr="00631AEE">
        <w:tc>
          <w:tcPr>
            <w:tcW w:w="8359" w:type="dxa"/>
          </w:tcPr>
          <w:p w14:paraId="33B2A9B5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256410" w14:textId="5B7770D5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7CC075" w14:textId="17A9A96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9F03213" w14:textId="62D3CF3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EBE007C" w14:textId="72C08CA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A255902" w14:textId="5FE0B43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AD9158E" w14:textId="77777777" w:rsidTr="00631AEE">
        <w:tc>
          <w:tcPr>
            <w:tcW w:w="8359" w:type="dxa"/>
          </w:tcPr>
          <w:p w14:paraId="62226C07" w14:textId="517B9592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1.2.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1640" w:type="dxa"/>
          </w:tcPr>
          <w:p w14:paraId="5D9742D3" w14:textId="2ADF19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0EEB8347" w14:textId="4BE4C90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C180079" w14:textId="2302282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3FD71F50" w14:textId="0996D72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5E0915" w:rsidRPr="00E80C13" w14:paraId="1DB068D1" w14:textId="77777777" w:rsidTr="00631AEE">
        <w:tc>
          <w:tcPr>
            <w:tcW w:w="8359" w:type="dxa"/>
          </w:tcPr>
          <w:p w14:paraId="7980235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CCE7097" w14:textId="10308C00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C2095B" w14:textId="1CD4CD4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CED99E2" w14:textId="2AD3C39C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2356B4A" w14:textId="1903EE99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661B6D8" w14:textId="46E51C87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64D2FB5A" w14:textId="77777777" w:rsidTr="00631AEE">
        <w:tc>
          <w:tcPr>
            <w:tcW w:w="8359" w:type="dxa"/>
          </w:tcPr>
          <w:p w14:paraId="43D9650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AE78EA3" w14:textId="31778FB4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57D903" w14:textId="68DEEEBD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152CFABF" w14:textId="7E9FC88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99C1CC4" w14:textId="5FE3D8D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750891EC" w14:textId="053D5439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5E0915" w:rsidRPr="00E80C13" w14:paraId="25F8633F" w14:textId="77777777" w:rsidTr="00631AEE">
        <w:tc>
          <w:tcPr>
            <w:tcW w:w="8359" w:type="dxa"/>
          </w:tcPr>
          <w:p w14:paraId="06067B78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7829ED" w14:textId="52D0AC9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ED3201" w14:textId="5E8442AE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0A42016" w14:textId="12FEECAC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6FD006" w14:textId="58CA45B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38C3C77" w14:textId="62E094E1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2D40656" w14:textId="77777777" w:rsidTr="00631AEE">
        <w:tc>
          <w:tcPr>
            <w:tcW w:w="8359" w:type="dxa"/>
          </w:tcPr>
          <w:p w14:paraId="45041C56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49BFEEC7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3381278" w14:textId="7AC931D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9297F0D" w14:textId="138AA95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7FC006C" w14:textId="498EBE4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9A8FBE3" w14:textId="04267D9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75BE84F4" w14:textId="77777777" w:rsidTr="00631AEE">
        <w:tc>
          <w:tcPr>
            <w:tcW w:w="8359" w:type="dxa"/>
          </w:tcPr>
          <w:p w14:paraId="4FC31D49" w14:textId="37229A9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 xml:space="preserve">«Предоставление бесплатного проезда отдельным категориям </w:t>
            </w:r>
            <w:proofErr w:type="gramStart"/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0B474B45" w14:textId="2F6FB58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491F5010" w14:textId="1311E3C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514F3FEA" w14:textId="305C438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6853E67F" w14:textId="4D0C59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5E0915" w:rsidRPr="00E80C13" w14:paraId="7EA7CB99" w14:textId="77777777" w:rsidTr="00631AEE">
        <w:tc>
          <w:tcPr>
            <w:tcW w:w="8359" w:type="dxa"/>
          </w:tcPr>
          <w:p w14:paraId="41BB529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8FDBB2" w14:textId="2A7A8356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8EC3401" w14:textId="7FE68CE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893B30C" w14:textId="4AB946D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548C567" w14:textId="40DEE7B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3C9C56D" w14:textId="426B3F6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229B6F0B" w14:textId="77777777" w:rsidTr="00631AEE">
        <w:tc>
          <w:tcPr>
            <w:tcW w:w="8359" w:type="dxa"/>
          </w:tcPr>
          <w:p w14:paraId="4A5CDDFF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328F699" w14:textId="390D4998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5890BDF" w14:textId="3001C45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15993E02" w14:textId="4ED665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32EC9DF5" w14:textId="11F8DBB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3A748191" w14:textId="1551D86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5E0915" w:rsidRPr="00E80C13" w14:paraId="61B2EEC5" w14:textId="77777777" w:rsidTr="00631AEE">
        <w:tc>
          <w:tcPr>
            <w:tcW w:w="8359" w:type="dxa"/>
          </w:tcPr>
          <w:p w14:paraId="67BD69BC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3177B1F" w14:textId="4DCD0D68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DB3C7D" w14:textId="276B2A0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3AC5449" w14:textId="55392F4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52A5C4B" w14:textId="0DD8A37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523990B" w14:textId="4B040E2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EF3C806" w14:textId="77777777" w:rsidTr="00631AEE">
        <w:tc>
          <w:tcPr>
            <w:tcW w:w="8359" w:type="dxa"/>
          </w:tcPr>
          <w:p w14:paraId="688E32E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7C1C671" w14:textId="4E8829A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FE6ACC6" w14:textId="759FED0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F7F0BF5" w14:textId="1354C68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7FAA2A7" w14:textId="3650666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53EA2AE" w14:textId="457677C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092ACA87" w14:textId="77777777" w:rsidTr="00631AEE">
        <w:tc>
          <w:tcPr>
            <w:tcW w:w="8359" w:type="dxa"/>
          </w:tcPr>
          <w:p w14:paraId="494D6DB7" w14:textId="5067070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1640" w:type="dxa"/>
          </w:tcPr>
          <w:p w14:paraId="3A76CFA9" w14:textId="4011FF2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B09597D" w14:textId="1E17655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30BAFB1C" w14:textId="795E9E3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10402DD4" w14:textId="3778C2FD" w:rsidR="005E0915" w:rsidRPr="00E80C13" w:rsidRDefault="00BE34EC" w:rsidP="00BE34EC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5E0915" w:rsidRPr="00E80C13" w14:paraId="79676CE4" w14:textId="77777777" w:rsidTr="00631AEE">
        <w:tc>
          <w:tcPr>
            <w:tcW w:w="8359" w:type="dxa"/>
          </w:tcPr>
          <w:p w14:paraId="3244A1F0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88A96F8" w14:textId="58B36B9F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CEA034" w14:textId="3CCD685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CE4CB40" w14:textId="2F29574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056205A" w14:textId="60053D8A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3240F2F" w14:textId="4416CAA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AC3ABC6" w14:textId="77777777" w:rsidTr="00631AEE">
        <w:tc>
          <w:tcPr>
            <w:tcW w:w="8359" w:type="dxa"/>
          </w:tcPr>
          <w:p w14:paraId="0E0546F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A7A2723" w14:textId="76349F2E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3C3BAF" w14:textId="396A05C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0CA9DD6" w14:textId="336C35E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815FEED" w14:textId="595BAE0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EE177F4" w14:textId="2D2F888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279F9A9C" w14:textId="77777777" w:rsidTr="00631AEE">
        <w:tc>
          <w:tcPr>
            <w:tcW w:w="8359" w:type="dxa"/>
          </w:tcPr>
          <w:p w14:paraId="7B81005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77D0843" w14:textId="5BCBA18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B2E01D" w14:textId="023EADF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34C700E" w14:textId="3DE83FB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5673B9C7" w14:textId="11E0905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30AAE854" w14:textId="365382C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5E0915" w:rsidRPr="00E80C13" w14:paraId="19AC0B55" w14:textId="77777777" w:rsidTr="00631AEE">
        <w:tc>
          <w:tcPr>
            <w:tcW w:w="8359" w:type="dxa"/>
          </w:tcPr>
          <w:p w14:paraId="1EF819A6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D0A44BB" w14:textId="2E0138D3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DFB8CE0" w14:textId="13964C7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6587080" w14:textId="07FF158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9E0B38A" w14:textId="5FEA397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C54BB8E" w14:textId="37AB0DA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D25BD61" w14:textId="77777777" w:rsidTr="00631AEE">
        <w:tc>
          <w:tcPr>
            <w:tcW w:w="8359" w:type="dxa"/>
          </w:tcPr>
          <w:p w14:paraId="5DF46C0E" w14:textId="4B337E7F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04E23D9D" w14:textId="695A3F0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7662726B" w14:textId="2C48B07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39CC7087" w14:textId="0B3A65A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7305B60B" w14:textId="69ECB11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5E0915" w:rsidRPr="00E80C13" w14:paraId="0A5C28EC" w14:textId="77777777" w:rsidTr="00631AEE">
        <w:tc>
          <w:tcPr>
            <w:tcW w:w="8359" w:type="dxa"/>
          </w:tcPr>
          <w:p w14:paraId="2EFCC6C1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25B837B" w14:textId="7FEDBCA2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CFDCFA" w14:textId="62DF017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05D2DC1" w14:textId="2047528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1B0EACE" w14:textId="6B36A06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B2CA253" w14:textId="29B527BA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E5550BD" w14:textId="77777777" w:rsidTr="00631AEE">
        <w:tc>
          <w:tcPr>
            <w:tcW w:w="8359" w:type="dxa"/>
          </w:tcPr>
          <w:p w14:paraId="32619E99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областной бюджет</w:t>
            </w:r>
          </w:p>
          <w:p w14:paraId="798042D9" w14:textId="5E6A85B7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916C74" w14:textId="51BFBE3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0DFA6E18" w14:textId="5A5A1B0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5B5E3AED" w14:textId="037A52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49077661" w14:textId="74D678A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5E0915" w:rsidRPr="00E80C13" w14:paraId="2F9CE45F" w14:textId="77777777" w:rsidTr="00631AEE">
        <w:tc>
          <w:tcPr>
            <w:tcW w:w="8359" w:type="dxa"/>
          </w:tcPr>
          <w:p w14:paraId="660E2E2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8B3A493" w14:textId="3798A8D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EBD7C5C" w14:textId="25C1D1F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658B0E9" w14:textId="17A141A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387AC2B" w14:textId="205FA73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6E4B913" w14:textId="109EA7C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2ABCB9C2" w14:textId="77777777" w:rsidTr="00631AEE">
        <w:tc>
          <w:tcPr>
            <w:tcW w:w="8359" w:type="dxa"/>
          </w:tcPr>
          <w:p w14:paraId="490E189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D2150BF" w14:textId="76929832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23931D" w14:textId="319712A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9CFB6AD" w14:textId="0BB33B3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09FB6FC" w14:textId="75F4008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A3B9480" w14:textId="2CC425F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1C629587" w14:textId="77777777" w:rsidTr="00631AEE">
        <w:tc>
          <w:tcPr>
            <w:tcW w:w="8359" w:type="dxa"/>
          </w:tcPr>
          <w:p w14:paraId="1CE4B0B4" w14:textId="0A96D536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proofErr w:type="gramEnd"/>
          </w:p>
        </w:tc>
        <w:tc>
          <w:tcPr>
            <w:tcW w:w="1640" w:type="dxa"/>
          </w:tcPr>
          <w:p w14:paraId="33AD8F74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979E13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5B9D65" w14:textId="2465205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7" w:type="dxa"/>
          </w:tcPr>
          <w:p w14:paraId="129B26F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13DD09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B1E16B" w14:textId="653299A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8" w:type="dxa"/>
          </w:tcPr>
          <w:p w14:paraId="134BC4F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078C8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21826B" w14:textId="5CD10DB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730" w:type="dxa"/>
          </w:tcPr>
          <w:p w14:paraId="6167DDC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4CE55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094ED5A" w14:textId="68B3519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68182,5</w:t>
            </w:r>
          </w:p>
        </w:tc>
      </w:tr>
      <w:tr w:rsidR="005E0915" w:rsidRPr="00E80C13" w14:paraId="7121CAFE" w14:textId="77777777" w:rsidTr="00631AEE">
        <w:tc>
          <w:tcPr>
            <w:tcW w:w="8359" w:type="dxa"/>
          </w:tcPr>
          <w:p w14:paraId="3CD31594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1266EDC" w14:textId="70E5B0A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A77B482" w14:textId="6B66D81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D54A522" w14:textId="637D6BF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4FF540" w14:textId="5DA3826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D80614D" w14:textId="64CF631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15916F3A" w14:textId="77777777" w:rsidTr="00631AEE">
        <w:tc>
          <w:tcPr>
            <w:tcW w:w="8359" w:type="dxa"/>
          </w:tcPr>
          <w:p w14:paraId="08EFA0B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1288E6E" w14:textId="36B78FB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ECD0D4" w14:textId="223B3D0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7" w:type="dxa"/>
          </w:tcPr>
          <w:p w14:paraId="371417B4" w14:textId="55A0618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8" w:type="dxa"/>
          </w:tcPr>
          <w:p w14:paraId="18DE2132" w14:textId="3886421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730" w:type="dxa"/>
          </w:tcPr>
          <w:p w14:paraId="1CAC359C" w14:textId="518B632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68182,5</w:t>
            </w:r>
          </w:p>
        </w:tc>
      </w:tr>
      <w:tr w:rsidR="005E0915" w:rsidRPr="00E80C13" w14:paraId="704A7204" w14:textId="77777777" w:rsidTr="00631AEE">
        <w:tc>
          <w:tcPr>
            <w:tcW w:w="8359" w:type="dxa"/>
          </w:tcPr>
          <w:p w14:paraId="6BF6418F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1F31A1E" w14:textId="3B1192EF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63D94A3" w14:textId="03186A5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37C23B5" w14:textId="5AB4DD1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C72B637" w14:textId="6793298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7C51F31" w14:textId="13AE07C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C16EB0A" w14:textId="77777777" w:rsidTr="00631AEE">
        <w:tc>
          <w:tcPr>
            <w:tcW w:w="8359" w:type="dxa"/>
          </w:tcPr>
          <w:p w14:paraId="613DEF0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B892CC3" w14:textId="2C3EB5C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870B15" w14:textId="166D12F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FC10117" w14:textId="717C837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A53AEBE" w14:textId="50CD276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7636B45" w14:textId="696C8D7A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1C3D0D70" w14:textId="77777777" w:rsidTr="00631AEE">
        <w:tc>
          <w:tcPr>
            <w:tcW w:w="8359" w:type="dxa"/>
          </w:tcPr>
          <w:p w14:paraId="4EEEB4CC" w14:textId="32202992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0CF611B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72661A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69AC6E2" w14:textId="7ECD138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7" w:type="dxa"/>
          </w:tcPr>
          <w:p w14:paraId="4FDB4FE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DFE55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CC9E98" w14:textId="2B9471D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8" w:type="dxa"/>
          </w:tcPr>
          <w:p w14:paraId="43AF6D09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20676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6ED2CE5" w14:textId="3BF6DA4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730" w:type="dxa"/>
          </w:tcPr>
          <w:p w14:paraId="4BE04E7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42E03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E03AD1" w14:textId="772F36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112,5</w:t>
            </w:r>
          </w:p>
        </w:tc>
      </w:tr>
      <w:tr w:rsidR="005E0915" w:rsidRPr="00E80C13" w14:paraId="4A2134EE" w14:textId="77777777" w:rsidTr="00631AEE">
        <w:tc>
          <w:tcPr>
            <w:tcW w:w="8359" w:type="dxa"/>
          </w:tcPr>
          <w:p w14:paraId="2008B957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1ED081D" w14:textId="7CD0CD7D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D5D01F2" w14:textId="1742ACB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42090B6" w14:textId="73E952C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05C49E4" w14:textId="59199C1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F8B9D60" w14:textId="4687269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090CCEC0" w14:textId="77777777" w:rsidTr="00631AEE">
        <w:tc>
          <w:tcPr>
            <w:tcW w:w="8359" w:type="dxa"/>
          </w:tcPr>
          <w:p w14:paraId="09BAFC80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C046220" w14:textId="71681CB5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F3538F3" w14:textId="1196E46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7" w:type="dxa"/>
          </w:tcPr>
          <w:p w14:paraId="07D67528" w14:textId="2483EFC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8" w:type="dxa"/>
          </w:tcPr>
          <w:p w14:paraId="49593FD2" w14:textId="1864087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730" w:type="dxa"/>
          </w:tcPr>
          <w:p w14:paraId="7FF22F48" w14:textId="1A284DF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112,5</w:t>
            </w:r>
          </w:p>
        </w:tc>
      </w:tr>
      <w:tr w:rsidR="005E0915" w:rsidRPr="00E80C13" w14:paraId="71F119F3" w14:textId="77777777" w:rsidTr="00631AEE">
        <w:tc>
          <w:tcPr>
            <w:tcW w:w="8359" w:type="dxa"/>
          </w:tcPr>
          <w:p w14:paraId="65756F53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CCBBE14" w14:textId="422245F6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47B24B" w14:textId="49E0DDE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C8FEDD0" w14:textId="52ACC4D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8A34D75" w14:textId="490896F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BDF55F2" w14:textId="69937AC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1099CD9" w14:textId="77777777" w:rsidTr="00631AEE">
        <w:tc>
          <w:tcPr>
            <w:tcW w:w="8359" w:type="dxa"/>
          </w:tcPr>
          <w:p w14:paraId="653C9F2A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BE65BF" w14:textId="37E2D219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F524E7E" w14:textId="59DA45B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39A063A" w14:textId="25B0548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6ED995D" w14:textId="78A7352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4216AC4" w14:textId="41AEF3E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C178E" w:rsidRPr="00E80C13" w14:paraId="28FAF5C6" w14:textId="77777777" w:rsidTr="00631AEE">
        <w:tc>
          <w:tcPr>
            <w:tcW w:w="8359" w:type="dxa"/>
          </w:tcPr>
          <w:p w14:paraId="6E7B8792" w14:textId="44543ABE" w:rsidR="008C178E" w:rsidRPr="00E80C13" w:rsidRDefault="008C178E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1.8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40CD970" w14:textId="008BDFF3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7" w:type="dxa"/>
          </w:tcPr>
          <w:p w14:paraId="4BFE58A8" w14:textId="111B1B96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8" w:type="dxa"/>
          </w:tcPr>
          <w:p w14:paraId="779BFCFE" w14:textId="57FE06B5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730" w:type="dxa"/>
          </w:tcPr>
          <w:p w14:paraId="3645A5EB" w14:textId="47544274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53447,1</w:t>
            </w:r>
          </w:p>
        </w:tc>
      </w:tr>
      <w:tr w:rsidR="005E0915" w:rsidRPr="00E80C13" w14:paraId="7BBB0A3E" w14:textId="77777777" w:rsidTr="00631AEE">
        <w:tc>
          <w:tcPr>
            <w:tcW w:w="8359" w:type="dxa"/>
          </w:tcPr>
          <w:p w14:paraId="61B2EA31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698EDC1" w14:textId="13A2D9DC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3E5E279" w14:textId="2523440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52E223B" w14:textId="54F5C49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5E42F50" w14:textId="7382CA76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DF7EFE6" w14:textId="7B9DFE42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76252441" w14:textId="77777777" w:rsidTr="00631AEE">
        <w:tc>
          <w:tcPr>
            <w:tcW w:w="8359" w:type="dxa"/>
          </w:tcPr>
          <w:p w14:paraId="27CF5522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8" w:name="_Hlk212458698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A1AE51E" w14:textId="698C790D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4BB7D" w14:textId="3AB3206A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7" w:type="dxa"/>
          </w:tcPr>
          <w:p w14:paraId="20299389" w14:textId="3E87EC64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8" w:type="dxa"/>
          </w:tcPr>
          <w:p w14:paraId="760DC29C" w14:textId="2D138E98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730" w:type="dxa"/>
          </w:tcPr>
          <w:p w14:paraId="08EFE4B2" w14:textId="3E42DF8F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53447,1</w:t>
            </w:r>
          </w:p>
        </w:tc>
      </w:tr>
      <w:bookmarkEnd w:id="8"/>
      <w:tr w:rsidR="005E0915" w:rsidRPr="00E80C13" w14:paraId="5D992AEB" w14:textId="77777777" w:rsidTr="00631AEE">
        <w:tc>
          <w:tcPr>
            <w:tcW w:w="8359" w:type="dxa"/>
          </w:tcPr>
          <w:p w14:paraId="5801D271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4D268BC" w14:textId="4D0CE766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708B4E3" w14:textId="7F8970C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41031F8" w14:textId="56B7AB73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C59D834" w14:textId="5F39470C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DC805F3" w14:textId="33678342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A6F9333" w14:textId="77777777" w:rsidTr="00631AEE">
        <w:tc>
          <w:tcPr>
            <w:tcW w:w="8359" w:type="dxa"/>
          </w:tcPr>
          <w:p w14:paraId="58F311C4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CCE3E7F" w14:textId="031621AE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406C51" w14:textId="046345BE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5886BFD" w14:textId="6F7749EF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DA3BFD2" w14:textId="4E5C53B4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E02BF3E" w14:textId="4704003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04AF8591" w14:textId="77777777" w:rsidTr="00631AEE">
        <w:tc>
          <w:tcPr>
            <w:tcW w:w="8359" w:type="dxa"/>
          </w:tcPr>
          <w:p w14:paraId="73B7B9EC" w14:textId="7E1D3CAC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6A6483A6" w14:textId="6FF89DBA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7" w:type="dxa"/>
          </w:tcPr>
          <w:p w14:paraId="2D1B6D51" w14:textId="3894DAC0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10669,2</w:t>
            </w:r>
          </w:p>
        </w:tc>
        <w:tc>
          <w:tcPr>
            <w:tcW w:w="1518" w:type="dxa"/>
          </w:tcPr>
          <w:p w14:paraId="103D997D" w14:textId="7511FFCC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10669,2</w:t>
            </w:r>
          </w:p>
        </w:tc>
        <w:tc>
          <w:tcPr>
            <w:tcW w:w="1730" w:type="dxa"/>
          </w:tcPr>
          <w:p w14:paraId="26361AD1" w14:textId="76DF974F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31514,7</w:t>
            </w:r>
          </w:p>
        </w:tc>
      </w:tr>
      <w:tr w:rsidR="005E0915" w:rsidRPr="00E80C13" w14:paraId="3D3BFE75" w14:textId="77777777" w:rsidTr="00631AEE">
        <w:tc>
          <w:tcPr>
            <w:tcW w:w="8359" w:type="dxa"/>
          </w:tcPr>
          <w:p w14:paraId="7FFD6870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9F878B9" w14:textId="0316B9B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C3C2D12" w14:textId="0C812620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7" w:type="dxa"/>
          </w:tcPr>
          <w:p w14:paraId="6B99D989" w14:textId="002EB32B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518" w:type="dxa"/>
          </w:tcPr>
          <w:p w14:paraId="083B6059" w14:textId="5196DD98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730" w:type="dxa"/>
          </w:tcPr>
          <w:p w14:paraId="68EBE84F" w14:textId="4AE9B8A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24896,7</w:t>
            </w:r>
          </w:p>
        </w:tc>
      </w:tr>
      <w:tr w:rsidR="005E0915" w:rsidRPr="00E80C13" w14:paraId="7A98187F" w14:textId="77777777" w:rsidTr="00631AEE">
        <w:tc>
          <w:tcPr>
            <w:tcW w:w="8359" w:type="dxa"/>
          </w:tcPr>
          <w:p w14:paraId="379C8188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82DC0A8" w14:textId="19DFB9D1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449E68" w14:textId="29125CE0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2137,0</w:t>
            </w:r>
          </w:p>
        </w:tc>
        <w:tc>
          <w:tcPr>
            <w:tcW w:w="1517" w:type="dxa"/>
          </w:tcPr>
          <w:p w14:paraId="097DF086" w14:textId="6FA5B2FA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2240,5</w:t>
            </w:r>
          </w:p>
        </w:tc>
        <w:tc>
          <w:tcPr>
            <w:tcW w:w="1518" w:type="dxa"/>
          </w:tcPr>
          <w:p w14:paraId="3F80F802" w14:textId="133320BE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2240,5</w:t>
            </w:r>
          </w:p>
        </w:tc>
        <w:tc>
          <w:tcPr>
            <w:tcW w:w="1730" w:type="dxa"/>
          </w:tcPr>
          <w:p w14:paraId="51B72876" w14:textId="2E81EC7E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6618,0</w:t>
            </w:r>
          </w:p>
        </w:tc>
      </w:tr>
      <w:tr w:rsidR="005E0915" w:rsidRPr="00E80C13" w14:paraId="5301CE8B" w14:textId="77777777" w:rsidTr="00631AEE">
        <w:tc>
          <w:tcPr>
            <w:tcW w:w="8359" w:type="dxa"/>
          </w:tcPr>
          <w:p w14:paraId="0A22072A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35EAEFE" w14:textId="36E8359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6C0A2A" w14:textId="495A7417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5CE901A" w14:textId="2E2479C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07AFAAE" w14:textId="4860EF48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8EFCFBF" w14:textId="49C88023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61C36550" w14:textId="77777777" w:rsidTr="00631AEE">
        <w:tc>
          <w:tcPr>
            <w:tcW w:w="8359" w:type="dxa"/>
          </w:tcPr>
          <w:p w14:paraId="5679980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6EC8181" w14:textId="055D2D62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310FE7" w14:textId="2BE89688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73BC2D1" w14:textId="14E3B4C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AADCB13" w14:textId="7E99FF5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854A178" w14:textId="74E4B0E5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783B8010" w14:textId="77777777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8F06805" w14:textId="76635A10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</w:p>
    <w:p w14:paraId="5C832161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5E0915" w:rsidRPr="00E80C13" w14:paraId="5011CB83" w14:textId="77777777" w:rsidTr="00631AE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D7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7E9DA2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89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501611F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79BB49A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1B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4F1872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63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9C89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30224A4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система</w:t>
            </w:r>
          </w:p>
          <w:p w14:paraId="2E88C59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5E0915" w:rsidRPr="00E80C13" w14:paraId="11F9580B" w14:textId="77777777" w:rsidTr="00631AE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243" w14:textId="3AB771A3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0915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«Социальные гарантии в системе образования»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DB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D2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9A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3914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13F41DB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C27" w14:textId="4EE99110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="00631AEE" w:rsidRPr="00631AEE">
              <w:rPr>
                <w:rFonts w:ascii="Times New Roman" w:hAnsi="Times New Roman" w:cs="Times New Roman"/>
              </w:rPr>
              <w:t>«Адресная социальная поддержка участников образовательного процесса»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9C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7BA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2E51C9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85C64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FAA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4022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E0915" w:rsidRPr="00E80C13" w14:paraId="07A8A2F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7A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91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089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19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858E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бумажном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носителе</w:t>
            </w:r>
          </w:p>
        </w:tc>
      </w:tr>
      <w:tr w:rsidR="005E0915" w:rsidRPr="00E80C13" w14:paraId="59665BBE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4E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6DE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79C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ED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AD9E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263125F4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64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55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F3F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E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FC1F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7FAB9F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9D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23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95D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88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C78F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05CCD02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3DD" w14:textId="7CC080E4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="00631AEE" w:rsidRPr="00631AEE">
              <w:rPr>
                <w:rFonts w:ascii="Times New Roman" w:hAnsi="Times New Roman" w:cs="Times New Roman"/>
              </w:rPr>
              <w:t>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73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D53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264F54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226B2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02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2087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1EAEE904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2E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AD09F3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E1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C63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78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2421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68407F9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4D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7B688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733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D86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4D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3FCA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2052717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7E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A7331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DD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9E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68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CA85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3AB5FCF2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A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072D63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AB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C80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9D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AAE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4F4CAC9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840" w14:textId="16376789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="00631AEE" w:rsidRPr="00631AEE">
              <w:rPr>
                <w:rFonts w:ascii="Times New Roman" w:hAnsi="Times New Roman" w:cs="Times New Roman"/>
              </w:rPr>
              <w:t xml:space="preserve">«Предоставление бесплатного проезда отдельным категориям </w:t>
            </w:r>
            <w:proofErr w:type="gramStart"/>
            <w:r w:rsidR="00631AEE" w:rsidRPr="00631AE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631AEE" w:rsidRPr="00631A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55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0CB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47AD00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CACA45" w14:textId="77777777" w:rsidR="005E0915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  <w:p w14:paraId="668C8CAA" w14:textId="77777777" w:rsidR="006374B8" w:rsidRPr="00E80C13" w:rsidRDefault="006374B8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EF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517B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5FA3780B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B2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6B9B304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57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3DDE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51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A3A1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6640D07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93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206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388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1D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30C0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6B4225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FD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1D4C0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35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2DD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FF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7390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7E6B4F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75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0DDBE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1B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BF4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93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2AAF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2B3C66CF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6F3" w14:textId="7D0F71DB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4: </w:t>
            </w:r>
            <w:r w:rsidR="00631AEE" w:rsidRPr="00631AEE">
              <w:rPr>
                <w:rFonts w:ascii="Times New Roman" w:hAnsi="Times New Roman" w:cs="Times New Roman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7B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381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B29C2E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C276ED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94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2F3B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2B0AE0A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6E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D82707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5F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40F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C0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FA5D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4DDDB89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0E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4D795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25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712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F33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FAF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5CFAF46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C4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8437C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6A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030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F4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3AFE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48920A1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40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052CB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9D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EF8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5D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338A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B847FF4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1C0" w14:textId="03A2771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E80C13">
              <w:rPr>
                <w:rFonts w:ascii="Times New Roman" w:hAnsi="Times New Roman" w:cs="Times New Roman"/>
              </w:rPr>
              <w:t xml:space="preserve"> «</w:t>
            </w:r>
            <w:r w:rsidRPr="00631AEE">
              <w:rPr>
                <w:rFonts w:ascii="Times New Roman" w:hAnsi="Times New Roman" w:cs="Times New Roman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</w:t>
            </w:r>
            <w:r w:rsidRPr="00631AEE">
              <w:rPr>
                <w:rFonts w:ascii="Times New Roman" w:hAnsi="Times New Roman" w:cs="Times New Roman"/>
              </w:rPr>
              <w:lastRenderedPageBreak/>
              <w:t>дошкольного образования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B0C" w14:textId="4D45470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9608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5029D7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9AC3E6C" w14:textId="106032C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</w:t>
            </w:r>
            <w:r w:rsidRPr="00E80C13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E8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95A2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417A5CF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860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4263AAE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D5C" w14:textId="21D8E5E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6ED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804" w14:textId="18F9101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3E950" w14:textId="25EAD9C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69198D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E6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D0ABE1" w14:textId="0ADA1F02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CF3" w14:textId="6CE444E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D15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5B9" w14:textId="0C35109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C395E" w14:textId="6ACA384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1FC7FF4C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026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613F09" w14:textId="44F2DB8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3F1" w14:textId="33DCAF4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3CD1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6B7" w14:textId="343CD31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4ADB1" w14:textId="1C7BF2B4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73A70AF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DD5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A38A57" w14:textId="4A25E84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794" w14:textId="2B4D5F0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A45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754" w14:textId="5242C0C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B1FAA" w14:textId="65EB0941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165A5B1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846" w14:textId="153DAB5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6</w:t>
            </w:r>
            <w:r w:rsidRPr="00E80C13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E80C13">
              <w:rPr>
                <w:rFonts w:ascii="Times New Roman" w:hAnsi="Times New Roman" w:cs="Times New Roman"/>
              </w:rPr>
              <w:t>«</w:t>
            </w:r>
            <w:r w:rsidRPr="00631AEE">
              <w:rPr>
                <w:rFonts w:ascii="Times New Roman" w:hAnsi="Times New Roman" w:cs="Times New Roman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 w:rsidRPr="00E80C13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587" w14:textId="54F6511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96A8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44D607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9415C8E" w14:textId="377A2F8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54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1A59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66E2BBA6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C1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C53223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13" w14:textId="406BC96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2A4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E2B" w14:textId="021AA46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D2435" w14:textId="5322B6E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D846BF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6F5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7D070E" w14:textId="570AB31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D7A" w14:textId="5084B34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7F8C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99D" w14:textId="0DDF4AD2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1F803" w14:textId="4A461675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5CCAC54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AD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3302F2" w14:textId="70230B14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C72" w14:textId="0B6CF80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638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71B" w14:textId="6E73DE7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3615C" w14:textId="6E2A3E5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64B6C6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C65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6D80BE7" w14:textId="62F64D35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EA0" w14:textId="1DFCE76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42BC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466" w14:textId="0A45817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13C1A" w14:textId="27850E3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3868A7E1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0D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6B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12F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4E6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B967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72283C2C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30B" w14:textId="3E73782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7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F3C" w14:textId="76B9225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682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71AC9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EC7DA27" w14:textId="12F7DF3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D5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1DE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4F8CBFE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B0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77FF40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C17" w14:textId="3E292B5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FAA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F3E" w14:textId="4C71424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007EC" w14:textId="3007D60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56A61A9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A7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89915E" w14:textId="1160DEE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E0A" w14:textId="4C545C6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3CFE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3C1" w14:textId="5B69810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470BF" w14:textId="7987F0C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26086B5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9E6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8C3ED3" w14:textId="3778F890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E9B" w14:textId="36E4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94D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2FB" w14:textId="75C7F12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63913" w14:textId="127C99E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5E4975D3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AB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8CF4A8" w14:textId="501D811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8ACE" w14:textId="16EDFB5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B60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FC3" w14:textId="42D003F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B32D" w14:textId="4135AA0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7422A6E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712" w14:textId="06BFDA2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8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 xml:space="preserve">Обеспечение детей-сирот и детей, оставшихся без </w:t>
            </w:r>
            <w:r w:rsidRPr="00631AEE">
              <w:rPr>
                <w:rFonts w:ascii="Times New Roman" w:hAnsi="Times New Roman" w:cs="Times New Roman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5EB" w14:textId="50547DF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AE3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Управление образования администрации Промышленновского </w:t>
            </w:r>
            <w:r w:rsidRPr="00E80C13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  <w:p w14:paraId="28348DD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8E340B" w14:textId="0332CE4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48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B940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6C2DB282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4E1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F63161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255" w14:textId="3E5F293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F88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9D6" w14:textId="63BD0CC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05FF3" w14:textId="66A01A6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11223DF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278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2D8E8AD" w14:textId="65F6F6E4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266" w14:textId="4E6A65B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DCD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EFE" w14:textId="62CDE67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2A3C9" w14:textId="101039A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2F91562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941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F20F25" w14:textId="3584276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85C" w14:textId="29E9987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C8AE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FFC" w14:textId="018B614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3EB3" w14:textId="5B1FBC4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A31ABA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7A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532926" w14:textId="3172D521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10F" w14:textId="1D672171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E568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62A" w14:textId="187AA65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42CA5" w14:textId="344C63F2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3479317E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D87" w14:textId="432E22F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9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831" w14:textId="4798B4A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874C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4B53C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97C69D3" w14:textId="6FD941E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E6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D3AE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76BAE87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BA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FCC231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263" w14:textId="580BCC7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BFE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F5B" w14:textId="57AFC260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FFB5D" w14:textId="0CC0D23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3595948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CB0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E18099" w14:textId="1C83EB6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F23" w14:textId="0BEBBF9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DEBC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727" w14:textId="6E21DB85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B1961" w14:textId="23EF6B1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31A08BBC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3A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C0F724" w14:textId="424FE3F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E9A" w14:textId="77777777" w:rsidR="00631AEE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  <w:p w14:paraId="460BA300" w14:textId="77777777" w:rsidR="006374B8" w:rsidRDefault="006374B8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D61964" w14:textId="0DE9A6B2" w:rsidR="006374B8" w:rsidRPr="00E80C13" w:rsidRDefault="006374B8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C7C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F56" w14:textId="57ACA8F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B43D" w14:textId="15DB15A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E978548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E0E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9DF6AA" w14:textId="684AE58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B904" w14:textId="1C53B80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9F9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A5EB" w14:textId="52C8559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71397" w14:textId="6A88424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25999B2D" w14:textId="77777777" w:rsidR="005E0915" w:rsidRPr="00356AEB" w:rsidRDefault="005E0915" w:rsidP="005E0915">
      <w:pPr>
        <w:pStyle w:val="11"/>
        <w:spacing w:after="320"/>
        <w:ind w:left="786" w:firstLine="0"/>
        <w:rPr>
          <w:sz w:val="24"/>
          <w:szCs w:val="24"/>
        </w:rPr>
      </w:pPr>
    </w:p>
    <w:p w14:paraId="1F995C8F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980A22E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6DA9C72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BB0A42B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296EEE5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357A8F9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4FA33DF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DA4BC91" w14:textId="77777777" w:rsidR="005E0915" w:rsidRPr="00356AEB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sectPr w:rsidR="005E0915" w:rsidRPr="00356AEB" w:rsidSect="00BA0B5C">
      <w:headerReference w:type="default" r:id="rId13"/>
      <w:pgSz w:w="16838" w:h="11906" w:orient="landscape"/>
      <w:pgMar w:top="811" w:right="1179" w:bottom="568" w:left="1111" w:header="0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1FA5B" w14:textId="77777777" w:rsidR="00182AFE" w:rsidRDefault="00182AFE"/>
  </w:endnote>
  <w:endnote w:type="continuationSeparator" w:id="0">
    <w:p w14:paraId="71128F97" w14:textId="77777777" w:rsidR="00182AFE" w:rsidRDefault="0018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290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C459975" w14:textId="19965417" w:rsidR="002D4C9B" w:rsidRPr="003D06DA" w:rsidRDefault="002D4C9B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D06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06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06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07FB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3D06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649B0" w14:textId="77777777" w:rsidR="00182AFE" w:rsidRDefault="00182AFE"/>
  </w:footnote>
  <w:footnote w:type="continuationSeparator" w:id="0">
    <w:p w14:paraId="51AA1EFD" w14:textId="77777777" w:rsidR="00182AFE" w:rsidRDefault="0018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F6608" w14:textId="5607A85D" w:rsidR="002D4C9B" w:rsidRDefault="002D4C9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644F"/>
    <w:multiLevelType w:val="multilevel"/>
    <w:tmpl w:val="3852644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0B0C82"/>
    <w:multiLevelType w:val="multilevel"/>
    <w:tmpl w:val="5B16B8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5FD82C7F"/>
    <w:multiLevelType w:val="multilevel"/>
    <w:tmpl w:val="14403FB6"/>
    <w:lvl w:ilvl="0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334" w:hanging="360"/>
      </w:pPr>
    </w:lvl>
    <w:lvl w:ilvl="2">
      <w:start w:val="1"/>
      <w:numFmt w:val="lowerRoman"/>
      <w:lvlText w:val="%3."/>
      <w:lvlJc w:val="right"/>
      <w:pPr>
        <w:ind w:left="8054" w:hanging="180"/>
      </w:pPr>
    </w:lvl>
    <w:lvl w:ilvl="3">
      <w:start w:val="1"/>
      <w:numFmt w:val="decimal"/>
      <w:lvlText w:val="%4."/>
      <w:lvlJc w:val="left"/>
      <w:pPr>
        <w:ind w:left="8774" w:hanging="360"/>
      </w:pPr>
    </w:lvl>
    <w:lvl w:ilvl="4">
      <w:start w:val="1"/>
      <w:numFmt w:val="lowerLetter"/>
      <w:lvlText w:val="%5."/>
      <w:lvlJc w:val="left"/>
      <w:pPr>
        <w:ind w:left="9494" w:hanging="360"/>
      </w:pPr>
    </w:lvl>
    <w:lvl w:ilvl="5">
      <w:start w:val="1"/>
      <w:numFmt w:val="lowerRoman"/>
      <w:lvlText w:val="%6."/>
      <w:lvlJc w:val="right"/>
      <w:pPr>
        <w:ind w:left="10214" w:hanging="180"/>
      </w:pPr>
    </w:lvl>
    <w:lvl w:ilvl="6">
      <w:start w:val="1"/>
      <w:numFmt w:val="decimal"/>
      <w:lvlText w:val="%7."/>
      <w:lvlJc w:val="left"/>
      <w:pPr>
        <w:ind w:left="10934" w:hanging="360"/>
      </w:pPr>
    </w:lvl>
    <w:lvl w:ilvl="7">
      <w:start w:val="1"/>
      <w:numFmt w:val="lowerLetter"/>
      <w:lvlText w:val="%8."/>
      <w:lvlJc w:val="left"/>
      <w:pPr>
        <w:ind w:left="11654" w:hanging="360"/>
      </w:pPr>
    </w:lvl>
    <w:lvl w:ilvl="8">
      <w:start w:val="1"/>
      <w:numFmt w:val="lowerRoman"/>
      <w:lvlText w:val="%9."/>
      <w:lvlJc w:val="right"/>
      <w:pPr>
        <w:ind w:left="12374" w:hanging="180"/>
      </w:pPr>
    </w:lvl>
  </w:abstractNum>
  <w:abstractNum w:abstractNumId="3">
    <w:nsid w:val="7A5F6DDA"/>
    <w:multiLevelType w:val="hybridMultilevel"/>
    <w:tmpl w:val="861C5C78"/>
    <w:lvl w:ilvl="0" w:tplc="8E2E1CF8">
      <w:start w:val="1"/>
      <w:numFmt w:val="decimal"/>
      <w:lvlText w:val="%1."/>
      <w:lvlJc w:val="left"/>
      <w:pPr>
        <w:ind w:left="6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4" w:hanging="360"/>
      </w:pPr>
    </w:lvl>
    <w:lvl w:ilvl="2" w:tplc="0419001B" w:tentative="1">
      <w:start w:val="1"/>
      <w:numFmt w:val="lowerRoman"/>
      <w:lvlText w:val="%3."/>
      <w:lvlJc w:val="right"/>
      <w:pPr>
        <w:ind w:left="8414" w:hanging="180"/>
      </w:pPr>
    </w:lvl>
    <w:lvl w:ilvl="3" w:tplc="0419000F" w:tentative="1">
      <w:start w:val="1"/>
      <w:numFmt w:val="decimal"/>
      <w:lvlText w:val="%4."/>
      <w:lvlJc w:val="left"/>
      <w:pPr>
        <w:ind w:left="9134" w:hanging="360"/>
      </w:pPr>
    </w:lvl>
    <w:lvl w:ilvl="4" w:tplc="04190019" w:tentative="1">
      <w:start w:val="1"/>
      <w:numFmt w:val="lowerLetter"/>
      <w:lvlText w:val="%5."/>
      <w:lvlJc w:val="left"/>
      <w:pPr>
        <w:ind w:left="9854" w:hanging="360"/>
      </w:pPr>
    </w:lvl>
    <w:lvl w:ilvl="5" w:tplc="0419001B" w:tentative="1">
      <w:start w:val="1"/>
      <w:numFmt w:val="lowerRoman"/>
      <w:lvlText w:val="%6."/>
      <w:lvlJc w:val="right"/>
      <w:pPr>
        <w:ind w:left="10574" w:hanging="180"/>
      </w:pPr>
    </w:lvl>
    <w:lvl w:ilvl="6" w:tplc="0419000F" w:tentative="1">
      <w:start w:val="1"/>
      <w:numFmt w:val="decimal"/>
      <w:lvlText w:val="%7."/>
      <w:lvlJc w:val="left"/>
      <w:pPr>
        <w:ind w:left="11294" w:hanging="360"/>
      </w:pPr>
    </w:lvl>
    <w:lvl w:ilvl="7" w:tplc="04190019" w:tentative="1">
      <w:start w:val="1"/>
      <w:numFmt w:val="lowerLetter"/>
      <w:lvlText w:val="%8."/>
      <w:lvlJc w:val="left"/>
      <w:pPr>
        <w:ind w:left="12014" w:hanging="360"/>
      </w:pPr>
    </w:lvl>
    <w:lvl w:ilvl="8" w:tplc="0419001B" w:tentative="1">
      <w:start w:val="1"/>
      <w:numFmt w:val="lowerRoman"/>
      <w:lvlText w:val="%9."/>
      <w:lvlJc w:val="right"/>
      <w:pPr>
        <w:ind w:left="1273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F2"/>
    <w:rsid w:val="00005C67"/>
    <w:rsid w:val="000153D0"/>
    <w:rsid w:val="0001562B"/>
    <w:rsid w:val="0002209E"/>
    <w:rsid w:val="00030637"/>
    <w:rsid w:val="00035B3F"/>
    <w:rsid w:val="00043E41"/>
    <w:rsid w:val="000478A6"/>
    <w:rsid w:val="00055140"/>
    <w:rsid w:val="000A2EBF"/>
    <w:rsid w:val="000A391B"/>
    <w:rsid w:val="000A6EE5"/>
    <w:rsid w:val="000A736D"/>
    <w:rsid w:val="000B0882"/>
    <w:rsid w:val="000B160A"/>
    <w:rsid w:val="000B7BF8"/>
    <w:rsid w:val="000C4149"/>
    <w:rsid w:val="000C468E"/>
    <w:rsid w:val="000D1E4C"/>
    <w:rsid w:val="000D40AE"/>
    <w:rsid w:val="000D738E"/>
    <w:rsid w:val="000E3355"/>
    <w:rsid w:val="000F3951"/>
    <w:rsid w:val="000F3F1E"/>
    <w:rsid w:val="000F71C2"/>
    <w:rsid w:val="00101445"/>
    <w:rsid w:val="001107FB"/>
    <w:rsid w:val="0011295E"/>
    <w:rsid w:val="00126731"/>
    <w:rsid w:val="00126BD0"/>
    <w:rsid w:val="00140858"/>
    <w:rsid w:val="00146571"/>
    <w:rsid w:val="001479E0"/>
    <w:rsid w:val="00147ED9"/>
    <w:rsid w:val="0015492E"/>
    <w:rsid w:val="001568BD"/>
    <w:rsid w:val="00156B29"/>
    <w:rsid w:val="00162F43"/>
    <w:rsid w:val="00163847"/>
    <w:rsid w:val="0016747B"/>
    <w:rsid w:val="00167691"/>
    <w:rsid w:val="00173C77"/>
    <w:rsid w:val="001764F2"/>
    <w:rsid w:val="001777D6"/>
    <w:rsid w:val="00182AFE"/>
    <w:rsid w:val="001868CD"/>
    <w:rsid w:val="001953FA"/>
    <w:rsid w:val="001A03CA"/>
    <w:rsid w:val="001A62EA"/>
    <w:rsid w:val="001A7718"/>
    <w:rsid w:val="001B2704"/>
    <w:rsid w:val="001C26D5"/>
    <w:rsid w:val="001C275B"/>
    <w:rsid w:val="001C3253"/>
    <w:rsid w:val="001C46A8"/>
    <w:rsid w:val="001D0C62"/>
    <w:rsid w:val="001D31A9"/>
    <w:rsid w:val="001E1D51"/>
    <w:rsid w:val="001E7F27"/>
    <w:rsid w:val="001F511A"/>
    <w:rsid w:val="001F62F5"/>
    <w:rsid w:val="00200CEB"/>
    <w:rsid w:val="00211AAD"/>
    <w:rsid w:val="0022355C"/>
    <w:rsid w:val="00233C13"/>
    <w:rsid w:val="00234A56"/>
    <w:rsid w:val="00236830"/>
    <w:rsid w:val="00241226"/>
    <w:rsid w:val="002415C9"/>
    <w:rsid w:val="00260092"/>
    <w:rsid w:val="002640B3"/>
    <w:rsid w:val="002664A9"/>
    <w:rsid w:val="00270198"/>
    <w:rsid w:val="00280856"/>
    <w:rsid w:val="002950CF"/>
    <w:rsid w:val="002A2630"/>
    <w:rsid w:val="002A3D8A"/>
    <w:rsid w:val="002A580B"/>
    <w:rsid w:val="002A5DB4"/>
    <w:rsid w:val="002C60F5"/>
    <w:rsid w:val="002C64ED"/>
    <w:rsid w:val="002D18A9"/>
    <w:rsid w:val="002D4A95"/>
    <w:rsid w:val="002D4C9B"/>
    <w:rsid w:val="002E2F8D"/>
    <w:rsid w:val="002E7CC8"/>
    <w:rsid w:val="002F27E2"/>
    <w:rsid w:val="003050E9"/>
    <w:rsid w:val="00312B5F"/>
    <w:rsid w:val="00312CD0"/>
    <w:rsid w:val="00320A47"/>
    <w:rsid w:val="00321BF4"/>
    <w:rsid w:val="00334DC7"/>
    <w:rsid w:val="0033647A"/>
    <w:rsid w:val="0034112E"/>
    <w:rsid w:val="00343214"/>
    <w:rsid w:val="00356A85"/>
    <w:rsid w:val="00356AEB"/>
    <w:rsid w:val="00357BD1"/>
    <w:rsid w:val="003749EC"/>
    <w:rsid w:val="00382F8C"/>
    <w:rsid w:val="003864EF"/>
    <w:rsid w:val="00390070"/>
    <w:rsid w:val="003A0710"/>
    <w:rsid w:val="003A2810"/>
    <w:rsid w:val="003B0EC4"/>
    <w:rsid w:val="003B708F"/>
    <w:rsid w:val="003C1812"/>
    <w:rsid w:val="003C46E1"/>
    <w:rsid w:val="003D06DA"/>
    <w:rsid w:val="003D30B7"/>
    <w:rsid w:val="003E0A95"/>
    <w:rsid w:val="003F7463"/>
    <w:rsid w:val="0040347F"/>
    <w:rsid w:val="004063E5"/>
    <w:rsid w:val="0041141C"/>
    <w:rsid w:val="004247C8"/>
    <w:rsid w:val="00425B5F"/>
    <w:rsid w:val="004373F5"/>
    <w:rsid w:val="00443374"/>
    <w:rsid w:val="00465E71"/>
    <w:rsid w:val="0047796A"/>
    <w:rsid w:val="00490315"/>
    <w:rsid w:val="004928EF"/>
    <w:rsid w:val="00495001"/>
    <w:rsid w:val="00497D23"/>
    <w:rsid w:val="00497FDC"/>
    <w:rsid w:val="004A0112"/>
    <w:rsid w:val="004B0F36"/>
    <w:rsid w:val="004B3545"/>
    <w:rsid w:val="004B5410"/>
    <w:rsid w:val="004B66B2"/>
    <w:rsid w:val="004C09AE"/>
    <w:rsid w:val="004D16ED"/>
    <w:rsid w:val="004D3E51"/>
    <w:rsid w:val="004D5717"/>
    <w:rsid w:val="004D64FE"/>
    <w:rsid w:val="004E0154"/>
    <w:rsid w:val="004E3C1E"/>
    <w:rsid w:val="004F402C"/>
    <w:rsid w:val="004F49A7"/>
    <w:rsid w:val="004F6CA6"/>
    <w:rsid w:val="0050689A"/>
    <w:rsid w:val="005126A4"/>
    <w:rsid w:val="00512705"/>
    <w:rsid w:val="00513A66"/>
    <w:rsid w:val="0054184D"/>
    <w:rsid w:val="00541C41"/>
    <w:rsid w:val="00544939"/>
    <w:rsid w:val="00547341"/>
    <w:rsid w:val="005511C5"/>
    <w:rsid w:val="00551A80"/>
    <w:rsid w:val="00553E12"/>
    <w:rsid w:val="00562279"/>
    <w:rsid w:val="00563DCB"/>
    <w:rsid w:val="005655C3"/>
    <w:rsid w:val="0057042C"/>
    <w:rsid w:val="00571F78"/>
    <w:rsid w:val="005857A0"/>
    <w:rsid w:val="005A2923"/>
    <w:rsid w:val="005A6F69"/>
    <w:rsid w:val="005B1282"/>
    <w:rsid w:val="005B2649"/>
    <w:rsid w:val="005B5D06"/>
    <w:rsid w:val="005E0915"/>
    <w:rsid w:val="005E69B6"/>
    <w:rsid w:val="005F0C33"/>
    <w:rsid w:val="005F24C3"/>
    <w:rsid w:val="005F2C5D"/>
    <w:rsid w:val="005F51A8"/>
    <w:rsid w:val="00601465"/>
    <w:rsid w:val="00606091"/>
    <w:rsid w:val="00607890"/>
    <w:rsid w:val="00613F67"/>
    <w:rsid w:val="0063067B"/>
    <w:rsid w:val="00630757"/>
    <w:rsid w:val="00631AEE"/>
    <w:rsid w:val="00632D06"/>
    <w:rsid w:val="006374B8"/>
    <w:rsid w:val="006402EA"/>
    <w:rsid w:val="00655365"/>
    <w:rsid w:val="00657F15"/>
    <w:rsid w:val="0066196E"/>
    <w:rsid w:val="006632F4"/>
    <w:rsid w:val="00666C87"/>
    <w:rsid w:val="00667D7F"/>
    <w:rsid w:val="00697135"/>
    <w:rsid w:val="00697756"/>
    <w:rsid w:val="006A0948"/>
    <w:rsid w:val="006A5747"/>
    <w:rsid w:val="006A6D75"/>
    <w:rsid w:val="006B46AB"/>
    <w:rsid w:val="006B568A"/>
    <w:rsid w:val="006C53C5"/>
    <w:rsid w:val="006F13BE"/>
    <w:rsid w:val="006F1865"/>
    <w:rsid w:val="00712A66"/>
    <w:rsid w:val="0071373D"/>
    <w:rsid w:val="007212B9"/>
    <w:rsid w:val="00730532"/>
    <w:rsid w:val="00746F9E"/>
    <w:rsid w:val="00753AD5"/>
    <w:rsid w:val="0075456E"/>
    <w:rsid w:val="00766C50"/>
    <w:rsid w:val="00780A51"/>
    <w:rsid w:val="007936DF"/>
    <w:rsid w:val="00795369"/>
    <w:rsid w:val="007A4CA3"/>
    <w:rsid w:val="007B07C9"/>
    <w:rsid w:val="007B7AFC"/>
    <w:rsid w:val="007C2B92"/>
    <w:rsid w:val="007C3A8E"/>
    <w:rsid w:val="007C4BCD"/>
    <w:rsid w:val="007C6860"/>
    <w:rsid w:val="007C7E95"/>
    <w:rsid w:val="007D4DA8"/>
    <w:rsid w:val="007D5A1D"/>
    <w:rsid w:val="007D770B"/>
    <w:rsid w:val="007E0AD0"/>
    <w:rsid w:val="007E39C0"/>
    <w:rsid w:val="008014BB"/>
    <w:rsid w:val="008141C9"/>
    <w:rsid w:val="00816D19"/>
    <w:rsid w:val="008223B8"/>
    <w:rsid w:val="00823268"/>
    <w:rsid w:val="00824A6A"/>
    <w:rsid w:val="00830C4A"/>
    <w:rsid w:val="008461FC"/>
    <w:rsid w:val="00854D97"/>
    <w:rsid w:val="00870506"/>
    <w:rsid w:val="00871C9C"/>
    <w:rsid w:val="00873B4E"/>
    <w:rsid w:val="008750E0"/>
    <w:rsid w:val="008862E0"/>
    <w:rsid w:val="00892C75"/>
    <w:rsid w:val="008A2BA3"/>
    <w:rsid w:val="008A55F4"/>
    <w:rsid w:val="008B0921"/>
    <w:rsid w:val="008C178E"/>
    <w:rsid w:val="008C310F"/>
    <w:rsid w:val="008C7337"/>
    <w:rsid w:val="008D2A39"/>
    <w:rsid w:val="008E333C"/>
    <w:rsid w:val="008E39E6"/>
    <w:rsid w:val="008E521E"/>
    <w:rsid w:val="008F012D"/>
    <w:rsid w:val="008F05EA"/>
    <w:rsid w:val="008F1A76"/>
    <w:rsid w:val="008F77DD"/>
    <w:rsid w:val="00903C19"/>
    <w:rsid w:val="009136C9"/>
    <w:rsid w:val="009141DB"/>
    <w:rsid w:val="00914299"/>
    <w:rsid w:val="00930A4D"/>
    <w:rsid w:val="00937705"/>
    <w:rsid w:val="00937E6C"/>
    <w:rsid w:val="009427D7"/>
    <w:rsid w:val="00963DDF"/>
    <w:rsid w:val="009732EB"/>
    <w:rsid w:val="009732FD"/>
    <w:rsid w:val="00981451"/>
    <w:rsid w:val="00994593"/>
    <w:rsid w:val="009A796A"/>
    <w:rsid w:val="009D321A"/>
    <w:rsid w:val="009F7131"/>
    <w:rsid w:val="00A07F80"/>
    <w:rsid w:val="00A13417"/>
    <w:rsid w:val="00A144CB"/>
    <w:rsid w:val="00A31135"/>
    <w:rsid w:val="00A324C2"/>
    <w:rsid w:val="00A52DD0"/>
    <w:rsid w:val="00A704E3"/>
    <w:rsid w:val="00A81476"/>
    <w:rsid w:val="00AA1E00"/>
    <w:rsid w:val="00AA7CBA"/>
    <w:rsid w:val="00AB1A5B"/>
    <w:rsid w:val="00AB1E0A"/>
    <w:rsid w:val="00AB47CF"/>
    <w:rsid w:val="00AC0873"/>
    <w:rsid w:val="00AD41BE"/>
    <w:rsid w:val="00AD7E68"/>
    <w:rsid w:val="00AE06A1"/>
    <w:rsid w:val="00AE73B8"/>
    <w:rsid w:val="00AF17EE"/>
    <w:rsid w:val="00AF1860"/>
    <w:rsid w:val="00AF200D"/>
    <w:rsid w:val="00AF4539"/>
    <w:rsid w:val="00B14566"/>
    <w:rsid w:val="00B1509F"/>
    <w:rsid w:val="00B26EED"/>
    <w:rsid w:val="00B30DFE"/>
    <w:rsid w:val="00B32434"/>
    <w:rsid w:val="00B33C19"/>
    <w:rsid w:val="00B372D7"/>
    <w:rsid w:val="00B4742B"/>
    <w:rsid w:val="00B51622"/>
    <w:rsid w:val="00B57820"/>
    <w:rsid w:val="00B60137"/>
    <w:rsid w:val="00B64341"/>
    <w:rsid w:val="00B733E9"/>
    <w:rsid w:val="00B75FB1"/>
    <w:rsid w:val="00B81E39"/>
    <w:rsid w:val="00B9006B"/>
    <w:rsid w:val="00B9489E"/>
    <w:rsid w:val="00BA0B5C"/>
    <w:rsid w:val="00BB7D3D"/>
    <w:rsid w:val="00BC0085"/>
    <w:rsid w:val="00BC6CB4"/>
    <w:rsid w:val="00BD38CC"/>
    <w:rsid w:val="00BE100E"/>
    <w:rsid w:val="00BE34EC"/>
    <w:rsid w:val="00BF0B8C"/>
    <w:rsid w:val="00BF6B8D"/>
    <w:rsid w:val="00C013A2"/>
    <w:rsid w:val="00C040A1"/>
    <w:rsid w:val="00C10329"/>
    <w:rsid w:val="00C1416B"/>
    <w:rsid w:val="00C16D83"/>
    <w:rsid w:val="00C21773"/>
    <w:rsid w:val="00C26040"/>
    <w:rsid w:val="00C26E27"/>
    <w:rsid w:val="00C333B8"/>
    <w:rsid w:val="00C45A31"/>
    <w:rsid w:val="00C46CED"/>
    <w:rsid w:val="00C5444B"/>
    <w:rsid w:val="00C62A9C"/>
    <w:rsid w:val="00C776AE"/>
    <w:rsid w:val="00C82943"/>
    <w:rsid w:val="00C82CE8"/>
    <w:rsid w:val="00C847C0"/>
    <w:rsid w:val="00C94647"/>
    <w:rsid w:val="00CA6DAE"/>
    <w:rsid w:val="00CB2DED"/>
    <w:rsid w:val="00CB7091"/>
    <w:rsid w:val="00CD22E0"/>
    <w:rsid w:val="00CD376A"/>
    <w:rsid w:val="00CE13FD"/>
    <w:rsid w:val="00CF1E5A"/>
    <w:rsid w:val="00CF2430"/>
    <w:rsid w:val="00D01D9F"/>
    <w:rsid w:val="00D22244"/>
    <w:rsid w:val="00D23779"/>
    <w:rsid w:val="00D26F1C"/>
    <w:rsid w:val="00D35656"/>
    <w:rsid w:val="00D4006D"/>
    <w:rsid w:val="00D40A46"/>
    <w:rsid w:val="00D42FD5"/>
    <w:rsid w:val="00D45FBB"/>
    <w:rsid w:val="00D52297"/>
    <w:rsid w:val="00D56262"/>
    <w:rsid w:val="00D64EAC"/>
    <w:rsid w:val="00D7240C"/>
    <w:rsid w:val="00D967BE"/>
    <w:rsid w:val="00DC24DD"/>
    <w:rsid w:val="00DC3A19"/>
    <w:rsid w:val="00DD3A84"/>
    <w:rsid w:val="00DD4CC9"/>
    <w:rsid w:val="00DD61B6"/>
    <w:rsid w:val="00DE2DEC"/>
    <w:rsid w:val="00DE6604"/>
    <w:rsid w:val="00DE675E"/>
    <w:rsid w:val="00DE6960"/>
    <w:rsid w:val="00DF7712"/>
    <w:rsid w:val="00E116BF"/>
    <w:rsid w:val="00E11E45"/>
    <w:rsid w:val="00E156F5"/>
    <w:rsid w:val="00E170AC"/>
    <w:rsid w:val="00E23944"/>
    <w:rsid w:val="00E3686D"/>
    <w:rsid w:val="00E402AA"/>
    <w:rsid w:val="00E43850"/>
    <w:rsid w:val="00E5263C"/>
    <w:rsid w:val="00E610F1"/>
    <w:rsid w:val="00E618C3"/>
    <w:rsid w:val="00E64D79"/>
    <w:rsid w:val="00E73132"/>
    <w:rsid w:val="00E74C2C"/>
    <w:rsid w:val="00E7615B"/>
    <w:rsid w:val="00E80C13"/>
    <w:rsid w:val="00E811A5"/>
    <w:rsid w:val="00E85301"/>
    <w:rsid w:val="00E872E4"/>
    <w:rsid w:val="00E9600D"/>
    <w:rsid w:val="00EA00BA"/>
    <w:rsid w:val="00EA3B5E"/>
    <w:rsid w:val="00EB2EA5"/>
    <w:rsid w:val="00EC08FC"/>
    <w:rsid w:val="00EC0BDE"/>
    <w:rsid w:val="00EC6FB0"/>
    <w:rsid w:val="00ED0900"/>
    <w:rsid w:val="00ED2975"/>
    <w:rsid w:val="00EE0C62"/>
    <w:rsid w:val="00EE317B"/>
    <w:rsid w:val="00EF1104"/>
    <w:rsid w:val="00EF4B91"/>
    <w:rsid w:val="00EF7633"/>
    <w:rsid w:val="00F00893"/>
    <w:rsid w:val="00F03C2F"/>
    <w:rsid w:val="00F11ADE"/>
    <w:rsid w:val="00F2036E"/>
    <w:rsid w:val="00F23F50"/>
    <w:rsid w:val="00F3264F"/>
    <w:rsid w:val="00F52112"/>
    <w:rsid w:val="00F5640C"/>
    <w:rsid w:val="00F76EA9"/>
    <w:rsid w:val="00F83673"/>
    <w:rsid w:val="00F91023"/>
    <w:rsid w:val="00F92480"/>
    <w:rsid w:val="00FA148F"/>
    <w:rsid w:val="00FA21CA"/>
    <w:rsid w:val="00FC7878"/>
    <w:rsid w:val="00FD57AA"/>
    <w:rsid w:val="00FE1A17"/>
    <w:rsid w:val="00FF0016"/>
    <w:rsid w:val="19B97BD4"/>
    <w:rsid w:val="25FA5DBD"/>
    <w:rsid w:val="425C0E82"/>
    <w:rsid w:val="51064586"/>
    <w:rsid w:val="5C366BA7"/>
    <w:rsid w:val="5F287B46"/>
    <w:rsid w:val="69D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76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7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7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76A72-FC0B-47C3-965B-94B208F1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226</Pages>
  <Words>41201</Words>
  <Characters>234849</Characters>
  <Application>Microsoft Office Word</Application>
  <DocSecurity>0</DocSecurity>
  <Lines>1957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Лихолат</dc:creator>
  <cp:lastModifiedBy>Opeca1</cp:lastModifiedBy>
  <cp:revision>4</cp:revision>
  <cp:lastPrinted>2025-12-24T09:01:00Z</cp:lastPrinted>
  <dcterms:created xsi:type="dcterms:W3CDTF">2025-12-24T09:02:00Z</dcterms:created>
  <dcterms:modified xsi:type="dcterms:W3CDTF">2025-12-24T09:52:00Z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