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3A" w:rsidRDefault="00543417" w:rsidP="00E5003A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3A" w:rsidRDefault="00E5003A" w:rsidP="00E5003A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E5003A" w:rsidRDefault="00E5003A" w:rsidP="00E5003A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E5003A" w:rsidRPr="005555BA" w:rsidRDefault="00E5003A" w:rsidP="00E5003A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E5003A" w:rsidRPr="005555BA" w:rsidRDefault="00E5003A" w:rsidP="00E5003A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E5003A" w:rsidRPr="009A44D0" w:rsidRDefault="00E5003A" w:rsidP="00E5003A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</w:t>
      </w:r>
      <w:r w:rsidRPr="00075675">
        <w:rPr>
          <w:sz w:val="28"/>
          <w:szCs w:val="28"/>
        </w:rPr>
        <w:t>«</w:t>
      </w:r>
      <w:r w:rsidR="009A44D0">
        <w:rPr>
          <w:sz w:val="28"/>
          <w:szCs w:val="28"/>
        </w:rPr>
        <w:t>29</w:t>
      </w:r>
      <w:r w:rsidRPr="00075675">
        <w:rPr>
          <w:sz w:val="28"/>
          <w:szCs w:val="28"/>
        </w:rPr>
        <w:t>»</w:t>
      </w:r>
      <w:r w:rsidR="00534089">
        <w:rPr>
          <w:sz w:val="28"/>
          <w:szCs w:val="28"/>
        </w:rPr>
        <w:t xml:space="preserve"> </w:t>
      </w:r>
      <w:r w:rsidR="009A44D0">
        <w:rPr>
          <w:sz w:val="28"/>
          <w:szCs w:val="28"/>
        </w:rPr>
        <w:t>декабря 2025</w:t>
      </w:r>
      <w:r w:rsidR="00293566">
        <w:rPr>
          <w:sz w:val="28"/>
          <w:szCs w:val="28"/>
        </w:rPr>
        <w:t xml:space="preserve"> </w:t>
      </w:r>
      <w:r w:rsidRPr="00075675">
        <w:t>г.</w:t>
      </w:r>
      <w:r w:rsidRPr="00075675">
        <w:rPr>
          <w:sz w:val="28"/>
          <w:szCs w:val="28"/>
        </w:rPr>
        <w:t xml:space="preserve"> </w:t>
      </w:r>
      <w:r w:rsidRPr="00075675">
        <w:t xml:space="preserve">№ </w:t>
      </w:r>
      <w:r w:rsidR="009A44D0" w:rsidRPr="009A44D0">
        <w:rPr>
          <w:sz w:val="28"/>
          <w:szCs w:val="28"/>
        </w:rPr>
        <w:t>1288-П</w:t>
      </w:r>
    </w:p>
    <w:p w:rsidR="00F33C85" w:rsidRDefault="00F33C85" w:rsidP="00F33C85">
      <w:pPr>
        <w:autoSpaceDE w:val="0"/>
        <w:autoSpaceDN w:val="0"/>
        <w:adjustRightInd w:val="0"/>
        <w:spacing w:before="480"/>
        <w:contextualSpacing/>
        <w:jc w:val="center"/>
      </w:pPr>
    </w:p>
    <w:p w:rsidR="00F33C85" w:rsidRDefault="00F33C85" w:rsidP="00F33C85">
      <w:pPr>
        <w:autoSpaceDE w:val="0"/>
        <w:autoSpaceDN w:val="0"/>
        <w:adjustRightInd w:val="0"/>
        <w:spacing w:before="480"/>
        <w:contextualSpacing/>
        <w:jc w:val="center"/>
        <w:rPr>
          <w:sz w:val="28"/>
          <w:szCs w:val="28"/>
        </w:rPr>
      </w:pPr>
      <w:r>
        <w:t>пгт. Промышленная</w:t>
      </w:r>
    </w:p>
    <w:p w:rsidR="00E5003A" w:rsidRDefault="00E5003A">
      <w:pPr>
        <w:rPr>
          <w:snapToGrid w:val="0"/>
          <w:sz w:val="24"/>
        </w:rPr>
      </w:pPr>
    </w:p>
    <w:p w:rsidR="007D1C4D" w:rsidRDefault="007D1C4D" w:rsidP="007D1C4D">
      <w:pPr>
        <w:widowControl w:val="0"/>
        <w:suppressAutoHyphens/>
        <w:autoSpaceDE w:val="0"/>
        <w:jc w:val="center"/>
        <w:rPr>
          <w:b/>
          <w:bCs/>
          <w:sz w:val="28"/>
          <w:szCs w:val="28"/>
          <w:lang w:eastAsia="zh-CN" w:bidi="hi-IN"/>
        </w:rPr>
      </w:pPr>
      <w:r w:rsidRPr="0054473A">
        <w:rPr>
          <w:rFonts w:cs="Arial"/>
          <w:b/>
          <w:sz w:val="28"/>
          <w:szCs w:val="28"/>
        </w:rPr>
        <w:t>О</w:t>
      </w:r>
      <w:r>
        <w:rPr>
          <w:rFonts w:cs="Arial"/>
          <w:b/>
          <w:sz w:val="28"/>
          <w:szCs w:val="28"/>
        </w:rPr>
        <w:t xml:space="preserve">б утверждении </w:t>
      </w:r>
      <w:r>
        <w:rPr>
          <w:b/>
          <w:bCs/>
          <w:sz w:val="28"/>
          <w:szCs w:val="28"/>
          <w:lang w:eastAsia="zh-CN" w:bidi="hi-IN"/>
        </w:rPr>
        <w:t>административного регламента предоставления муниципальной услуги «</w:t>
      </w:r>
      <w:r w:rsidRPr="009E0986">
        <w:rPr>
          <w:b/>
          <w:bCs/>
          <w:sz w:val="28"/>
          <w:szCs w:val="28"/>
          <w:lang w:eastAsia="zh-CN" w:bidi="hi-IN"/>
        </w:rPr>
        <w:t>Принятие на учет граждан в качестве нуждающихся в</w:t>
      </w:r>
      <w:r>
        <w:rPr>
          <w:b/>
          <w:bCs/>
          <w:sz w:val="28"/>
          <w:szCs w:val="28"/>
          <w:lang w:eastAsia="zh-CN" w:bidi="hi-IN"/>
        </w:rPr>
        <w:t> </w:t>
      </w:r>
      <w:r w:rsidRPr="009E0986">
        <w:rPr>
          <w:b/>
          <w:bCs/>
          <w:sz w:val="28"/>
          <w:szCs w:val="28"/>
          <w:lang w:eastAsia="zh-CN" w:bidi="hi-IN"/>
        </w:rPr>
        <w:t>жилых помещениях</w:t>
      </w:r>
      <w:r>
        <w:rPr>
          <w:b/>
          <w:bCs/>
          <w:sz w:val="28"/>
          <w:szCs w:val="28"/>
          <w:lang w:eastAsia="zh-CN" w:bidi="hi-IN"/>
        </w:rPr>
        <w:t>»</w:t>
      </w:r>
      <w:r w:rsidR="006E1E26">
        <w:rPr>
          <w:b/>
          <w:bCs/>
          <w:sz w:val="28"/>
          <w:szCs w:val="28"/>
          <w:lang w:eastAsia="zh-CN" w:bidi="hi-IN"/>
        </w:rPr>
        <w:t xml:space="preserve"> </w:t>
      </w:r>
    </w:p>
    <w:p w:rsidR="007D1C4D" w:rsidRPr="00A5759F" w:rsidRDefault="007D1C4D" w:rsidP="007D1C4D">
      <w:pPr>
        <w:autoSpaceDE w:val="0"/>
        <w:autoSpaceDN w:val="0"/>
        <w:adjustRightInd w:val="0"/>
        <w:jc w:val="center"/>
        <w:outlineLvl w:val="0"/>
        <w:rPr>
          <w:b/>
          <w:sz w:val="24"/>
          <w:szCs w:val="28"/>
        </w:rPr>
      </w:pPr>
    </w:p>
    <w:p w:rsidR="001963CD" w:rsidRPr="001963CD" w:rsidRDefault="001963CD" w:rsidP="00AD3B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63CD">
        <w:rPr>
          <w:sz w:val="28"/>
          <w:szCs w:val="28"/>
        </w:rPr>
        <w:t>В соответствии с Федеральным законом от 27.27.2010 № 210-ФЗ                           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 w:rsidR="00761B11">
        <w:rPr>
          <w:sz w:val="28"/>
          <w:szCs w:val="28"/>
        </w:rPr>
        <w:t xml:space="preserve"> Федеральным законом от </w:t>
      </w:r>
      <w:r w:rsidR="00761B11" w:rsidRPr="001963CD">
        <w:rPr>
          <w:sz w:val="28"/>
          <w:szCs w:val="28"/>
        </w:rPr>
        <w:t>26.12.2024 № 494-ФЗ «О внесении изменений в отдельные законодательные акты Российской Федерации»</w:t>
      </w:r>
      <w:r w:rsidR="00761B11">
        <w:rPr>
          <w:sz w:val="28"/>
          <w:szCs w:val="28"/>
        </w:rPr>
        <w:t>,</w:t>
      </w:r>
      <w:r w:rsidRPr="001963CD">
        <w:rPr>
          <w:sz w:val="28"/>
          <w:szCs w:val="28"/>
        </w:rPr>
        <w:t xml:space="preserve"> постановлением администрации Промышленновского муниципального округа от </w:t>
      </w:r>
      <w:r w:rsidR="000F54A7">
        <w:rPr>
          <w:sz w:val="28"/>
          <w:szCs w:val="28"/>
        </w:rPr>
        <w:t>07.03.2023 № 243-П «</w:t>
      </w:r>
      <w:r w:rsidR="000F54A7" w:rsidRPr="000F54A7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0F54A7">
        <w:rPr>
          <w:sz w:val="28"/>
          <w:szCs w:val="28"/>
        </w:rPr>
        <w:t>»</w:t>
      </w:r>
      <w:r w:rsidRPr="001963CD">
        <w:rPr>
          <w:sz w:val="28"/>
          <w:szCs w:val="28"/>
        </w:rPr>
        <w:t>:</w:t>
      </w:r>
    </w:p>
    <w:p w:rsidR="00F33C85" w:rsidRDefault="0009266D" w:rsidP="002F2669">
      <w:pPr>
        <w:pStyle w:val="ConsPlusNormal"/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33C85" w:rsidRPr="007D1C4D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административный регламент предоставления муниципальной услуги «Принятие граждан на учет в качестве нуждающихся в жилых помещениях»</w:t>
      </w:r>
      <w:r w:rsidR="00F33C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61B11" w:rsidRDefault="007D1C4D" w:rsidP="00F33C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C4D">
        <w:rPr>
          <w:rFonts w:ascii="Times New Roman" w:hAnsi="Times New Roman" w:cs="Times New Roman"/>
          <w:sz w:val="28"/>
          <w:szCs w:val="28"/>
        </w:rPr>
        <w:t>2.</w:t>
      </w:r>
      <w:r w:rsidR="0009266D">
        <w:rPr>
          <w:rFonts w:ascii="Times New Roman" w:hAnsi="Times New Roman" w:cs="Times New Roman"/>
          <w:sz w:val="28"/>
          <w:szCs w:val="28"/>
        </w:rPr>
        <w:t> </w:t>
      </w:r>
      <w:r w:rsidR="00F33C85" w:rsidRPr="007D1C4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761B11">
        <w:rPr>
          <w:rFonts w:ascii="Times New Roman" w:hAnsi="Times New Roman" w:cs="Times New Roman"/>
          <w:sz w:val="28"/>
          <w:szCs w:val="28"/>
        </w:rPr>
        <w:t>:</w:t>
      </w:r>
    </w:p>
    <w:p w:rsidR="00761B11" w:rsidRDefault="00761B11" w:rsidP="00F33C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п</w:t>
      </w:r>
      <w:r w:rsidR="00F33C85" w:rsidRPr="007D1C4D">
        <w:rPr>
          <w:rFonts w:ascii="Times New Roman" w:hAnsi="Times New Roman" w:cs="Times New Roman"/>
          <w:sz w:val="28"/>
          <w:szCs w:val="28"/>
        </w:rPr>
        <w:t>остановление администрации Промышленновского муниципального ок</w:t>
      </w:r>
      <w:r w:rsidR="00F33C85">
        <w:rPr>
          <w:rFonts w:ascii="Times New Roman" w:hAnsi="Times New Roman" w:cs="Times New Roman"/>
          <w:sz w:val="28"/>
          <w:szCs w:val="28"/>
        </w:rPr>
        <w:t>руга от 15.12.2022 № 1626-П «Об </w:t>
      </w:r>
      <w:r w:rsidR="00F33C85" w:rsidRPr="007D1C4D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</w:r>
      <w:r w:rsidR="00860C18">
        <w:rPr>
          <w:rFonts w:ascii="Times New Roman" w:hAnsi="Times New Roman" w:cs="Times New Roman"/>
          <w:sz w:val="28"/>
          <w:szCs w:val="28"/>
        </w:rPr>
        <w:t>;</w:t>
      </w:r>
    </w:p>
    <w:p w:rsidR="00F33C85" w:rsidRPr="00323042" w:rsidRDefault="00232BEA" w:rsidP="00F33C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61B11">
        <w:rPr>
          <w:rFonts w:ascii="Times New Roman" w:hAnsi="Times New Roman" w:cs="Times New Roman"/>
          <w:sz w:val="28"/>
          <w:szCs w:val="28"/>
        </w:rPr>
        <w:t> </w:t>
      </w:r>
      <w:r w:rsidR="00860C18">
        <w:rPr>
          <w:rFonts w:ascii="Times New Roman" w:hAnsi="Times New Roman" w:cs="Times New Roman"/>
          <w:sz w:val="28"/>
          <w:szCs w:val="28"/>
        </w:rPr>
        <w:t>постановление администрации Промышленновского муниципального округа о</w:t>
      </w:r>
      <w:r w:rsidR="006E1E26">
        <w:rPr>
          <w:rFonts w:ascii="Times New Roman" w:hAnsi="Times New Roman" w:cs="Times New Roman"/>
          <w:sz w:val="28"/>
          <w:szCs w:val="28"/>
        </w:rPr>
        <w:t>т 31.05.2024 № 597-П</w:t>
      </w:r>
      <w:r w:rsidR="00323042">
        <w:rPr>
          <w:rFonts w:ascii="Times New Roman" w:hAnsi="Times New Roman" w:cs="Times New Roman"/>
          <w:sz w:val="28"/>
          <w:szCs w:val="28"/>
        </w:rPr>
        <w:t xml:space="preserve"> </w:t>
      </w:r>
      <w:r w:rsidR="00323042" w:rsidRPr="00323042">
        <w:rPr>
          <w:rFonts w:ascii="Times New Roman" w:hAnsi="Times New Roman" w:cs="Times New Roman"/>
          <w:sz w:val="28"/>
          <w:szCs w:val="28"/>
        </w:rPr>
        <w:t xml:space="preserve">«О </w:t>
      </w:r>
      <w:r w:rsidR="00323042" w:rsidRPr="00323042">
        <w:rPr>
          <w:rFonts w:ascii="Times New Roman" w:hAnsi="Times New Roman" w:cs="Times New Roman"/>
          <w:color w:val="000000"/>
          <w:sz w:val="28"/>
          <w:szCs w:val="28"/>
        </w:rPr>
        <w:t>внесении изменений в постановление администрации Промышленновского муниципального округа</w:t>
      </w:r>
      <w:r w:rsidR="0032304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323042" w:rsidRPr="00323042">
        <w:rPr>
          <w:rFonts w:ascii="Times New Roman" w:hAnsi="Times New Roman" w:cs="Times New Roman"/>
          <w:color w:val="000000"/>
          <w:sz w:val="28"/>
          <w:szCs w:val="28"/>
        </w:rPr>
        <w:t xml:space="preserve"> от 15.12.2022 № 1626-П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</w:r>
      <w:r w:rsidR="003230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57E2" w:rsidRPr="007D1C4D" w:rsidRDefault="007D1C4D" w:rsidP="002F26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C4D">
        <w:rPr>
          <w:rFonts w:ascii="Times New Roman" w:hAnsi="Times New Roman" w:cs="Times New Roman"/>
          <w:sz w:val="28"/>
          <w:szCs w:val="28"/>
        </w:rPr>
        <w:t>3</w:t>
      </w:r>
      <w:r w:rsidR="00EA57E2" w:rsidRPr="007D1C4D">
        <w:rPr>
          <w:rFonts w:ascii="Times New Roman" w:hAnsi="Times New Roman" w:cs="Times New Roman"/>
          <w:sz w:val="28"/>
          <w:szCs w:val="28"/>
        </w:rPr>
        <w:t>.</w:t>
      </w:r>
      <w:r w:rsidR="00392936" w:rsidRPr="007D1C4D">
        <w:rPr>
          <w:rFonts w:ascii="Times New Roman" w:hAnsi="Times New Roman" w:cs="Times New Roman"/>
          <w:sz w:val="28"/>
          <w:szCs w:val="28"/>
        </w:rPr>
        <w:t> </w:t>
      </w:r>
      <w:r w:rsidR="00EA57E2" w:rsidRPr="007D1C4D">
        <w:rPr>
          <w:rFonts w:ascii="Times New Roman" w:hAnsi="Times New Roman" w:cs="Times New Roman"/>
          <w:sz w:val="28"/>
          <w:szCs w:val="28"/>
        </w:rPr>
        <w:t>Настоящее постановление подлежит</w:t>
      </w:r>
      <w:r w:rsidR="0009266D">
        <w:rPr>
          <w:rFonts w:ascii="Times New Roman" w:hAnsi="Times New Roman" w:cs="Times New Roman"/>
          <w:sz w:val="28"/>
          <w:szCs w:val="28"/>
        </w:rPr>
        <w:t xml:space="preserve"> опубликованию в сетевом издании «Электронный бюллетень администрации Промышленновского муниципального округа» и</w:t>
      </w:r>
      <w:r w:rsidR="00EA57E2" w:rsidRPr="007D1C4D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Промышленновского муниципального округа в</w:t>
      </w:r>
      <w:r w:rsidR="00AA219E" w:rsidRPr="007D1C4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="00EA57E2" w:rsidRPr="007D1C4D">
        <w:rPr>
          <w:rFonts w:ascii="Times New Roman" w:hAnsi="Times New Roman" w:cs="Times New Roman"/>
          <w:sz w:val="28"/>
          <w:szCs w:val="28"/>
        </w:rPr>
        <w:t xml:space="preserve"> сети </w:t>
      </w:r>
      <w:r w:rsidR="00AA219E" w:rsidRPr="007D1C4D">
        <w:rPr>
          <w:rFonts w:ascii="Times New Roman" w:hAnsi="Times New Roman" w:cs="Times New Roman"/>
          <w:sz w:val="28"/>
          <w:szCs w:val="28"/>
        </w:rPr>
        <w:t>«</w:t>
      </w:r>
      <w:r w:rsidR="00EA57E2" w:rsidRPr="007D1C4D">
        <w:rPr>
          <w:rFonts w:ascii="Times New Roman" w:hAnsi="Times New Roman" w:cs="Times New Roman"/>
          <w:sz w:val="28"/>
          <w:szCs w:val="28"/>
        </w:rPr>
        <w:t>Интернет</w:t>
      </w:r>
      <w:r w:rsidR="00AA219E" w:rsidRPr="007D1C4D">
        <w:rPr>
          <w:rFonts w:ascii="Times New Roman" w:hAnsi="Times New Roman" w:cs="Times New Roman"/>
          <w:sz w:val="28"/>
          <w:szCs w:val="28"/>
        </w:rPr>
        <w:t>»</w:t>
      </w:r>
      <w:r w:rsidR="00EA57E2" w:rsidRPr="007D1C4D">
        <w:rPr>
          <w:rFonts w:ascii="Times New Roman" w:hAnsi="Times New Roman" w:cs="Times New Roman"/>
          <w:sz w:val="28"/>
          <w:szCs w:val="28"/>
        </w:rPr>
        <w:t>.</w:t>
      </w:r>
    </w:p>
    <w:p w:rsidR="00083FBC" w:rsidRPr="007D1C4D" w:rsidRDefault="003F1EF7" w:rsidP="002F2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2669" w:rsidRPr="007D1C4D">
        <w:rPr>
          <w:sz w:val="28"/>
          <w:szCs w:val="28"/>
        </w:rPr>
        <w:t>.</w:t>
      </w:r>
      <w:r w:rsidR="00392936" w:rsidRPr="007D1C4D">
        <w:rPr>
          <w:sz w:val="28"/>
          <w:szCs w:val="28"/>
        </w:rPr>
        <w:t> </w:t>
      </w:r>
      <w:proofErr w:type="gramStart"/>
      <w:r w:rsidR="00F155A5" w:rsidRPr="007D1C4D">
        <w:rPr>
          <w:sz w:val="28"/>
          <w:szCs w:val="28"/>
        </w:rPr>
        <w:t>Контроль за</w:t>
      </w:r>
      <w:proofErr w:type="gramEnd"/>
      <w:r w:rsidR="00F155A5" w:rsidRPr="007D1C4D">
        <w:rPr>
          <w:sz w:val="28"/>
          <w:szCs w:val="28"/>
        </w:rPr>
        <w:t xml:space="preserve"> исполнением настоящего постановления возложить на заместителя главы Промышленновского муниципального округа - начальника Управления по жизнеобеспечению и строительству администрации Промышленновского муниципального округа А.А. Зарубина.</w:t>
      </w:r>
    </w:p>
    <w:p w:rsidR="001734E6" w:rsidRPr="007D1C4D" w:rsidRDefault="003F1EF7" w:rsidP="002F2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734E6" w:rsidRPr="007D1C4D">
        <w:rPr>
          <w:sz w:val="28"/>
          <w:szCs w:val="28"/>
        </w:rPr>
        <w:t>. Постановление вступает</w:t>
      </w:r>
      <w:r w:rsidR="00112311">
        <w:rPr>
          <w:sz w:val="28"/>
          <w:szCs w:val="28"/>
        </w:rPr>
        <w:t xml:space="preserve"> в силу со дня опубликования</w:t>
      </w:r>
      <w:r w:rsidR="001734E6" w:rsidRPr="007D1C4D">
        <w:rPr>
          <w:sz w:val="28"/>
          <w:szCs w:val="28"/>
        </w:rPr>
        <w:t>.</w:t>
      </w:r>
    </w:p>
    <w:p w:rsidR="002F2669" w:rsidRPr="007D1C4D" w:rsidRDefault="002F2669" w:rsidP="002F26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5609" w:rsidRPr="00B02F9F" w:rsidRDefault="00F05609" w:rsidP="002F26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0802" w:rsidRPr="00B02F9F" w:rsidRDefault="00CD0802" w:rsidP="002F26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0314" w:type="dxa"/>
        <w:tblLook w:val="01E0"/>
      </w:tblPr>
      <w:tblGrid>
        <w:gridCol w:w="6042"/>
        <w:gridCol w:w="4272"/>
      </w:tblGrid>
      <w:tr w:rsidR="00DA5EC3" w:rsidRPr="007525BA" w:rsidTr="00DF6CDA">
        <w:trPr>
          <w:trHeight w:val="278"/>
        </w:trPr>
        <w:tc>
          <w:tcPr>
            <w:tcW w:w="6042" w:type="dxa"/>
            <w:shd w:val="clear" w:color="auto" w:fill="auto"/>
          </w:tcPr>
          <w:p w:rsidR="00DA5EC3" w:rsidRPr="007525BA" w:rsidRDefault="00DA5EC3" w:rsidP="009F25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Глава</w:t>
            </w:r>
          </w:p>
        </w:tc>
        <w:tc>
          <w:tcPr>
            <w:tcW w:w="4272" w:type="dxa"/>
            <w:shd w:val="clear" w:color="auto" w:fill="auto"/>
          </w:tcPr>
          <w:p w:rsidR="00DA5EC3" w:rsidRPr="007525BA" w:rsidRDefault="00DA5EC3" w:rsidP="009F25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A5EC3" w:rsidRPr="007525BA" w:rsidTr="00DF6CDA">
        <w:trPr>
          <w:trHeight w:val="291"/>
        </w:trPr>
        <w:tc>
          <w:tcPr>
            <w:tcW w:w="6042" w:type="dxa"/>
            <w:shd w:val="clear" w:color="auto" w:fill="auto"/>
          </w:tcPr>
          <w:p w:rsidR="00DA5EC3" w:rsidRPr="007525BA" w:rsidRDefault="00DA5EC3" w:rsidP="009F25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4272" w:type="dxa"/>
            <w:shd w:val="clear" w:color="auto" w:fill="auto"/>
          </w:tcPr>
          <w:p w:rsidR="00DA5EC3" w:rsidRPr="007525BA" w:rsidRDefault="001734E6" w:rsidP="009F252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16129D" w:rsidRDefault="0016129D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7D446F" w:rsidRDefault="007D446F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7D446F" w:rsidRDefault="007D446F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7D446F" w:rsidRDefault="007D446F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7D446F" w:rsidRDefault="007D446F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7D446F" w:rsidRDefault="007D446F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7D446F" w:rsidRDefault="007D446F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7D446F" w:rsidRDefault="007D446F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7D446F" w:rsidRDefault="007D446F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7D446F" w:rsidRDefault="007D446F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7D446F" w:rsidRDefault="007D446F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7D446F" w:rsidRPr="007D446F" w:rsidRDefault="007D446F" w:rsidP="00F55287">
      <w:pPr>
        <w:pStyle w:val="ConsPlusNormal"/>
        <w:widowControl/>
        <w:ind w:firstLine="0"/>
        <w:rPr>
          <w:rFonts w:ascii="Times New Roman" w:hAnsi="Times New Roman" w:cs="Times New Roman"/>
          <w:lang w:val="en-US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2E6479" w:rsidRDefault="002E6479" w:rsidP="00F5528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5003A" w:rsidRPr="00B21DDE" w:rsidRDefault="002E6479" w:rsidP="007D1C4D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</w:t>
      </w:r>
      <w:r w:rsidR="001734E6" w:rsidRPr="00B21DDE">
        <w:rPr>
          <w:rFonts w:ascii="Times New Roman" w:hAnsi="Times New Roman" w:cs="Times New Roman"/>
        </w:rPr>
        <w:t>п. З.У. Береснева</w:t>
      </w:r>
    </w:p>
    <w:p w:rsidR="002F2669" w:rsidRDefault="001734E6" w:rsidP="002B7DAA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B21DDE">
        <w:t>Тел. 74621</w:t>
      </w:r>
      <w:r w:rsidR="002C2676" w:rsidRPr="00B21DDE">
        <w:rPr>
          <w:sz w:val="28"/>
          <w:szCs w:val="28"/>
        </w:rPr>
        <w:t xml:space="preserve"> </w:t>
      </w:r>
    </w:p>
    <w:p w:rsidR="007D446F" w:rsidRPr="007D446F" w:rsidRDefault="007D446F" w:rsidP="002B7DAA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7D446F" w:rsidRPr="00CE631B" w:rsidRDefault="007D446F" w:rsidP="007D446F">
      <w:pPr>
        <w:suppressAutoHyphens/>
        <w:autoSpaceDE w:val="0"/>
        <w:ind w:firstLine="680"/>
        <w:contextualSpacing/>
        <w:jc w:val="center"/>
        <w:rPr>
          <w:bCs/>
          <w:sz w:val="28"/>
          <w:szCs w:val="28"/>
          <w:lang w:eastAsia="zh-CN" w:bidi="hi-IN"/>
        </w:rPr>
      </w:pPr>
      <w:r>
        <w:rPr>
          <w:bCs/>
          <w:sz w:val="28"/>
          <w:szCs w:val="28"/>
          <w:lang w:eastAsia="zh-CN" w:bidi="hi-IN"/>
        </w:rPr>
        <w:lastRenderedPageBreak/>
        <w:t xml:space="preserve">                                                              </w:t>
      </w:r>
      <w:r w:rsidRPr="00CE631B">
        <w:rPr>
          <w:bCs/>
          <w:sz w:val="28"/>
          <w:szCs w:val="28"/>
          <w:lang w:eastAsia="zh-CN" w:bidi="hi-IN"/>
        </w:rPr>
        <w:t>УТВЕРЖДЕН</w:t>
      </w:r>
    </w:p>
    <w:p w:rsidR="007D446F" w:rsidRPr="00CE631B" w:rsidRDefault="007D446F" w:rsidP="007D446F">
      <w:pPr>
        <w:suppressAutoHyphens/>
        <w:autoSpaceDE w:val="0"/>
        <w:ind w:firstLine="680"/>
        <w:contextualSpacing/>
        <w:jc w:val="center"/>
        <w:rPr>
          <w:bCs/>
          <w:sz w:val="28"/>
          <w:szCs w:val="28"/>
          <w:lang w:eastAsia="zh-CN" w:bidi="hi-IN"/>
        </w:rPr>
      </w:pPr>
      <w:r>
        <w:rPr>
          <w:bCs/>
          <w:sz w:val="28"/>
          <w:szCs w:val="28"/>
          <w:lang w:eastAsia="zh-CN" w:bidi="hi-IN"/>
        </w:rPr>
        <w:t xml:space="preserve">                                                               </w:t>
      </w:r>
      <w:r w:rsidRPr="00CE631B">
        <w:rPr>
          <w:bCs/>
          <w:sz w:val="28"/>
          <w:szCs w:val="28"/>
          <w:lang w:eastAsia="zh-CN" w:bidi="hi-IN"/>
        </w:rPr>
        <w:t>постановлением</w:t>
      </w:r>
    </w:p>
    <w:p w:rsidR="007D446F" w:rsidRPr="00CE631B" w:rsidRDefault="007D446F" w:rsidP="007D446F">
      <w:pPr>
        <w:suppressAutoHyphens/>
        <w:autoSpaceDE w:val="0"/>
        <w:ind w:firstLine="680"/>
        <w:contextualSpacing/>
        <w:jc w:val="right"/>
        <w:rPr>
          <w:bCs/>
          <w:sz w:val="28"/>
          <w:szCs w:val="28"/>
          <w:lang w:eastAsia="zh-CN" w:bidi="hi-IN"/>
        </w:rPr>
      </w:pPr>
      <w:r w:rsidRPr="00CE631B">
        <w:rPr>
          <w:bCs/>
          <w:sz w:val="28"/>
          <w:szCs w:val="28"/>
          <w:lang w:eastAsia="zh-CN" w:bidi="hi-IN"/>
        </w:rPr>
        <w:t>администрации Промышленновского</w:t>
      </w:r>
    </w:p>
    <w:p w:rsidR="007D446F" w:rsidRPr="00CE631B" w:rsidRDefault="007D446F" w:rsidP="007D446F">
      <w:pPr>
        <w:suppressAutoHyphens/>
        <w:autoSpaceDE w:val="0"/>
        <w:ind w:firstLine="680"/>
        <w:contextualSpacing/>
        <w:jc w:val="center"/>
        <w:rPr>
          <w:bCs/>
          <w:sz w:val="28"/>
          <w:szCs w:val="28"/>
          <w:lang w:eastAsia="zh-CN" w:bidi="hi-IN"/>
        </w:rPr>
      </w:pPr>
      <w:r>
        <w:rPr>
          <w:bCs/>
          <w:sz w:val="28"/>
          <w:szCs w:val="28"/>
          <w:lang w:eastAsia="zh-CN" w:bidi="hi-IN"/>
        </w:rPr>
        <w:t xml:space="preserve">                                                               </w:t>
      </w:r>
      <w:r w:rsidRPr="00CE631B">
        <w:rPr>
          <w:bCs/>
          <w:sz w:val="28"/>
          <w:szCs w:val="28"/>
          <w:lang w:eastAsia="zh-CN" w:bidi="hi-IN"/>
        </w:rPr>
        <w:t>муниципального округа</w:t>
      </w:r>
    </w:p>
    <w:p w:rsidR="007D446F" w:rsidRDefault="007D446F" w:rsidP="007D446F">
      <w:pPr>
        <w:autoSpaceDE w:val="0"/>
        <w:autoSpaceDN w:val="0"/>
        <w:adjustRightInd w:val="0"/>
        <w:jc w:val="center"/>
      </w:pPr>
      <w:r>
        <w:rPr>
          <w:bCs/>
          <w:sz w:val="28"/>
          <w:szCs w:val="28"/>
          <w:lang w:eastAsia="zh-CN" w:bidi="hi-IN"/>
        </w:rPr>
        <w:t xml:space="preserve">                                                                       </w:t>
      </w:r>
      <w:r w:rsidRPr="00CE631B">
        <w:rPr>
          <w:bCs/>
          <w:sz w:val="28"/>
          <w:szCs w:val="28"/>
          <w:lang w:eastAsia="zh-CN" w:bidi="hi-IN"/>
        </w:rPr>
        <w:t xml:space="preserve">от </w:t>
      </w:r>
      <w:r>
        <w:rPr>
          <w:bCs/>
          <w:sz w:val="28"/>
          <w:szCs w:val="28"/>
          <w:lang w:eastAsia="zh-CN" w:bidi="hi-IN"/>
        </w:rPr>
        <w:t>29.12.2025</w:t>
      </w:r>
      <w:r w:rsidRPr="00CE631B">
        <w:rPr>
          <w:bCs/>
          <w:sz w:val="28"/>
          <w:szCs w:val="28"/>
          <w:lang w:eastAsia="zh-CN" w:bidi="hi-IN"/>
        </w:rPr>
        <w:t xml:space="preserve"> № </w:t>
      </w:r>
      <w:r>
        <w:rPr>
          <w:bCs/>
          <w:sz w:val="28"/>
          <w:szCs w:val="28"/>
          <w:lang w:eastAsia="zh-CN" w:bidi="hi-IN"/>
        </w:rPr>
        <w:t>1288-П</w:t>
      </w:r>
    </w:p>
    <w:p w:rsidR="007D446F" w:rsidRPr="002F4C7C" w:rsidRDefault="007D446F" w:rsidP="007D446F">
      <w:pPr>
        <w:autoSpaceDE w:val="0"/>
        <w:autoSpaceDN w:val="0"/>
        <w:adjustRightInd w:val="0"/>
        <w:jc w:val="right"/>
        <w:rPr>
          <w:sz w:val="2"/>
        </w:rPr>
      </w:pPr>
    </w:p>
    <w:p w:rsidR="007D446F" w:rsidRDefault="007D446F" w:rsidP="007D446F">
      <w:pPr>
        <w:autoSpaceDE w:val="0"/>
        <w:autoSpaceDN w:val="0"/>
        <w:adjustRightInd w:val="0"/>
        <w:jc w:val="right"/>
      </w:pPr>
    </w:p>
    <w:p w:rsidR="007D446F" w:rsidRPr="00136EF8" w:rsidRDefault="007D446F" w:rsidP="007D446F">
      <w:pPr>
        <w:spacing w:before="83" w:line="230" w:lineRule="auto"/>
        <w:contextualSpacing/>
        <w:jc w:val="center"/>
        <w:rPr>
          <w:i/>
          <w:sz w:val="28"/>
          <w:szCs w:val="28"/>
        </w:rPr>
      </w:pPr>
      <w:r w:rsidRPr="00136EF8">
        <w:rPr>
          <w:b/>
          <w:sz w:val="28"/>
          <w:szCs w:val="28"/>
        </w:rPr>
        <w:t xml:space="preserve">Административный регламент предоставления </w:t>
      </w:r>
      <w:r>
        <w:rPr>
          <w:b/>
          <w:sz w:val="28"/>
          <w:szCs w:val="28"/>
        </w:rPr>
        <w:t>муниципальной</w:t>
      </w:r>
      <w:r w:rsidRPr="00136EF8">
        <w:rPr>
          <w:b/>
          <w:sz w:val="28"/>
          <w:szCs w:val="28"/>
        </w:rPr>
        <w:t xml:space="preserve"> услуги «Принятие на учет граж</w:t>
      </w:r>
      <w:r>
        <w:rPr>
          <w:b/>
          <w:sz w:val="28"/>
          <w:szCs w:val="28"/>
        </w:rPr>
        <w:t>д</w:t>
      </w:r>
      <w:r w:rsidRPr="00136EF8">
        <w:rPr>
          <w:b/>
          <w:sz w:val="28"/>
          <w:szCs w:val="28"/>
        </w:rPr>
        <w:t>ан в качестве нуж</w:t>
      </w:r>
      <w:r>
        <w:rPr>
          <w:b/>
          <w:sz w:val="28"/>
          <w:szCs w:val="28"/>
        </w:rPr>
        <w:t>дающихся в жилых помещениях» на т</w:t>
      </w:r>
      <w:r w:rsidRPr="00136EF8">
        <w:rPr>
          <w:b/>
          <w:sz w:val="28"/>
          <w:szCs w:val="28"/>
        </w:rPr>
        <w:t xml:space="preserve">ерритории </w:t>
      </w:r>
      <w:r>
        <w:rPr>
          <w:b/>
          <w:sz w:val="28"/>
          <w:szCs w:val="28"/>
        </w:rPr>
        <w:t>Промышленновского муниципального округа</w:t>
      </w:r>
    </w:p>
    <w:p w:rsidR="007D446F" w:rsidRPr="002F4C7C" w:rsidRDefault="007D446F" w:rsidP="007D446F">
      <w:pPr>
        <w:pStyle w:val="ab"/>
        <w:contextualSpacing/>
        <w:rPr>
          <w:i/>
          <w:sz w:val="2"/>
        </w:rPr>
      </w:pPr>
    </w:p>
    <w:tbl>
      <w:tblPr>
        <w:tblW w:w="0" w:type="auto"/>
        <w:tblLook w:val="04A0"/>
      </w:tblPr>
      <w:tblGrid>
        <w:gridCol w:w="9601"/>
        <w:gridCol w:w="572"/>
      </w:tblGrid>
      <w:tr w:rsidR="007D446F" w:rsidTr="00E65994">
        <w:tc>
          <w:tcPr>
            <w:tcW w:w="9601" w:type="dxa"/>
          </w:tcPr>
          <w:p w:rsidR="007D446F" w:rsidRPr="005D406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left"/>
              <w:rPr>
                <w:sz w:val="28"/>
                <w:szCs w:val="28"/>
              </w:rPr>
            </w:pPr>
            <w:r w:rsidRPr="005D4066">
              <w:rPr>
                <w:sz w:val="28"/>
                <w:szCs w:val="28"/>
              </w:rPr>
              <w:t>Оглавление……………………………………………………………………..</w:t>
            </w:r>
          </w:p>
        </w:tc>
        <w:tc>
          <w:tcPr>
            <w:tcW w:w="496" w:type="dxa"/>
            <w:vAlign w:val="bottom"/>
          </w:tcPr>
          <w:p w:rsidR="007D446F" w:rsidRPr="005D406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 w:rsidRPr="005D4066">
              <w:rPr>
                <w:sz w:val="28"/>
                <w:szCs w:val="28"/>
              </w:rPr>
              <w:t>1</w:t>
            </w:r>
          </w:p>
        </w:tc>
      </w:tr>
      <w:tr w:rsidR="007D446F" w:rsidTr="00E65994">
        <w:trPr>
          <w:trHeight w:val="481"/>
        </w:trPr>
        <w:tc>
          <w:tcPr>
            <w:tcW w:w="9601" w:type="dxa"/>
          </w:tcPr>
          <w:p w:rsidR="007D446F" w:rsidRPr="005D406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left"/>
              <w:rPr>
                <w:sz w:val="28"/>
                <w:szCs w:val="28"/>
              </w:rPr>
            </w:pPr>
            <w:r w:rsidRPr="005D4066">
              <w:rPr>
                <w:sz w:val="28"/>
                <w:szCs w:val="28"/>
              </w:rPr>
              <w:t>Раздел І. Общие положения…………………………………………………...</w:t>
            </w:r>
          </w:p>
        </w:tc>
        <w:tc>
          <w:tcPr>
            <w:tcW w:w="496" w:type="dxa"/>
            <w:vAlign w:val="bottom"/>
          </w:tcPr>
          <w:p w:rsidR="007D446F" w:rsidRPr="005D406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 w:rsidRPr="005D4066">
              <w:rPr>
                <w:sz w:val="28"/>
                <w:szCs w:val="28"/>
              </w:rPr>
              <w:t>2</w:t>
            </w:r>
          </w:p>
        </w:tc>
      </w:tr>
      <w:tr w:rsidR="007D446F" w:rsidTr="00E65994">
        <w:trPr>
          <w:trHeight w:val="445"/>
        </w:trPr>
        <w:tc>
          <w:tcPr>
            <w:tcW w:w="9601" w:type="dxa"/>
          </w:tcPr>
          <w:p w:rsidR="007D446F" w:rsidRPr="005D4066" w:rsidRDefault="007D446F" w:rsidP="00E65994">
            <w:pPr>
              <w:pStyle w:val="Heading3"/>
              <w:tabs>
                <w:tab w:val="left" w:pos="2062"/>
                <w:tab w:val="left" w:pos="2793"/>
                <w:tab w:val="left" w:pos="4372"/>
                <w:tab w:val="left" w:pos="6736"/>
                <w:tab w:val="right" w:pos="9356"/>
              </w:tabs>
              <w:spacing w:line="322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5D4066">
              <w:rPr>
                <w:sz w:val="28"/>
                <w:szCs w:val="28"/>
              </w:rPr>
              <w:t>Раздел II. Стандарт предоставления муниципальной услуги………………</w:t>
            </w:r>
          </w:p>
        </w:tc>
        <w:tc>
          <w:tcPr>
            <w:tcW w:w="496" w:type="dxa"/>
            <w:vAlign w:val="bottom"/>
          </w:tcPr>
          <w:p w:rsidR="007D446F" w:rsidRPr="005D406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 w:rsidRPr="005D4066">
              <w:rPr>
                <w:sz w:val="28"/>
                <w:szCs w:val="28"/>
              </w:rPr>
              <w:t>5</w:t>
            </w:r>
          </w:p>
        </w:tc>
      </w:tr>
      <w:tr w:rsidR="007D446F" w:rsidRPr="00AE745C" w:rsidTr="00E65994">
        <w:trPr>
          <w:trHeight w:val="1416"/>
        </w:trPr>
        <w:tc>
          <w:tcPr>
            <w:tcW w:w="9601" w:type="dxa"/>
          </w:tcPr>
          <w:p w:rsidR="007D446F" w:rsidRPr="005D4066" w:rsidRDefault="007D446F" w:rsidP="00E65994">
            <w:pPr>
              <w:pStyle w:val="Heading3"/>
              <w:tabs>
                <w:tab w:val="left" w:pos="1793"/>
                <w:tab w:val="left" w:pos="2351"/>
                <w:tab w:val="left" w:pos="3450"/>
                <w:tab w:val="left" w:pos="6047"/>
                <w:tab w:val="left" w:pos="6403"/>
                <w:tab w:val="left" w:pos="7295"/>
                <w:tab w:val="right" w:pos="9356"/>
              </w:tabs>
              <w:spacing w:line="322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5D4066">
              <w:rPr>
                <w:sz w:val="28"/>
                <w:szCs w:val="28"/>
              </w:rPr>
      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форме………………………………………………</w:t>
            </w:r>
          </w:p>
        </w:tc>
        <w:tc>
          <w:tcPr>
            <w:tcW w:w="496" w:type="dxa"/>
            <w:vAlign w:val="bottom"/>
          </w:tcPr>
          <w:p w:rsidR="007D446F" w:rsidRPr="005D406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 w:rsidRPr="005D4066">
              <w:rPr>
                <w:sz w:val="28"/>
                <w:szCs w:val="28"/>
              </w:rPr>
              <w:t>18</w:t>
            </w:r>
          </w:p>
        </w:tc>
      </w:tr>
      <w:tr w:rsidR="007D446F" w:rsidRPr="00001FC5" w:rsidTr="00E65994">
        <w:trPr>
          <w:trHeight w:val="992"/>
        </w:trPr>
        <w:tc>
          <w:tcPr>
            <w:tcW w:w="9601" w:type="dxa"/>
          </w:tcPr>
          <w:p w:rsidR="007D446F" w:rsidRPr="005D4066" w:rsidRDefault="007D446F" w:rsidP="00E65994">
            <w:pPr>
              <w:pStyle w:val="Heading3"/>
              <w:tabs>
                <w:tab w:val="right" w:pos="9356"/>
              </w:tabs>
              <w:spacing w:line="316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5D4066">
              <w:rPr>
                <w:sz w:val="28"/>
                <w:szCs w:val="28"/>
              </w:rPr>
              <w:t xml:space="preserve">Раздел </w:t>
            </w:r>
            <w:r w:rsidRPr="005D4066">
              <w:rPr>
                <w:sz w:val="28"/>
                <w:szCs w:val="28"/>
                <w:lang w:val="en-US"/>
              </w:rPr>
              <w:t>I</w:t>
            </w:r>
            <w:r w:rsidRPr="005D4066">
              <w:rPr>
                <w:sz w:val="28"/>
                <w:szCs w:val="28"/>
              </w:rPr>
              <w:t>V. Особенности выполнения административных процедур (действий) в многофункциональных центрах предоставления государственных и муниципальных услуг…………………………………..</w:t>
            </w:r>
          </w:p>
        </w:tc>
        <w:tc>
          <w:tcPr>
            <w:tcW w:w="496" w:type="dxa"/>
            <w:vAlign w:val="bottom"/>
          </w:tcPr>
          <w:p w:rsidR="007D446F" w:rsidRPr="005D406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  <w:lang w:val="en-US"/>
              </w:rPr>
            </w:pPr>
            <w:r w:rsidRPr="005D4066">
              <w:rPr>
                <w:sz w:val="28"/>
                <w:szCs w:val="28"/>
              </w:rPr>
              <w:t>2</w:t>
            </w:r>
            <w:proofErr w:type="spellStart"/>
            <w:r w:rsidRPr="005D4066">
              <w:rPr>
                <w:sz w:val="28"/>
                <w:szCs w:val="28"/>
                <w:lang w:val="en-US"/>
              </w:rPr>
              <w:t>2</w:t>
            </w:r>
            <w:proofErr w:type="spellEnd"/>
          </w:p>
        </w:tc>
      </w:tr>
      <w:tr w:rsidR="007D446F" w:rsidTr="00E65994">
        <w:trPr>
          <w:trHeight w:val="695"/>
        </w:trPr>
        <w:tc>
          <w:tcPr>
            <w:tcW w:w="9601" w:type="dxa"/>
          </w:tcPr>
          <w:p w:rsidR="007D446F" w:rsidRPr="00520546" w:rsidRDefault="007D446F" w:rsidP="00E65994">
            <w:pPr>
              <w:pStyle w:val="Heading3"/>
              <w:tabs>
                <w:tab w:val="right" w:pos="9356"/>
              </w:tabs>
              <w:spacing w:line="316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520546">
              <w:rPr>
                <w:sz w:val="28"/>
                <w:szCs w:val="28"/>
              </w:rPr>
              <w:t>Приложение № 1. Форма решения о принятии на учет граждан в качестве нуждающихся в жилых помещениях…………………………………………</w:t>
            </w:r>
          </w:p>
        </w:tc>
        <w:tc>
          <w:tcPr>
            <w:tcW w:w="496" w:type="dxa"/>
            <w:vAlign w:val="bottom"/>
          </w:tcPr>
          <w:p w:rsidR="007D446F" w:rsidRPr="00001FC5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7D446F" w:rsidTr="00E65994">
        <w:trPr>
          <w:trHeight w:val="718"/>
        </w:trPr>
        <w:tc>
          <w:tcPr>
            <w:tcW w:w="9601" w:type="dxa"/>
          </w:tcPr>
          <w:p w:rsidR="007D446F" w:rsidRPr="00520546" w:rsidRDefault="007D446F" w:rsidP="00E65994">
            <w:pPr>
              <w:pStyle w:val="Heading3"/>
              <w:tabs>
                <w:tab w:val="right" w:pos="9356"/>
              </w:tabs>
              <w:spacing w:line="322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520546">
              <w:rPr>
                <w:sz w:val="28"/>
                <w:szCs w:val="28"/>
              </w:rPr>
              <w:t>Приложение № 2. Форма уведомления об учете граждан, нуждающихся в жилых помещениях……………………………………………………………</w:t>
            </w:r>
          </w:p>
        </w:tc>
        <w:tc>
          <w:tcPr>
            <w:tcW w:w="496" w:type="dxa"/>
            <w:vAlign w:val="bottom"/>
          </w:tcPr>
          <w:p w:rsidR="007D446F" w:rsidRPr="00001FC5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7D446F" w:rsidTr="00E65994">
        <w:trPr>
          <w:trHeight w:val="701"/>
        </w:trPr>
        <w:tc>
          <w:tcPr>
            <w:tcW w:w="9601" w:type="dxa"/>
          </w:tcPr>
          <w:p w:rsidR="007D446F" w:rsidRPr="0090400C" w:rsidRDefault="007D446F" w:rsidP="00E65994">
            <w:pPr>
              <w:pStyle w:val="Heading3"/>
              <w:tabs>
                <w:tab w:val="right" w:pos="9356"/>
              </w:tabs>
              <w:spacing w:line="319" w:lineRule="exact"/>
              <w:ind w:left="0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520546">
              <w:rPr>
                <w:sz w:val="28"/>
                <w:szCs w:val="28"/>
              </w:rPr>
              <w:t>Приложение № 3. Форма уведомления о снятии с учета граждан, нуждающихся в жилых помещениях…………………………………………</w:t>
            </w:r>
          </w:p>
        </w:tc>
        <w:tc>
          <w:tcPr>
            <w:tcW w:w="496" w:type="dxa"/>
            <w:vAlign w:val="bottom"/>
          </w:tcPr>
          <w:p w:rsidR="007D446F" w:rsidRPr="00001FC5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7D446F" w:rsidTr="00E65994">
        <w:trPr>
          <w:trHeight w:val="711"/>
        </w:trPr>
        <w:tc>
          <w:tcPr>
            <w:tcW w:w="9601" w:type="dxa"/>
          </w:tcPr>
          <w:p w:rsidR="007D446F" w:rsidRPr="00520546" w:rsidRDefault="007D446F" w:rsidP="00E65994">
            <w:pPr>
              <w:pStyle w:val="Heading3"/>
              <w:tabs>
                <w:tab w:val="right" w:pos="9356"/>
              </w:tabs>
              <w:spacing w:line="324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520546">
              <w:rPr>
                <w:sz w:val="28"/>
                <w:szCs w:val="28"/>
              </w:rPr>
              <w:t>Приложение № 4. Форма решения об отказе в приеме документов, необходимых для предоставления муниципальной услуги………………...</w:t>
            </w:r>
          </w:p>
        </w:tc>
        <w:tc>
          <w:tcPr>
            <w:tcW w:w="496" w:type="dxa"/>
            <w:vAlign w:val="bottom"/>
          </w:tcPr>
          <w:p w:rsidR="007D446F" w:rsidRPr="00001FC5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  <w:tr w:rsidR="007D446F" w:rsidTr="00E65994">
        <w:trPr>
          <w:trHeight w:val="739"/>
        </w:trPr>
        <w:tc>
          <w:tcPr>
            <w:tcW w:w="9601" w:type="dxa"/>
          </w:tcPr>
          <w:p w:rsidR="007D446F" w:rsidRPr="00520546" w:rsidRDefault="007D446F" w:rsidP="00E65994">
            <w:pPr>
              <w:pStyle w:val="Heading3"/>
              <w:tabs>
                <w:tab w:val="right" w:pos="9356"/>
              </w:tabs>
              <w:spacing w:line="317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520546">
              <w:rPr>
                <w:sz w:val="28"/>
                <w:szCs w:val="28"/>
              </w:rPr>
              <w:t>Приложение № 5. Форма решения об отказе в предоставлении муниципальной услуги………………………………………………………..</w:t>
            </w:r>
          </w:p>
        </w:tc>
        <w:tc>
          <w:tcPr>
            <w:tcW w:w="496" w:type="dxa"/>
            <w:vAlign w:val="bottom"/>
          </w:tcPr>
          <w:p w:rsidR="007D446F" w:rsidRPr="00001FC5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</w:tr>
      <w:tr w:rsidR="007D446F" w:rsidTr="00E65994">
        <w:trPr>
          <w:trHeight w:val="689"/>
        </w:trPr>
        <w:tc>
          <w:tcPr>
            <w:tcW w:w="9601" w:type="dxa"/>
          </w:tcPr>
          <w:p w:rsidR="007D446F" w:rsidRPr="00520546" w:rsidRDefault="007D446F" w:rsidP="00E65994">
            <w:pPr>
              <w:pStyle w:val="Heading3"/>
              <w:tabs>
                <w:tab w:val="right" w:pos="9356"/>
              </w:tabs>
              <w:spacing w:line="324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6. Форма заявления о</w:t>
            </w:r>
            <w:r w:rsidRPr="00520546">
              <w:rPr>
                <w:sz w:val="28"/>
                <w:szCs w:val="28"/>
              </w:rPr>
              <w:t xml:space="preserve"> предоставлении муниципальной услуги………………………………………………………………………......</w:t>
            </w:r>
          </w:p>
        </w:tc>
        <w:tc>
          <w:tcPr>
            <w:tcW w:w="496" w:type="dxa"/>
            <w:vAlign w:val="bottom"/>
          </w:tcPr>
          <w:p w:rsidR="007D446F" w:rsidRPr="00001FC5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proofErr w:type="spellStart"/>
            <w:r>
              <w:rPr>
                <w:sz w:val="28"/>
                <w:szCs w:val="28"/>
                <w:lang w:val="en-US"/>
              </w:rPr>
              <w:t>3</w:t>
            </w:r>
            <w:proofErr w:type="spellEnd"/>
          </w:p>
        </w:tc>
      </w:tr>
      <w:tr w:rsidR="007D446F" w:rsidRPr="00001FC5" w:rsidTr="00E65994">
        <w:trPr>
          <w:trHeight w:val="689"/>
        </w:trPr>
        <w:tc>
          <w:tcPr>
            <w:tcW w:w="9601" w:type="dxa"/>
          </w:tcPr>
          <w:p w:rsidR="007D446F" w:rsidRPr="00520546" w:rsidRDefault="007D446F" w:rsidP="00E65994">
            <w:pPr>
              <w:pStyle w:val="Heading3"/>
              <w:tabs>
                <w:tab w:val="right" w:pos="9356"/>
              </w:tabs>
              <w:spacing w:line="324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7. </w:t>
            </w:r>
            <w:r w:rsidRPr="00610BB6">
              <w:rPr>
                <w:sz w:val="28"/>
                <w:szCs w:val="28"/>
              </w:rPr>
              <w:t>Форма согласия на обработку персональных данных………………………………………………………………………......</w:t>
            </w:r>
          </w:p>
        </w:tc>
        <w:tc>
          <w:tcPr>
            <w:tcW w:w="496" w:type="dxa"/>
            <w:vAlign w:val="bottom"/>
          </w:tcPr>
          <w:p w:rsidR="007D446F" w:rsidRPr="00610BB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7D446F" w:rsidRPr="00610BB6" w:rsidTr="00E65994">
        <w:trPr>
          <w:trHeight w:val="689"/>
        </w:trPr>
        <w:tc>
          <w:tcPr>
            <w:tcW w:w="9601" w:type="dxa"/>
          </w:tcPr>
          <w:p w:rsidR="007D446F" w:rsidRPr="00520546" w:rsidRDefault="007D446F" w:rsidP="00E65994">
            <w:pPr>
              <w:pStyle w:val="Heading3"/>
              <w:tabs>
                <w:tab w:val="right" w:pos="9356"/>
              </w:tabs>
              <w:spacing w:line="324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8. </w:t>
            </w:r>
            <w:r w:rsidRPr="00610BB6"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</w:rPr>
              <w:t>расписки в получении заявления о принятии на учет граждан, в качестве нуждающихся в жилых помещениях, предоставляемых по договору социального найма, и прилагаемых к нему документов</w:t>
            </w:r>
            <w:r w:rsidRPr="00610BB6">
              <w:rPr>
                <w:sz w:val="28"/>
                <w:szCs w:val="28"/>
              </w:rPr>
              <w:t>………………………………………………………………………......</w:t>
            </w:r>
          </w:p>
        </w:tc>
        <w:tc>
          <w:tcPr>
            <w:tcW w:w="496" w:type="dxa"/>
            <w:vAlign w:val="bottom"/>
          </w:tcPr>
          <w:p w:rsidR="007D446F" w:rsidRPr="00610BB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-1" w:firstLine="1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7D446F" w:rsidRPr="00610BB6" w:rsidTr="00E65994">
        <w:trPr>
          <w:trHeight w:val="689"/>
        </w:trPr>
        <w:tc>
          <w:tcPr>
            <w:tcW w:w="9601" w:type="dxa"/>
          </w:tcPr>
          <w:p w:rsidR="007D446F" w:rsidRPr="00520546" w:rsidRDefault="007D446F" w:rsidP="00E65994">
            <w:pPr>
              <w:pStyle w:val="Heading3"/>
              <w:tabs>
                <w:tab w:val="right" w:pos="10065"/>
              </w:tabs>
              <w:spacing w:line="324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9. </w:t>
            </w:r>
            <w:r w:rsidRPr="00610BB6"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</w:rPr>
              <w:t>книги регистрации заявлений граждан о принятии на учет, в качестве нуждающихся по договорам социального найма</w:t>
            </w:r>
            <w:r w:rsidRPr="00610BB6">
              <w:rPr>
                <w:sz w:val="28"/>
                <w:szCs w:val="28"/>
              </w:rPr>
              <w:t>………………………………………………………………………......</w:t>
            </w:r>
            <w:r>
              <w:rPr>
                <w:sz w:val="28"/>
                <w:szCs w:val="28"/>
              </w:rPr>
              <w:t>.......</w:t>
            </w:r>
          </w:p>
        </w:tc>
        <w:tc>
          <w:tcPr>
            <w:tcW w:w="572" w:type="dxa"/>
            <w:vAlign w:val="bottom"/>
          </w:tcPr>
          <w:p w:rsidR="007D446F" w:rsidRPr="00610BB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7D446F" w:rsidRPr="00610BB6" w:rsidTr="00E65994">
        <w:trPr>
          <w:trHeight w:val="689"/>
        </w:trPr>
        <w:tc>
          <w:tcPr>
            <w:tcW w:w="9601" w:type="dxa"/>
          </w:tcPr>
          <w:p w:rsidR="007D446F" w:rsidRPr="00520546" w:rsidRDefault="007D446F" w:rsidP="00E65994">
            <w:pPr>
              <w:pStyle w:val="Heading3"/>
              <w:tabs>
                <w:tab w:val="right" w:pos="10065"/>
              </w:tabs>
              <w:spacing w:line="324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10. </w:t>
            </w:r>
            <w:r w:rsidRPr="00610BB6"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</w:rPr>
              <w:t>книги регистрации граждан принятых на учет, в качестве нуждающихся по договорам социального найма</w:t>
            </w:r>
            <w:r w:rsidRPr="00610BB6">
              <w:rPr>
                <w:sz w:val="28"/>
                <w:szCs w:val="28"/>
              </w:rPr>
              <w:t>………………………………………………………………………......</w:t>
            </w:r>
            <w:r>
              <w:rPr>
                <w:sz w:val="28"/>
                <w:szCs w:val="28"/>
              </w:rPr>
              <w:t>.......</w:t>
            </w:r>
          </w:p>
        </w:tc>
        <w:tc>
          <w:tcPr>
            <w:tcW w:w="572" w:type="dxa"/>
            <w:vAlign w:val="bottom"/>
          </w:tcPr>
          <w:p w:rsidR="007D446F" w:rsidRPr="00610BB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7D446F" w:rsidRPr="00610BB6" w:rsidTr="00E65994">
        <w:trPr>
          <w:trHeight w:val="689"/>
        </w:trPr>
        <w:tc>
          <w:tcPr>
            <w:tcW w:w="9601" w:type="dxa"/>
          </w:tcPr>
          <w:p w:rsidR="007D446F" w:rsidRPr="00520546" w:rsidRDefault="007D446F" w:rsidP="00E65994">
            <w:pPr>
              <w:pStyle w:val="Heading3"/>
              <w:tabs>
                <w:tab w:val="right" w:pos="10065"/>
              </w:tabs>
              <w:spacing w:line="324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11. </w:t>
            </w:r>
            <w:r w:rsidRPr="00610BB6"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</w:rPr>
              <w:t>заявления об исправлении ошибок и опечаток в документах, выданных в результате предоставления муниципальной услуги</w:t>
            </w:r>
            <w:r w:rsidRPr="00610BB6">
              <w:rPr>
                <w:sz w:val="28"/>
                <w:szCs w:val="28"/>
              </w:rPr>
              <w:t>………………………………………………………………………......</w:t>
            </w:r>
            <w:r>
              <w:rPr>
                <w:sz w:val="28"/>
                <w:szCs w:val="28"/>
              </w:rPr>
              <w:t>.......</w:t>
            </w:r>
          </w:p>
        </w:tc>
        <w:tc>
          <w:tcPr>
            <w:tcW w:w="572" w:type="dxa"/>
            <w:vAlign w:val="bottom"/>
          </w:tcPr>
          <w:p w:rsidR="007D446F" w:rsidRPr="00610BB6" w:rsidRDefault="007D446F" w:rsidP="00E65994">
            <w:pPr>
              <w:pStyle w:val="Heading3"/>
              <w:tabs>
                <w:tab w:val="right" w:pos="9356"/>
              </w:tabs>
              <w:spacing w:before="93"/>
              <w:ind w:left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7D446F" w:rsidRPr="00136EF8" w:rsidRDefault="007D446F" w:rsidP="007D446F">
      <w:pPr>
        <w:tabs>
          <w:tab w:val="right" w:pos="9356"/>
        </w:tabs>
        <w:contextualSpacing/>
        <w:jc w:val="both"/>
        <w:rPr>
          <w:sz w:val="28"/>
          <w:szCs w:val="28"/>
        </w:rPr>
        <w:sectPr w:rsidR="007D446F" w:rsidRPr="00136EF8" w:rsidSect="002F4C7C">
          <w:footerReference w:type="default" r:id="rId9"/>
          <w:pgSz w:w="11900" w:h="16840"/>
          <w:pgMar w:top="426" w:right="560" w:bottom="142" w:left="1134" w:header="720" w:footer="720" w:gutter="0"/>
          <w:pgNumType w:start="1"/>
          <w:cols w:space="720"/>
          <w:titlePg/>
          <w:docGrid w:linePitch="299"/>
        </w:sectPr>
      </w:pPr>
    </w:p>
    <w:p w:rsidR="007D446F" w:rsidRPr="00136EF8" w:rsidRDefault="007D446F" w:rsidP="007D446F">
      <w:pPr>
        <w:pStyle w:val="Heading4"/>
        <w:tabs>
          <w:tab w:val="left" w:pos="721"/>
        </w:tabs>
        <w:spacing w:before="75"/>
        <w:ind w:left="0"/>
        <w:contextualSpacing/>
        <w:jc w:val="center"/>
      </w:pPr>
      <w:r w:rsidRPr="003B7131">
        <w:lastRenderedPageBreak/>
        <w:t>І.</w:t>
      </w:r>
      <w:r w:rsidRPr="00136EF8">
        <w:rPr>
          <w:b w:val="0"/>
        </w:rPr>
        <w:tab/>
      </w:r>
      <w:r w:rsidRPr="00136EF8">
        <w:t>Общие положения</w:t>
      </w:r>
    </w:p>
    <w:p w:rsidR="007D446F" w:rsidRPr="00136EF8" w:rsidRDefault="007D446F" w:rsidP="007D446F">
      <w:pPr>
        <w:pStyle w:val="ab"/>
        <w:spacing w:before="4"/>
        <w:contextualSpacing/>
        <w:rPr>
          <w:b/>
        </w:rPr>
      </w:pPr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spacing w:before="1"/>
        <w:ind w:left="0" w:firstLine="70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136EF8">
        <w:rPr>
          <w:sz w:val="28"/>
          <w:szCs w:val="28"/>
        </w:rPr>
        <w:t xml:space="preserve">Административный регламент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«Принятие на учет граждан в качестве нуждающихся в жилых помещениях»</w:t>
      </w:r>
      <w:r>
        <w:rPr>
          <w:sz w:val="28"/>
          <w:szCs w:val="28"/>
        </w:rPr>
        <w:t xml:space="preserve"> (далее Регламент)</w:t>
      </w:r>
      <w:r w:rsidRPr="00136EF8">
        <w:rPr>
          <w:sz w:val="28"/>
          <w:szCs w:val="28"/>
        </w:rPr>
        <w:t xml:space="preserve"> разработ</w:t>
      </w:r>
      <w:r>
        <w:rPr>
          <w:sz w:val="28"/>
          <w:szCs w:val="28"/>
        </w:rPr>
        <w:t>ан в целях повышения качества и </w:t>
      </w:r>
      <w:r w:rsidRPr="00136EF8">
        <w:rPr>
          <w:sz w:val="28"/>
          <w:szCs w:val="28"/>
        </w:rPr>
        <w:t xml:space="preserve">доступности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услуги, определяет стандарт</w:t>
      </w:r>
      <w:r>
        <w:rPr>
          <w:sz w:val="28"/>
          <w:szCs w:val="28"/>
        </w:rPr>
        <w:t>, сроки и </w:t>
      </w:r>
      <w:r w:rsidRPr="00136EF8">
        <w:rPr>
          <w:sz w:val="28"/>
          <w:szCs w:val="28"/>
        </w:rPr>
        <w:t xml:space="preserve">последовательность действий </w:t>
      </w:r>
      <w:r>
        <w:rPr>
          <w:sz w:val="28"/>
          <w:szCs w:val="28"/>
        </w:rPr>
        <w:t>(административных процедур) при </w:t>
      </w:r>
      <w:r w:rsidRPr="00136EF8">
        <w:rPr>
          <w:sz w:val="28"/>
          <w:szCs w:val="28"/>
        </w:rPr>
        <w:t xml:space="preserve">осуществлении полномочий по </w:t>
      </w:r>
      <w:r w:rsidRPr="00426765">
        <w:rPr>
          <w:sz w:val="28"/>
          <w:szCs w:val="28"/>
        </w:rPr>
        <w:t>принятию на учет граждан в качестве нуждающихся в жилых помещениях в Промышленновском муниципальном округе.</w:t>
      </w:r>
      <w:proofErr w:type="gramEnd"/>
      <w:r w:rsidRPr="00426765">
        <w:rPr>
          <w:sz w:val="28"/>
          <w:szCs w:val="28"/>
        </w:rPr>
        <w:t xml:space="preserve"> </w:t>
      </w:r>
      <w:proofErr w:type="gramStart"/>
      <w:r w:rsidRPr="00136EF8">
        <w:rPr>
          <w:sz w:val="28"/>
          <w:szCs w:val="28"/>
        </w:rPr>
        <w:t>Настоящий Административный регламент регулирует отношения,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</w:t>
      </w:r>
      <w:r>
        <w:rPr>
          <w:sz w:val="28"/>
          <w:szCs w:val="28"/>
        </w:rPr>
        <w:t>.07.</w:t>
      </w:r>
      <w:r w:rsidRPr="00136EF8">
        <w:rPr>
          <w:sz w:val="28"/>
          <w:szCs w:val="28"/>
        </w:rPr>
        <w:t xml:space="preserve">2010 № 210-ФЗ «Об организации предоставления государственных и муниципальных услуг», </w:t>
      </w:r>
      <w:r>
        <w:rPr>
          <w:rFonts w:ascii="TimesNewRomanPS-ItalicMT" w:hAnsi="TimesNewRomanPS-ItalicMT" w:cs="TimesNewRomanPS-ItalicMT"/>
          <w:iCs/>
          <w:sz w:val="28"/>
          <w:szCs w:val="28"/>
        </w:rPr>
        <w:t xml:space="preserve">Закона Кемеровской области </w:t>
      </w:r>
      <w:r w:rsidRPr="00A60C43">
        <w:rPr>
          <w:rFonts w:ascii="TimesNewRomanPS-ItalicMT" w:hAnsi="TimesNewRomanPS-ItalicMT" w:cs="TimesNewRomanPS-ItalicMT"/>
          <w:iCs/>
          <w:sz w:val="28"/>
          <w:szCs w:val="28"/>
        </w:rPr>
        <w:t>от 10.06.2005 № 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 w:rsidRPr="00136EF8">
        <w:rPr>
          <w:i/>
          <w:sz w:val="28"/>
          <w:szCs w:val="28"/>
        </w:rPr>
        <w:t>.</w:t>
      </w:r>
      <w:proofErr w:type="gramEnd"/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Заявителями на получение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являются физические лица малоимущие и другие категории граждан, определенные федеральным законом, указом През</w:t>
      </w:r>
      <w:r>
        <w:rPr>
          <w:sz w:val="28"/>
          <w:szCs w:val="28"/>
        </w:rPr>
        <w:t>идента Российской Федерации или </w:t>
      </w:r>
      <w:r w:rsidRPr="00136EF8">
        <w:rPr>
          <w:sz w:val="28"/>
          <w:szCs w:val="28"/>
        </w:rPr>
        <w:t xml:space="preserve">законом субъекта Российской Федерации, нуждающиеся в жилых помещениях (далее </w:t>
      </w:r>
      <w:r>
        <w:rPr>
          <w:sz w:val="28"/>
          <w:szCs w:val="28"/>
        </w:rPr>
        <w:t>-</w:t>
      </w:r>
      <w:r w:rsidRPr="00136EF8">
        <w:rPr>
          <w:sz w:val="28"/>
          <w:szCs w:val="28"/>
        </w:rPr>
        <w:t xml:space="preserve"> Заявитель).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spacing w:line="24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</w:t>
      </w:r>
      <w:r>
        <w:rPr>
          <w:sz w:val="28"/>
          <w:szCs w:val="28"/>
        </w:rPr>
        <w:t>- п</w:t>
      </w:r>
      <w:r w:rsidRPr="00136EF8">
        <w:rPr>
          <w:sz w:val="28"/>
          <w:szCs w:val="28"/>
        </w:rPr>
        <w:t>редставитель).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Информирование о порядке предоставл</w:t>
      </w:r>
      <w:r>
        <w:rPr>
          <w:sz w:val="28"/>
          <w:szCs w:val="28"/>
        </w:rPr>
        <w:t>ения муниципальной</w:t>
      </w:r>
      <w:r w:rsidRPr="00136EF8">
        <w:rPr>
          <w:sz w:val="28"/>
          <w:szCs w:val="28"/>
        </w:rPr>
        <w:t xml:space="preserve"> услуги осуществляется: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36"/>
        </w:numPr>
        <w:autoSpaceDE w:val="0"/>
        <w:autoSpaceDN w:val="0"/>
        <w:spacing w:before="2"/>
        <w:ind w:left="0" w:firstLine="709"/>
        <w:jc w:val="both"/>
        <w:rPr>
          <w:sz w:val="28"/>
          <w:szCs w:val="28"/>
        </w:rPr>
      </w:pPr>
      <w:r w:rsidRPr="00136EF8">
        <w:rPr>
          <w:sz w:val="28"/>
          <w:szCs w:val="28"/>
        </w:rPr>
        <w:t xml:space="preserve">непосредственно при личном приеме заявителя в </w:t>
      </w:r>
      <w:r>
        <w:rPr>
          <w:sz w:val="28"/>
          <w:szCs w:val="28"/>
        </w:rPr>
        <w:t xml:space="preserve">администрацию Промышленновского муниципального округа </w:t>
      </w:r>
      <w:r w:rsidRPr="00136EF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 Уполномоченный орган) или </w:t>
      </w:r>
      <w:r w:rsidRPr="00136EF8">
        <w:rPr>
          <w:sz w:val="28"/>
          <w:szCs w:val="28"/>
        </w:rPr>
        <w:t>многофункциональном центре п</w:t>
      </w:r>
      <w:r>
        <w:rPr>
          <w:sz w:val="28"/>
          <w:szCs w:val="28"/>
        </w:rPr>
        <w:t>редоставления государственных и </w:t>
      </w:r>
      <w:r w:rsidRPr="00136EF8">
        <w:rPr>
          <w:sz w:val="28"/>
          <w:szCs w:val="28"/>
        </w:rPr>
        <w:t xml:space="preserve">муниципальных услуг (далее </w:t>
      </w:r>
      <w:r>
        <w:rPr>
          <w:sz w:val="28"/>
          <w:szCs w:val="28"/>
        </w:rPr>
        <w:t>-</w:t>
      </w:r>
      <w:r w:rsidRPr="00136EF8">
        <w:rPr>
          <w:sz w:val="28"/>
          <w:szCs w:val="28"/>
        </w:rPr>
        <w:t xml:space="preserve"> многофункциональный центр);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36"/>
        </w:numPr>
        <w:autoSpaceDE w:val="0"/>
        <w:autoSpaceDN w:val="0"/>
        <w:spacing w:line="242" w:lineRule="auto"/>
        <w:ind w:left="0" w:firstLine="709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по телефону в Уполномоченном органе или многофункциональном центре;</w:t>
      </w:r>
    </w:p>
    <w:p w:rsidR="007D446F" w:rsidRDefault="007D446F" w:rsidP="007D446F">
      <w:pPr>
        <w:pStyle w:val="af6"/>
        <w:widowControl w:val="0"/>
        <w:numPr>
          <w:ilvl w:val="0"/>
          <w:numId w:val="36"/>
        </w:numPr>
        <w:autoSpaceDE w:val="0"/>
        <w:autoSpaceDN w:val="0"/>
        <w:spacing w:before="26" w:line="320" w:lineRule="exact"/>
        <w:ind w:left="0" w:firstLine="709"/>
        <w:jc w:val="both"/>
        <w:rPr>
          <w:sz w:val="28"/>
          <w:szCs w:val="28"/>
        </w:rPr>
      </w:pPr>
      <w:r w:rsidRPr="00F6097C">
        <w:rPr>
          <w:sz w:val="28"/>
          <w:szCs w:val="28"/>
        </w:rPr>
        <w:t>письменно, в том числе посредством электронной почты, факсимильной</w:t>
      </w:r>
      <w:r>
        <w:rPr>
          <w:sz w:val="28"/>
          <w:szCs w:val="28"/>
        </w:rPr>
        <w:t xml:space="preserve"> связи; 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36"/>
        </w:numPr>
        <w:autoSpaceDE w:val="0"/>
        <w:autoSpaceDN w:val="0"/>
        <w:spacing w:before="70"/>
        <w:ind w:left="0" w:firstLine="709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посредством размещения в открытой и доступной форме информации:</w:t>
      </w:r>
    </w:p>
    <w:p w:rsidR="007D446F" w:rsidRPr="00136EF8" w:rsidRDefault="007D446F" w:rsidP="007D446F">
      <w:pPr>
        <w:pStyle w:val="ab"/>
        <w:spacing w:before="5"/>
        <w:ind w:firstLine="709"/>
        <w:contextualSpacing/>
      </w:pPr>
      <w:r w:rsidRPr="00136EF8"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10">
        <w:r w:rsidRPr="00136EF8">
          <w:t>https://www.gosus1ugi.ru/</w:t>
        </w:r>
      </w:hyperlink>
      <w:r w:rsidRPr="00136EF8">
        <w:t xml:space="preserve">) (далее </w:t>
      </w:r>
      <w:r>
        <w:t>-</w:t>
      </w:r>
      <w:r w:rsidRPr="00136EF8">
        <w:t xml:space="preserve"> ЕПГУ);</w:t>
      </w:r>
    </w:p>
    <w:p w:rsidR="007D446F" w:rsidRPr="00136EF8" w:rsidRDefault="007D446F" w:rsidP="007D446F">
      <w:pPr>
        <w:ind w:firstLine="709"/>
        <w:contextualSpacing/>
        <w:jc w:val="both"/>
        <w:rPr>
          <w:i/>
          <w:sz w:val="28"/>
          <w:szCs w:val="28"/>
        </w:rPr>
      </w:pPr>
      <w:r w:rsidRPr="00136EF8">
        <w:rPr>
          <w:sz w:val="28"/>
          <w:szCs w:val="28"/>
        </w:rPr>
        <w:t xml:space="preserve">на официальном </w:t>
      </w:r>
      <w:proofErr w:type="gramStart"/>
      <w:r w:rsidRPr="00136EF8">
        <w:rPr>
          <w:sz w:val="28"/>
          <w:szCs w:val="28"/>
        </w:rPr>
        <w:t>сайте</w:t>
      </w:r>
      <w:proofErr w:type="gramEnd"/>
      <w:r w:rsidRPr="00136EF8">
        <w:rPr>
          <w:sz w:val="28"/>
          <w:szCs w:val="28"/>
        </w:rPr>
        <w:t xml:space="preserve"> Уполномоченного органа</w:t>
      </w:r>
      <w:r>
        <w:rPr>
          <w:sz w:val="28"/>
          <w:szCs w:val="28"/>
        </w:rPr>
        <w:t xml:space="preserve"> </w:t>
      </w:r>
      <w:r w:rsidRPr="00EC1F66">
        <w:rPr>
          <w:sz w:val="28"/>
          <w:szCs w:val="28"/>
        </w:rPr>
        <w:t>https://admprom.ru/;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36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spacing w:line="321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Информирование осуществляется по вопросам, касающимся:</w:t>
      </w:r>
    </w:p>
    <w:p w:rsidR="007D446F" w:rsidRPr="00136EF8" w:rsidRDefault="007D446F" w:rsidP="007D446F">
      <w:pPr>
        <w:pStyle w:val="ab"/>
        <w:spacing w:before="3" w:line="235" w:lineRule="auto"/>
        <w:ind w:firstLine="709"/>
        <w:contextualSpacing/>
      </w:pPr>
      <w:r w:rsidRPr="00136EF8">
        <w:t xml:space="preserve">способов подачи заявления о предоставлении </w:t>
      </w:r>
      <w:r>
        <w:t>муниципальной</w:t>
      </w:r>
      <w:r w:rsidRPr="00136EF8">
        <w:t xml:space="preserve"> услуги;</w:t>
      </w:r>
    </w:p>
    <w:p w:rsidR="007D446F" w:rsidRPr="00136EF8" w:rsidRDefault="007D446F" w:rsidP="007D446F">
      <w:pPr>
        <w:pStyle w:val="ab"/>
        <w:spacing w:before="2" w:line="242" w:lineRule="auto"/>
        <w:ind w:firstLine="709"/>
        <w:contextualSpacing/>
      </w:pPr>
      <w:r w:rsidRPr="00136EF8"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lastRenderedPageBreak/>
        <w:t>справочной информации о работе Уполномоченного органа (структурных подразделений Уполномоченного органа);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>документов, необходимых для предоставления муниципальной услуги и услуг, которые являются н</w:t>
      </w:r>
      <w:r>
        <w:t>еобходимыми и обязательными для </w:t>
      </w:r>
      <w:r w:rsidRPr="00136EF8">
        <w:t>предоставления муниципальной услуги;</w:t>
      </w:r>
    </w:p>
    <w:p w:rsidR="007D446F" w:rsidRPr="00136EF8" w:rsidRDefault="007D446F" w:rsidP="007D446F">
      <w:pPr>
        <w:pStyle w:val="ab"/>
        <w:spacing w:line="242" w:lineRule="auto"/>
        <w:ind w:firstLine="709"/>
        <w:contextualSpacing/>
      </w:pPr>
      <w:r w:rsidRPr="00136EF8">
        <w:t>порядка и сроков предоставления муниципальной услуги</w:t>
      </w:r>
      <w:r>
        <w:rPr>
          <w:position w:val="-3"/>
        </w:rPr>
        <w:t>;</w:t>
      </w:r>
    </w:p>
    <w:p w:rsidR="007D446F" w:rsidRPr="00136EF8" w:rsidRDefault="007D446F" w:rsidP="007D446F">
      <w:pPr>
        <w:pStyle w:val="ab"/>
        <w:spacing w:line="277" w:lineRule="exact"/>
        <w:ind w:firstLine="709"/>
        <w:contextualSpacing/>
      </w:pPr>
      <w:r>
        <w:t xml:space="preserve">порядка получения сведений о ходе рассмотрения </w:t>
      </w:r>
      <w:r w:rsidRPr="00136EF8">
        <w:t>заявления о</w:t>
      </w:r>
      <w:r>
        <w:t> </w:t>
      </w:r>
      <w:r w:rsidRPr="00136EF8">
        <w:t xml:space="preserve">предоставлении </w:t>
      </w:r>
      <w:r>
        <w:t>муниципальной</w:t>
      </w:r>
      <w:r w:rsidRPr="00136EF8">
        <w:t xml:space="preserve"> услуги и о результатах предоставления муниципальной услуги;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 xml:space="preserve">по вопросам предоставления услуг, </w:t>
      </w:r>
      <w:r>
        <w:t xml:space="preserve">которые являются необходимыми </w:t>
      </w:r>
      <w:r w:rsidRPr="0090400C">
        <w:t>и</w:t>
      </w:r>
      <w:r>
        <w:t> </w:t>
      </w:r>
      <w:r w:rsidRPr="0090400C">
        <w:t>обязательными</w:t>
      </w:r>
      <w:r w:rsidRPr="00136EF8">
        <w:t xml:space="preserve"> для предоставления </w:t>
      </w:r>
      <w:r>
        <w:t>муниципальной услуги.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>Получение информа</w:t>
      </w:r>
      <w:r>
        <w:t>ции по вопросам предоставления муниципальной</w:t>
      </w:r>
      <w:r w:rsidRPr="00136EF8">
        <w:t xml:space="preserve"> услуги и услуг, которые </w:t>
      </w:r>
      <w:proofErr w:type="gramStart"/>
      <w:r w:rsidRPr="00136EF8">
        <w:t>являются н</w:t>
      </w:r>
      <w:r>
        <w:t>еобходимыми и обязательными для </w:t>
      </w:r>
      <w:r w:rsidRPr="00136EF8">
        <w:t xml:space="preserve">предоставления </w:t>
      </w:r>
      <w:r>
        <w:t>муниципальной</w:t>
      </w:r>
      <w:r w:rsidRPr="00136EF8">
        <w:t xml:space="preserve"> услуги осуществляется</w:t>
      </w:r>
      <w:proofErr w:type="gramEnd"/>
      <w:r w:rsidRPr="00136EF8">
        <w:t xml:space="preserve"> бесплатно.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136EF8">
        <w:rPr>
          <w:sz w:val="28"/>
          <w:szCs w:val="28"/>
        </w:rPr>
        <w:t>обр</w:t>
      </w:r>
      <w:r>
        <w:rPr>
          <w:sz w:val="28"/>
          <w:szCs w:val="28"/>
        </w:rPr>
        <w:t>атившихся</w:t>
      </w:r>
      <w:proofErr w:type="gramEnd"/>
      <w:r>
        <w:rPr>
          <w:sz w:val="28"/>
          <w:szCs w:val="28"/>
        </w:rPr>
        <w:t xml:space="preserve"> по </w:t>
      </w:r>
      <w:r w:rsidRPr="00136EF8">
        <w:rPr>
          <w:sz w:val="28"/>
          <w:szCs w:val="28"/>
        </w:rPr>
        <w:t>интересующим вопросам.</w:t>
      </w:r>
    </w:p>
    <w:p w:rsidR="007D446F" w:rsidRPr="00136EF8" w:rsidRDefault="007D446F" w:rsidP="007D446F">
      <w:pPr>
        <w:pStyle w:val="ab"/>
        <w:spacing w:line="247" w:lineRule="auto"/>
        <w:ind w:firstLine="709"/>
        <w:contextualSpacing/>
      </w:pPr>
      <w:r w:rsidRPr="00136EF8">
        <w:t>Ответ на телефонный звонок д</w:t>
      </w:r>
      <w:r>
        <w:t>олжен начинаться с информации о </w:t>
      </w:r>
      <w:r w:rsidRPr="00136EF8">
        <w:t xml:space="preserve">наименовании органа, в который позвонил Заявитель, фамилии, имени, отчества (последнее </w:t>
      </w:r>
      <w:r>
        <w:t>-</w:t>
      </w:r>
      <w:r w:rsidRPr="00136EF8">
        <w:t xml:space="preserve"> при наличии) и должности специалиста, принявшего телефонный з</w:t>
      </w:r>
      <w:r>
        <w:t>в</w:t>
      </w:r>
      <w:r w:rsidRPr="00136EF8">
        <w:t>он</w:t>
      </w:r>
      <w:r>
        <w:t>о</w:t>
      </w:r>
      <w:r w:rsidRPr="00136EF8">
        <w:t>к.</w:t>
      </w:r>
    </w:p>
    <w:p w:rsidR="007D446F" w:rsidRPr="00136EF8" w:rsidRDefault="007D446F" w:rsidP="007D446F">
      <w:pPr>
        <w:pStyle w:val="ab"/>
        <w:ind w:firstLine="706"/>
        <w:contextualSpacing/>
      </w:pPr>
      <w:r w:rsidRPr="00136EF8"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</w:t>
      </w:r>
      <w:r>
        <w:t xml:space="preserve"> </w:t>
      </w:r>
      <w:r w:rsidRPr="00136EF8">
        <w:t>быть сообщен телефонный номер, по которому можно будет получить необходимую информацию.</w:t>
      </w:r>
    </w:p>
    <w:p w:rsidR="007D446F" w:rsidRDefault="007D446F" w:rsidP="007D446F">
      <w:pPr>
        <w:pStyle w:val="ab"/>
        <w:ind w:firstLine="709"/>
        <w:contextualSpacing/>
      </w:pPr>
      <w:r w:rsidRPr="00136EF8">
        <w:t>Если подготовка ответа требу</w:t>
      </w:r>
      <w:r>
        <w:t>ет продолжительного времени, он </w:t>
      </w:r>
      <w:r w:rsidRPr="00136EF8">
        <w:t>предлагает Заявителю один из следующих вариантов дальнейших действий:</w:t>
      </w:r>
      <w:r>
        <w:t xml:space="preserve"> 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>изложить обращение в письменной фо</w:t>
      </w:r>
      <w:r>
        <w:t>рме; назначить другое время для </w:t>
      </w:r>
      <w:r w:rsidRPr="00136EF8">
        <w:t>консультаций.</w:t>
      </w:r>
    </w:p>
    <w:p w:rsidR="007D446F" w:rsidRPr="00136EF8" w:rsidRDefault="007D446F" w:rsidP="007D446F">
      <w:pPr>
        <w:pStyle w:val="ab"/>
        <w:spacing w:before="1" w:line="237" w:lineRule="auto"/>
        <w:ind w:firstLine="709"/>
        <w:contextualSpacing/>
      </w:pPr>
      <w:r w:rsidRPr="00136EF8"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>
        <w:t>муниципальной</w:t>
      </w:r>
      <w:r w:rsidRPr="00136EF8">
        <w:t xml:space="preserve"> услуги, и</w:t>
      </w:r>
      <w:r>
        <w:t xml:space="preserve"> влияющее прямо или косвенно на </w:t>
      </w:r>
      <w:r w:rsidRPr="00136EF8">
        <w:t>принимаемое решение.</w:t>
      </w:r>
    </w:p>
    <w:p w:rsidR="007D446F" w:rsidRPr="00136EF8" w:rsidRDefault="007D446F" w:rsidP="007D446F">
      <w:pPr>
        <w:pStyle w:val="ab"/>
        <w:spacing w:before="14" w:line="235" w:lineRule="auto"/>
        <w:ind w:firstLine="709"/>
        <w:contextualSpacing/>
      </w:pPr>
      <w:r w:rsidRPr="00136EF8">
        <w:t>Продолжительность информирования по телефону не должна превышать 10 минут.</w:t>
      </w:r>
    </w:p>
    <w:p w:rsidR="007D446F" w:rsidRPr="00136EF8" w:rsidRDefault="007D446F" w:rsidP="007D446F">
      <w:pPr>
        <w:pStyle w:val="ab"/>
        <w:spacing w:before="2" w:line="242" w:lineRule="auto"/>
        <w:ind w:firstLine="709"/>
        <w:contextualSpacing/>
      </w:pPr>
      <w:r w:rsidRPr="00136EF8">
        <w:t>Информирование осуществляется в соответствии с графиком приема граждан.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spacing w:line="24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По письменному обращению должностное лицо Уполномоченного органа, ответственный за предоставление </w:t>
      </w:r>
      <w:r>
        <w:rPr>
          <w:sz w:val="28"/>
          <w:szCs w:val="28"/>
        </w:rPr>
        <w:t>муниципальной услуги, подробно в </w:t>
      </w:r>
      <w:r w:rsidRPr="00136EF8">
        <w:rPr>
          <w:sz w:val="28"/>
          <w:szCs w:val="28"/>
        </w:rPr>
        <w:t>письменной форме разъясняет гражданину сведения по вопросам, указанным в пункте 1.5. настоящего</w:t>
      </w:r>
      <w:r>
        <w:rPr>
          <w:sz w:val="28"/>
          <w:szCs w:val="28"/>
        </w:rPr>
        <w:t xml:space="preserve"> Регламента в </w:t>
      </w:r>
      <w:r w:rsidRPr="00136EF8">
        <w:rPr>
          <w:sz w:val="28"/>
          <w:szCs w:val="28"/>
        </w:rPr>
        <w:t xml:space="preserve">порядке, установленном Федеральным законом от </w:t>
      </w:r>
      <w:r>
        <w:rPr>
          <w:sz w:val="28"/>
          <w:szCs w:val="28"/>
        </w:rPr>
        <w:t>0</w:t>
      </w:r>
      <w:r w:rsidRPr="00136EF8">
        <w:rPr>
          <w:sz w:val="28"/>
          <w:szCs w:val="28"/>
        </w:rPr>
        <w:t>2</w:t>
      </w:r>
      <w:r>
        <w:rPr>
          <w:sz w:val="28"/>
          <w:szCs w:val="28"/>
        </w:rPr>
        <w:t xml:space="preserve">.05.2006 </w:t>
      </w:r>
      <w:r w:rsidRPr="00136EF8">
        <w:rPr>
          <w:sz w:val="28"/>
          <w:szCs w:val="28"/>
        </w:rPr>
        <w:t>№ 59-ФЗ</w:t>
      </w:r>
      <w:r>
        <w:rPr>
          <w:sz w:val="28"/>
          <w:szCs w:val="28"/>
        </w:rPr>
        <w:t xml:space="preserve"> «О </w:t>
      </w:r>
      <w:r w:rsidRPr="00136EF8">
        <w:rPr>
          <w:sz w:val="28"/>
          <w:szCs w:val="28"/>
        </w:rPr>
        <w:t>порядке рассмотрения обращений граждан Российской Федерации» (далее Федеральный закон № 59-ФЗ).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spacing w:line="322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На ЕПГУ размещаются сведени</w:t>
      </w:r>
      <w:r>
        <w:rPr>
          <w:sz w:val="28"/>
          <w:szCs w:val="28"/>
        </w:rPr>
        <w:t>я, предусмотренные Положением о </w:t>
      </w:r>
      <w:r w:rsidRPr="00136EF8">
        <w:rPr>
          <w:sz w:val="28"/>
          <w:szCs w:val="28"/>
        </w:rPr>
        <w:t>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>
        <w:rPr>
          <w:sz w:val="28"/>
          <w:szCs w:val="28"/>
        </w:rPr>
        <w:t xml:space="preserve">.10.2011 </w:t>
      </w:r>
      <w:r w:rsidRPr="00136EF8">
        <w:rPr>
          <w:sz w:val="28"/>
          <w:szCs w:val="28"/>
        </w:rPr>
        <w:t>№ 861</w:t>
      </w:r>
      <w:r>
        <w:rPr>
          <w:sz w:val="28"/>
          <w:szCs w:val="28"/>
        </w:rPr>
        <w:t xml:space="preserve"> «</w:t>
      </w:r>
      <w:r w:rsidRPr="00542BC7">
        <w:rPr>
          <w:sz w:val="28"/>
          <w:szCs w:val="28"/>
        </w:rPr>
        <w:t>О федеральных государственных информационных системах, обеспечивающих предоставление в элек</w:t>
      </w:r>
      <w:r>
        <w:rPr>
          <w:sz w:val="28"/>
          <w:szCs w:val="28"/>
        </w:rPr>
        <w:t>тронной форме государственных и </w:t>
      </w:r>
      <w:r w:rsidRPr="00542BC7">
        <w:rPr>
          <w:sz w:val="28"/>
          <w:szCs w:val="28"/>
        </w:rPr>
        <w:t>муниципальных услуг (осуществление функций)</w:t>
      </w:r>
      <w:r>
        <w:rPr>
          <w:sz w:val="28"/>
          <w:szCs w:val="28"/>
        </w:rPr>
        <w:t>»</w:t>
      </w:r>
      <w:r w:rsidRPr="00136EF8">
        <w:rPr>
          <w:sz w:val="28"/>
          <w:szCs w:val="28"/>
        </w:rPr>
        <w:t>.</w:t>
      </w:r>
    </w:p>
    <w:p w:rsidR="007D446F" w:rsidRPr="00136EF8" w:rsidRDefault="007D446F" w:rsidP="007D446F">
      <w:pPr>
        <w:pStyle w:val="ab"/>
        <w:ind w:firstLine="709"/>
        <w:contextualSpacing/>
      </w:pPr>
      <w:proofErr w:type="gramStart"/>
      <w:r w:rsidRPr="00136EF8">
        <w:t>Доступ к информации о сроках и порядке предоставления муниц</w:t>
      </w:r>
      <w:r>
        <w:t>ипальной</w:t>
      </w:r>
      <w:r w:rsidRPr="00136EF8"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>
        <w:t>взимание платы, регистрацию или </w:t>
      </w:r>
      <w:r w:rsidRPr="00136EF8">
        <w:t>авторизацию заявителя или предоставление им персональных данных.</w:t>
      </w:r>
      <w:proofErr w:type="gramEnd"/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На официальном сайте Уполн</w:t>
      </w:r>
      <w:r>
        <w:rPr>
          <w:sz w:val="28"/>
          <w:szCs w:val="28"/>
        </w:rPr>
        <w:t>омоченного органа, на стендах в </w:t>
      </w:r>
      <w:r w:rsidRPr="00136EF8">
        <w:rPr>
          <w:sz w:val="28"/>
          <w:szCs w:val="28"/>
        </w:rPr>
        <w:t xml:space="preserve">местах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и услуг, которые являются </w:t>
      </w:r>
      <w:r w:rsidRPr="00136EF8">
        <w:rPr>
          <w:sz w:val="28"/>
          <w:szCs w:val="28"/>
        </w:rPr>
        <w:lastRenderedPageBreak/>
        <w:t>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7D446F" w:rsidRPr="00136EF8" w:rsidRDefault="007D446F" w:rsidP="007D446F">
      <w:pPr>
        <w:pStyle w:val="ab"/>
        <w:spacing w:line="242" w:lineRule="auto"/>
        <w:ind w:firstLine="709"/>
        <w:contextualSpacing/>
      </w:pPr>
      <w:r w:rsidRPr="00136EF8">
        <w:t>о месте нахождения и графике раб</w:t>
      </w:r>
      <w:r>
        <w:t>оты Уполномоченного органа и </w:t>
      </w:r>
      <w:r w:rsidRPr="00026314">
        <w:t>их</w:t>
      </w:r>
      <w:r>
        <w:t> </w:t>
      </w:r>
      <w:r w:rsidRPr="00026314">
        <w:t>структурных</w:t>
      </w:r>
      <w:r w:rsidRPr="00136EF8">
        <w:t xml:space="preserve"> подразделений, ответственных за предоставление </w:t>
      </w:r>
      <w:r>
        <w:t>муниципальной</w:t>
      </w:r>
      <w:r w:rsidRPr="00136EF8">
        <w:t xml:space="preserve"> услуги, а также многофункциональных центров;</w:t>
      </w:r>
    </w:p>
    <w:p w:rsidR="007D446F" w:rsidRDefault="007D446F" w:rsidP="007D446F">
      <w:pPr>
        <w:pStyle w:val="ab"/>
        <w:spacing w:line="237" w:lineRule="auto"/>
        <w:ind w:firstLine="709"/>
        <w:contextualSpacing/>
      </w:pPr>
      <w:r w:rsidRPr="00136EF8">
        <w:t xml:space="preserve">справочные телефоны структурных подразделений Уполномоченного органа, ответственных за предоставление </w:t>
      </w:r>
      <w:r>
        <w:t>муниципальной</w:t>
      </w:r>
      <w:r w:rsidRPr="00136EF8">
        <w:t xml:space="preserve"> услуги, в том числе номер </w:t>
      </w:r>
      <w:proofErr w:type="spellStart"/>
      <w:r w:rsidRPr="00136EF8">
        <w:t>телефон</w:t>
      </w:r>
      <w:r>
        <w:t>а-автоинформатора</w:t>
      </w:r>
      <w:proofErr w:type="spellEnd"/>
      <w:r>
        <w:t xml:space="preserve"> (при наличии);</w:t>
      </w:r>
    </w:p>
    <w:p w:rsidR="007D446F" w:rsidRPr="00136EF8" w:rsidRDefault="007D446F" w:rsidP="007D446F">
      <w:pPr>
        <w:pStyle w:val="ab"/>
        <w:spacing w:before="70" w:line="242" w:lineRule="auto"/>
        <w:ind w:firstLine="709"/>
        <w:contextualSpacing/>
      </w:pPr>
      <w:r w:rsidRPr="00136EF8"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</w:t>
      </w:r>
      <w:r>
        <w:rPr>
          <w:sz w:val="28"/>
          <w:szCs w:val="28"/>
        </w:rPr>
        <w:t>ги, в том числе Административные</w:t>
      </w:r>
      <w:r w:rsidRPr="00136EF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ы</w:t>
      </w:r>
      <w:r w:rsidRPr="00136EF8">
        <w:rPr>
          <w:sz w:val="28"/>
          <w:szCs w:val="28"/>
        </w:rPr>
        <w:t>, которые по требованию заявителя предоставляются ему для ознакомления.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Размещение информации о порядке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на информационных стендах в помещении многофункционального центра осуществл</w:t>
      </w:r>
      <w:r>
        <w:rPr>
          <w:sz w:val="28"/>
          <w:szCs w:val="28"/>
        </w:rPr>
        <w:t>яется в соответствии с </w:t>
      </w:r>
      <w:r w:rsidRPr="00136EF8">
        <w:rPr>
          <w:sz w:val="28"/>
          <w:szCs w:val="28"/>
        </w:rPr>
        <w:t>соглашением, заключенным межд</w:t>
      </w:r>
      <w:r>
        <w:rPr>
          <w:sz w:val="28"/>
          <w:szCs w:val="28"/>
        </w:rPr>
        <w:t>у многофункциональным центром и </w:t>
      </w:r>
      <w:r w:rsidRPr="00136EF8">
        <w:rPr>
          <w:sz w:val="28"/>
          <w:szCs w:val="28"/>
        </w:rPr>
        <w:t>Уполномоченным органом с учетом требований к информированию, установленных Административным регламентом.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7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Информация о ходе рассмотрения заявления о предоставлении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и о результатах</w:t>
      </w:r>
      <w:r>
        <w:rPr>
          <w:sz w:val="28"/>
          <w:szCs w:val="28"/>
        </w:rPr>
        <w:t xml:space="preserve"> предоставления муниципальной</w:t>
      </w:r>
      <w:r w:rsidRPr="00136EF8">
        <w:rPr>
          <w:sz w:val="28"/>
          <w:szCs w:val="28"/>
        </w:rP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7D446F" w:rsidRPr="00136EF8" w:rsidRDefault="007D446F" w:rsidP="007D446F">
      <w:pPr>
        <w:pStyle w:val="ab"/>
        <w:spacing w:before="3"/>
        <w:contextualSpacing/>
      </w:pPr>
    </w:p>
    <w:p w:rsidR="007D446F" w:rsidRPr="00136EF8" w:rsidRDefault="007D446F" w:rsidP="007D446F">
      <w:pPr>
        <w:pStyle w:val="Heading4"/>
        <w:numPr>
          <w:ilvl w:val="0"/>
          <w:numId w:val="38"/>
        </w:numPr>
        <w:spacing w:line="322" w:lineRule="exact"/>
        <w:ind w:left="0" w:firstLine="0"/>
        <w:contextualSpacing/>
        <w:jc w:val="center"/>
      </w:pPr>
      <w:r w:rsidRPr="00136EF8">
        <w:t xml:space="preserve">Стандарт предоставления </w:t>
      </w:r>
      <w:r>
        <w:t>м</w:t>
      </w:r>
      <w:r w:rsidRPr="00136EF8">
        <w:t>униц</w:t>
      </w:r>
      <w:r>
        <w:t>ипальной</w:t>
      </w:r>
      <w:r w:rsidRPr="00DF651B">
        <w:rPr>
          <w:lang w:val="en-US"/>
        </w:rPr>
        <w:t xml:space="preserve"> </w:t>
      </w:r>
      <w:r w:rsidRPr="00136EF8">
        <w:t>услуги</w:t>
      </w:r>
    </w:p>
    <w:p w:rsidR="007D446F" w:rsidRPr="00136EF8" w:rsidRDefault="007D446F" w:rsidP="007D446F">
      <w:pPr>
        <w:pStyle w:val="ab"/>
        <w:spacing w:before="11"/>
        <w:contextualSpacing/>
      </w:pPr>
    </w:p>
    <w:p w:rsidR="007D446F" w:rsidRPr="00136EF8" w:rsidRDefault="007D446F" w:rsidP="007D446F">
      <w:pPr>
        <w:pStyle w:val="af6"/>
        <w:widowControl w:val="0"/>
        <w:numPr>
          <w:ilvl w:val="1"/>
          <w:numId w:val="35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Муниципальная</w:t>
      </w:r>
      <w:r w:rsidRPr="00136EF8">
        <w:rPr>
          <w:sz w:val="28"/>
          <w:szCs w:val="28"/>
        </w:rPr>
        <w:t xml:space="preserve"> услуга «Принятие на учет граждан в качестве нуждающихся в жилых помещениях».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5"/>
        </w:numPr>
        <w:autoSpaceDE w:val="0"/>
        <w:autoSpaceDN w:val="0"/>
        <w:spacing w:line="233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Муниципальная</w:t>
      </w:r>
      <w:r w:rsidRPr="00136EF8">
        <w:rPr>
          <w:sz w:val="28"/>
          <w:szCs w:val="28"/>
        </w:rPr>
        <w:t xml:space="preserve"> услуга предоставляется Уполномоченным органом </w:t>
      </w:r>
      <w:r w:rsidRPr="00AA19D9">
        <w:rPr>
          <w:sz w:val="28"/>
          <w:szCs w:val="28"/>
        </w:rPr>
        <w:t>администрации Промышленновского муниципального округа.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5"/>
        </w:numPr>
        <w:autoSpaceDE w:val="0"/>
        <w:autoSpaceDN w:val="0"/>
        <w:spacing w:line="322" w:lineRule="exact"/>
        <w:ind w:left="0" w:firstLine="709"/>
        <w:jc w:val="both"/>
      </w:pPr>
      <w:r>
        <w:rPr>
          <w:sz w:val="28"/>
          <w:szCs w:val="28"/>
        </w:rPr>
        <w:t xml:space="preserve"> При предоставлении </w:t>
      </w:r>
      <w:r w:rsidRPr="00136EF8">
        <w:rPr>
          <w:sz w:val="28"/>
          <w:szCs w:val="28"/>
        </w:rPr>
        <w:t>муниципальной услуги</w:t>
      </w:r>
      <w:r w:rsidRPr="00AA19D9">
        <w:rPr>
          <w:sz w:val="28"/>
          <w:szCs w:val="28"/>
        </w:rPr>
        <w:t xml:space="preserve"> Уполномоченный орган взаимодействует </w:t>
      </w:r>
      <w:proofErr w:type="gramStart"/>
      <w:r w:rsidRPr="00AA19D9">
        <w:rPr>
          <w:sz w:val="28"/>
          <w:szCs w:val="28"/>
        </w:rPr>
        <w:t>с</w:t>
      </w:r>
      <w:proofErr w:type="gramEnd"/>
      <w:r w:rsidRPr="00AA19D9">
        <w:rPr>
          <w:sz w:val="28"/>
          <w:szCs w:val="28"/>
        </w:rPr>
        <w:t>:</w:t>
      </w:r>
    </w:p>
    <w:p w:rsidR="007D446F" w:rsidRDefault="007D446F" w:rsidP="007D446F">
      <w:pPr>
        <w:pStyle w:val="af6"/>
        <w:widowControl w:val="0"/>
        <w:numPr>
          <w:ilvl w:val="2"/>
          <w:numId w:val="35"/>
        </w:numPr>
        <w:autoSpaceDE w:val="0"/>
        <w:autoSpaceDN w:val="0"/>
        <w:spacing w:before="70"/>
        <w:ind w:left="0" w:firstLine="709"/>
        <w:jc w:val="both"/>
        <w:rPr>
          <w:sz w:val="28"/>
          <w:szCs w:val="28"/>
        </w:rPr>
      </w:pPr>
      <w:r w:rsidRPr="00F86E40">
        <w:rPr>
          <w:sz w:val="28"/>
          <w:szCs w:val="28"/>
        </w:rPr>
        <w:t xml:space="preserve"> Федеральной налоговой службой в части получения сведений из 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 </w:t>
      </w:r>
    </w:p>
    <w:p w:rsidR="007D446F" w:rsidRPr="00F86E40" w:rsidRDefault="007D446F" w:rsidP="007D446F">
      <w:pPr>
        <w:pStyle w:val="af6"/>
        <w:widowControl w:val="0"/>
        <w:numPr>
          <w:ilvl w:val="2"/>
          <w:numId w:val="35"/>
        </w:numPr>
        <w:autoSpaceDE w:val="0"/>
        <w:autoSpaceDN w:val="0"/>
        <w:spacing w:before="70"/>
        <w:ind w:left="0" w:firstLine="709"/>
        <w:jc w:val="both"/>
        <w:rPr>
          <w:sz w:val="28"/>
          <w:szCs w:val="28"/>
        </w:rPr>
      </w:pPr>
      <w:r w:rsidRPr="00F86E40">
        <w:rPr>
          <w:sz w:val="28"/>
          <w:szCs w:val="28"/>
        </w:rPr>
        <w:t xml:space="preserve">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</w:t>
      </w:r>
      <w:r w:rsidRPr="00F86E40">
        <w:rPr>
          <w:sz w:val="28"/>
          <w:szCs w:val="28"/>
        </w:rPr>
        <w:lastRenderedPageBreak/>
        <w:t>необоснованно репрессированного и впоследствии реабилитированного.</w:t>
      </w:r>
    </w:p>
    <w:p w:rsidR="007D446F" w:rsidRPr="00136EF8" w:rsidRDefault="007D446F" w:rsidP="007D446F">
      <w:pPr>
        <w:pStyle w:val="af6"/>
        <w:widowControl w:val="0"/>
        <w:numPr>
          <w:ilvl w:val="2"/>
          <w:numId w:val="35"/>
        </w:numPr>
        <w:tabs>
          <w:tab w:val="left" w:pos="851"/>
        </w:tabs>
        <w:autoSpaceDE w:val="0"/>
        <w:autoSpaceDN w:val="0"/>
        <w:spacing w:before="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</w:t>
      </w:r>
      <w:r>
        <w:rPr>
          <w:sz w:val="28"/>
          <w:szCs w:val="28"/>
        </w:rPr>
        <w:t>сведений об инвалидности из </w:t>
      </w:r>
      <w:r w:rsidRPr="00136EF8">
        <w:rPr>
          <w:sz w:val="28"/>
          <w:szCs w:val="28"/>
        </w:rPr>
        <w:t>Единой государственной информационной системы социального обеспечения.</w:t>
      </w:r>
    </w:p>
    <w:p w:rsidR="007D446F" w:rsidRPr="00136EF8" w:rsidRDefault="007D446F" w:rsidP="007D446F">
      <w:pPr>
        <w:pStyle w:val="af6"/>
        <w:widowControl w:val="0"/>
        <w:numPr>
          <w:ilvl w:val="2"/>
          <w:numId w:val="35"/>
        </w:numPr>
        <w:tabs>
          <w:tab w:val="left" w:pos="851"/>
        </w:tabs>
        <w:autoSpaceDE w:val="0"/>
        <w:autoSpaceDN w:val="0"/>
        <w:spacing w:before="1" w:line="237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Федеральной службы государс</w:t>
      </w:r>
      <w:r>
        <w:rPr>
          <w:sz w:val="28"/>
          <w:szCs w:val="28"/>
        </w:rPr>
        <w:t>твенной регистрации, кадастра и </w:t>
      </w:r>
      <w:r w:rsidRPr="00136EF8">
        <w:rPr>
          <w:sz w:val="28"/>
          <w:szCs w:val="28"/>
        </w:rPr>
        <w:t>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7D446F" w:rsidRPr="00136EF8" w:rsidRDefault="007D446F" w:rsidP="007D446F">
      <w:pPr>
        <w:pStyle w:val="af6"/>
        <w:widowControl w:val="0"/>
        <w:numPr>
          <w:ilvl w:val="2"/>
          <w:numId w:val="35"/>
        </w:numPr>
        <w:tabs>
          <w:tab w:val="left" w:pos="851"/>
        </w:tabs>
        <w:autoSpaceDE w:val="0"/>
        <w:autoSpaceDN w:val="0"/>
        <w:spacing w:before="9" w:line="237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Органами местного самоуправления в части получения сведений о признании жилого помещен</w:t>
      </w:r>
      <w:r>
        <w:rPr>
          <w:sz w:val="28"/>
          <w:szCs w:val="28"/>
        </w:rPr>
        <w:t>ия непригодным для проживания и </w:t>
      </w:r>
      <w:r w:rsidRPr="00136EF8">
        <w:rPr>
          <w:sz w:val="28"/>
          <w:szCs w:val="28"/>
        </w:rPr>
        <w:t>многоквартирного дома аварийным и подл</w:t>
      </w:r>
      <w:r>
        <w:rPr>
          <w:sz w:val="28"/>
          <w:szCs w:val="28"/>
        </w:rPr>
        <w:t>ежащим сносу или реконструкции</w:t>
      </w:r>
      <w:r w:rsidRPr="00136EF8">
        <w:rPr>
          <w:sz w:val="28"/>
          <w:szCs w:val="28"/>
        </w:rPr>
        <w:t>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5"/>
        </w:numPr>
        <w:tabs>
          <w:tab w:val="left" w:pos="851"/>
        </w:tabs>
        <w:autoSpaceDE w:val="0"/>
        <w:autoSpaceDN w:val="0"/>
        <w:spacing w:before="1"/>
        <w:ind w:left="0"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Уполномоченному органу запрещается требовать от заявител</w:t>
      </w:r>
      <w:r>
        <w:rPr>
          <w:sz w:val="28"/>
          <w:szCs w:val="28"/>
        </w:rPr>
        <w:t>я осуществления действий, в том </w:t>
      </w:r>
      <w:r w:rsidRPr="00136EF8">
        <w:rPr>
          <w:sz w:val="28"/>
          <w:szCs w:val="28"/>
        </w:rPr>
        <w:t xml:space="preserve">числе согласований, необходимых для получения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и связанных с обращением </w:t>
      </w:r>
      <w:r>
        <w:rPr>
          <w:sz w:val="28"/>
          <w:szCs w:val="28"/>
        </w:rPr>
        <w:t>в иные государственные органы и </w:t>
      </w:r>
      <w:r w:rsidRPr="00136EF8">
        <w:rPr>
          <w:sz w:val="28"/>
          <w:szCs w:val="28"/>
        </w:rPr>
        <w:t>организации, за исключением получения услуг, включенных в перечень услуг, которые являются н</w:t>
      </w:r>
      <w:r>
        <w:rPr>
          <w:sz w:val="28"/>
          <w:szCs w:val="28"/>
        </w:rPr>
        <w:t>еобходимыми и обязательными для </w:t>
      </w:r>
      <w:r w:rsidRPr="00136EF8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5"/>
        </w:numPr>
        <w:tabs>
          <w:tab w:val="left" w:pos="851"/>
        </w:tabs>
        <w:autoSpaceDE w:val="0"/>
        <w:autoSpaceDN w:val="0"/>
        <w:spacing w:line="24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Результатом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является:</w:t>
      </w:r>
    </w:p>
    <w:p w:rsidR="007D446F" w:rsidRPr="00081E12" w:rsidRDefault="007D446F" w:rsidP="007D446F">
      <w:pPr>
        <w:pStyle w:val="af6"/>
        <w:widowControl w:val="0"/>
        <w:numPr>
          <w:ilvl w:val="2"/>
          <w:numId w:val="35"/>
        </w:numPr>
        <w:autoSpaceDE w:val="0"/>
        <w:autoSpaceDN w:val="0"/>
        <w:spacing w:line="238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1E12">
        <w:rPr>
          <w:sz w:val="28"/>
          <w:szCs w:val="28"/>
        </w:rPr>
        <w:t>Решение о предоставлении государственной (муниципальной) услуги по форме, согласно Приложению № 1 к настоящему Регламенту (для цели обращения «Постановка на учет граждан, нуждающихся в предоставлении жилого помещения»).</w:t>
      </w:r>
    </w:p>
    <w:p w:rsidR="007D446F" w:rsidRPr="00081E12" w:rsidRDefault="007D446F" w:rsidP="007D446F">
      <w:pPr>
        <w:pStyle w:val="af6"/>
        <w:widowControl w:val="0"/>
        <w:numPr>
          <w:ilvl w:val="2"/>
          <w:numId w:val="35"/>
        </w:numPr>
        <w:autoSpaceDE w:val="0"/>
        <w:autoSpaceDN w:val="0"/>
        <w:spacing w:before="4"/>
        <w:ind w:left="0" w:firstLine="714"/>
        <w:jc w:val="both"/>
        <w:rPr>
          <w:sz w:val="28"/>
          <w:szCs w:val="28"/>
        </w:rPr>
      </w:pPr>
      <w:r w:rsidRPr="00081E12">
        <w:rPr>
          <w:sz w:val="28"/>
          <w:szCs w:val="28"/>
        </w:rPr>
        <w:t xml:space="preserve"> Уведомление об учете граждан, нуждающихся в жилых помещениях, по форме, согласно Приложению № 2 к настоящему Регламенту (для цели обращений «Внесение изменений в сведения о гражданах, нуждающихся в предоставлении жилого помещения», «Предоставление информации о движении в очереди граждан, нуждающихся в предоставлении жилого помещения»).</w:t>
      </w:r>
    </w:p>
    <w:p w:rsidR="007D446F" w:rsidRPr="00081E12" w:rsidRDefault="007D446F" w:rsidP="007D446F">
      <w:pPr>
        <w:pStyle w:val="af6"/>
        <w:widowControl w:val="0"/>
        <w:numPr>
          <w:ilvl w:val="2"/>
          <w:numId w:val="35"/>
        </w:numPr>
        <w:tabs>
          <w:tab w:val="left" w:pos="851"/>
        </w:tabs>
        <w:autoSpaceDE w:val="0"/>
        <w:autoSpaceDN w:val="0"/>
        <w:spacing w:line="316" w:lineRule="exact"/>
        <w:ind w:left="0" w:firstLine="711"/>
        <w:jc w:val="both"/>
        <w:rPr>
          <w:sz w:val="28"/>
          <w:szCs w:val="28"/>
        </w:rPr>
      </w:pPr>
      <w:r w:rsidRPr="00081E12">
        <w:rPr>
          <w:sz w:val="28"/>
          <w:szCs w:val="28"/>
        </w:rPr>
        <w:t xml:space="preserve"> Уведомление о снятии с учета граждан, нуждающихся в жилых помещениях по форме, согласно Приложению № 3 к настоящему Регламенту (для целей обращений «Внесение изменений в сведения о гражданах, нуждающихся в предоставлении жилого помещения», «Снятие с учета граждан, нуждающихся в предоставлении жилого помещения»).</w:t>
      </w:r>
    </w:p>
    <w:p w:rsidR="007D446F" w:rsidRPr="00081E12" w:rsidRDefault="007D446F" w:rsidP="007D446F">
      <w:pPr>
        <w:pStyle w:val="af6"/>
        <w:widowControl w:val="0"/>
        <w:numPr>
          <w:ilvl w:val="2"/>
          <w:numId w:val="35"/>
        </w:numPr>
        <w:autoSpaceDE w:val="0"/>
        <w:autoSpaceDN w:val="0"/>
        <w:spacing w:before="75"/>
        <w:ind w:left="0" w:firstLine="709"/>
        <w:jc w:val="both"/>
        <w:rPr>
          <w:sz w:val="28"/>
          <w:szCs w:val="28"/>
        </w:rPr>
      </w:pPr>
      <w:r w:rsidRPr="00081E12">
        <w:rPr>
          <w:sz w:val="28"/>
          <w:szCs w:val="28"/>
        </w:rPr>
        <w:t xml:space="preserve"> Решение об отказе в предоставлении муниципальной услуги по форме, согласно Приложению № 5 к настоящему Регламенту.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5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Уполномоченный орга</w:t>
      </w:r>
      <w:r>
        <w:rPr>
          <w:sz w:val="28"/>
          <w:szCs w:val="28"/>
        </w:rPr>
        <w:t>н в течение 30</w:t>
      </w:r>
      <w:r w:rsidRPr="00136EF8">
        <w:rPr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в Уполномоченном органе, направляет заявителю способом указанном в заявлении один из результатов, ука</w:t>
      </w:r>
      <w:r>
        <w:rPr>
          <w:sz w:val="28"/>
          <w:szCs w:val="28"/>
        </w:rPr>
        <w:t>занных в пункте 2.5 Р</w:t>
      </w:r>
      <w:r w:rsidRPr="00136EF8">
        <w:rPr>
          <w:sz w:val="28"/>
          <w:szCs w:val="28"/>
        </w:rPr>
        <w:t>егламента.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5"/>
        </w:numPr>
        <w:tabs>
          <w:tab w:val="left" w:pos="709"/>
        </w:tabs>
        <w:autoSpaceDE w:val="0"/>
        <w:autoSpaceDN w:val="0"/>
        <w:ind w:left="0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</w:t>
      </w:r>
      <w:r>
        <w:rPr>
          <w:sz w:val="28"/>
          <w:szCs w:val="28"/>
        </w:rPr>
        <w:t xml:space="preserve">ги (с указанием их реквизитов </w:t>
      </w:r>
      <w:r>
        <w:rPr>
          <w:sz w:val="28"/>
          <w:szCs w:val="28"/>
        </w:rPr>
        <w:lastRenderedPageBreak/>
        <w:t>и </w:t>
      </w:r>
      <w:r w:rsidRPr="00136EF8">
        <w:rPr>
          <w:sz w:val="28"/>
          <w:szCs w:val="28"/>
        </w:rPr>
        <w:t>источников официального опубликования), в федеральной государственной информационной системе «Федер</w:t>
      </w:r>
      <w:r>
        <w:rPr>
          <w:sz w:val="28"/>
          <w:szCs w:val="28"/>
        </w:rPr>
        <w:t>альный реестр государственных и </w:t>
      </w:r>
      <w:r w:rsidRPr="00136EF8">
        <w:rPr>
          <w:sz w:val="28"/>
          <w:szCs w:val="28"/>
        </w:rPr>
        <w:t>муниципальных услуг (функций)» и на ЕПГУ.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5"/>
        </w:numPr>
        <w:autoSpaceDE w:val="0"/>
        <w:autoSpaceDN w:val="0"/>
        <w:spacing w:line="24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Для получения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заявитель представляет:</w:t>
      </w:r>
    </w:p>
    <w:p w:rsidR="007D446F" w:rsidRPr="00535FF3" w:rsidRDefault="007D446F" w:rsidP="007D446F">
      <w:pPr>
        <w:pStyle w:val="af6"/>
        <w:widowControl w:val="0"/>
        <w:numPr>
          <w:ilvl w:val="2"/>
          <w:numId w:val="35"/>
        </w:numPr>
        <w:autoSpaceDE w:val="0"/>
        <w:autoSpaceDN w:val="0"/>
        <w:spacing w:before="1" w:line="23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5FF3">
        <w:rPr>
          <w:sz w:val="28"/>
          <w:szCs w:val="28"/>
        </w:rPr>
        <w:t>Заявление о предоставлении муниципальной услуги по форме, согласно Приложению № 6 к настоящему Регламенту.</w:t>
      </w:r>
    </w:p>
    <w:p w:rsidR="007D446F" w:rsidRPr="00136EF8" w:rsidRDefault="007D446F" w:rsidP="007D446F">
      <w:pPr>
        <w:pStyle w:val="ab"/>
        <w:spacing w:before="1"/>
        <w:ind w:firstLine="704"/>
        <w:contextualSpacing/>
      </w:pPr>
      <w:r w:rsidRPr="00136EF8">
        <w:t>В случае направления заявления посредством ЕПГУ формирование заявления осуществляется посредством заполнения интерактивной формы на</w:t>
      </w:r>
      <w:r>
        <w:t> </w:t>
      </w:r>
      <w:r w:rsidRPr="00136EF8">
        <w:t>ЕПГУ без необходимости дополнительной подачи заявления в какой—либо иной форме.</w:t>
      </w:r>
    </w:p>
    <w:p w:rsidR="007D446F" w:rsidRPr="00136EF8" w:rsidRDefault="007D446F" w:rsidP="007D446F">
      <w:pPr>
        <w:pStyle w:val="ab"/>
        <w:spacing w:line="307" w:lineRule="exact"/>
        <w:ind w:firstLine="709"/>
        <w:contextualSpacing/>
      </w:pPr>
      <w:r w:rsidRPr="00136EF8">
        <w:t>В заявлении также указывается один из следующих способов направления</w:t>
      </w:r>
      <w:r>
        <w:t xml:space="preserve"> </w:t>
      </w:r>
      <w:r w:rsidRPr="00136EF8">
        <w:t xml:space="preserve">результата предоставления </w:t>
      </w:r>
      <w:r>
        <w:t>муниципальной</w:t>
      </w:r>
      <w:r w:rsidRPr="00136EF8">
        <w:t xml:space="preserve"> услуги: в форме электронного документа в личном кабинете на ЕПГУ;</w:t>
      </w:r>
    </w:p>
    <w:p w:rsidR="007D446F" w:rsidRPr="00136EF8" w:rsidRDefault="007D446F" w:rsidP="007D446F">
      <w:pPr>
        <w:pStyle w:val="ab"/>
        <w:spacing w:before="7"/>
        <w:ind w:firstLine="708"/>
        <w:contextualSpacing/>
      </w:pPr>
      <w:r w:rsidRPr="00136EF8">
        <w:t xml:space="preserve">дополнительно на бумажном </w:t>
      </w:r>
      <w:proofErr w:type="gramStart"/>
      <w:r w:rsidRPr="00136EF8">
        <w:t>носителе</w:t>
      </w:r>
      <w:proofErr w:type="gramEnd"/>
      <w:r w:rsidRPr="00136EF8">
        <w:t xml:space="preserve"> в виде распечатанного экземпляра электронного документа в Уполномоченном органе, многофункциональном центре.</w:t>
      </w:r>
    </w:p>
    <w:p w:rsidR="007D446F" w:rsidRPr="00136EF8" w:rsidRDefault="007D446F" w:rsidP="007D446F">
      <w:pPr>
        <w:pStyle w:val="af6"/>
        <w:widowControl w:val="0"/>
        <w:numPr>
          <w:ilvl w:val="2"/>
          <w:numId w:val="35"/>
        </w:numPr>
        <w:autoSpaceDE w:val="0"/>
        <w:autoSpaceDN w:val="0"/>
        <w:spacing w:line="316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Документ, удостоверяющий личность заявителя, представителя.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>В случае направления заявлен</w:t>
      </w:r>
      <w:r>
        <w:t>ия посредством ЕПГУ сведения из </w:t>
      </w:r>
      <w:r w:rsidRPr="00136EF8">
        <w:t xml:space="preserve">документа, удостоверяющего личность заявителя, представителя </w:t>
      </w:r>
      <w:proofErr w:type="gramStart"/>
      <w:r w:rsidRPr="00136EF8">
        <w:t>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</w:t>
      </w:r>
      <w:proofErr w:type="gramEnd"/>
      <w:r w:rsidRPr="00136EF8">
        <w:t xml:space="preserve"> быть проверены путем направления запроса с использованием системы межведомственного электронного взаимодействия. В случае</w:t>
      </w:r>
      <w:proofErr w:type="gramStart"/>
      <w:r w:rsidRPr="00136EF8">
        <w:t>,</w:t>
      </w:r>
      <w:proofErr w:type="gramEnd"/>
      <w:r w:rsidRPr="00136EF8"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7D446F" w:rsidRPr="00136EF8" w:rsidRDefault="007D446F" w:rsidP="007D446F">
      <w:pPr>
        <w:pStyle w:val="ab"/>
        <w:ind w:firstLine="707"/>
        <w:contextualSpacing/>
      </w:pPr>
      <w:r w:rsidRPr="00136EF8">
        <w:t xml:space="preserve">В случае если документ, подтверждающий полномочия заявителя выдано юридическим лицом </w:t>
      </w:r>
      <w:r>
        <w:t>-</w:t>
      </w:r>
      <w:r w:rsidRPr="00136EF8">
        <w:t xml:space="preserve"> должен быть подписан усиленной квалификационной электронной подписью уполномоченного лица, выдавшего документ.</w:t>
      </w:r>
    </w:p>
    <w:p w:rsidR="007D446F" w:rsidRPr="00136EF8" w:rsidRDefault="007D446F" w:rsidP="007D446F">
      <w:pPr>
        <w:pStyle w:val="ab"/>
        <w:spacing w:before="4" w:line="237" w:lineRule="auto"/>
        <w:ind w:firstLine="707"/>
        <w:contextualSpacing/>
      </w:pPr>
      <w:r w:rsidRPr="00136EF8">
        <w:t xml:space="preserve">В случае если документ, подтверждающий полномочия заявителя </w:t>
      </w:r>
      <w:proofErr w:type="gramStart"/>
      <w:r w:rsidRPr="00136EF8">
        <w:t>выдано индивидуальным предпринимателем должен</w:t>
      </w:r>
      <w:proofErr w:type="gramEnd"/>
      <w:r w:rsidRPr="00136EF8">
        <w:t xml:space="preserve"> быть подписан усиленной квалификационной электронной подписью индивидуального предпринимателя.</w:t>
      </w:r>
    </w:p>
    <w:p w:rsidR="007D446F" w:rsidRPr="00136EF8" w:rsidRDefault="007D446F" w:rsidP="007D446F">
      <w:pPr>
        <w:pStyle w:val="ab"/>
        <w:spacing w:before="1"/>
        <w:ind w:firstLine="707"/>
        <w:contextualSpacing/>
      </w:pPr>
      <w:r w:rsidRPr="00136EF8">
        <w:t xml:space="preserve">В случае если документ, подтверждающий полномочия заявителя выдано нотариусом </w:t>
      </w:r>
      <w:r>
        <w:t>-</w:t>
      </w:r>
      <w:r w:rsidRPr="00136EF8">
        <w:t xml:space="preserve"> должен быть подписан усиленной квалификационной электронной подписью нотариуса, в иных случаях </w:t>
      </w:r>
      <w:r>
        <w:t>-</w:t>
      </w:r>
      <w:r w:rsidRPr="00136EF8">
        <w:t xml:space="preserve"> подписанный простой электронной подписью.</w:t>
      </w:r>
    </w:p>
    <w:p w:rsidR="007D446F" w:rsidRPr="00136EF8" w:rsidRDefault="007D446F" w:rsidP="007D446F">
      <w:pPr>
        <w:pStyle w:val="af6"/>
        <w:widowControl w:val="0"/>
        <w:numPr>
          <w:ilvl w:val="2"/>
          <w:numId w:val="35"/>
        </w:numPr>
        <w:tabs>
          <w:tab w:val="left" w:pos="851"/>
        </w:tabs>
        <w:autoSpaceDE w:val="0"/>
        <w:autoSpaceDN w:val="0"/>
        <w:ind w:left="0"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136EF8">
        <w:rPr>
          <w:sz w:val="28"/>
          <w:szCs w:val="28"/>
        </w:rPr>
        <w:t>Документы, подтверждающие родс</w:t>
      </w:r>
      <w:r>
        <w:rPr>
          <w:sz w:val="28"/>
          <w:szCs w:val="28"/>
        </w:rPr>
        <w:t>твенные отношения и </w:t>
      </w:r>
      <w:r w:rsidRPr="00136EF8">
        <w:rPr>
          <w:sz w:val="28"/>
          <w:szCs w:val="28"/>
        </w:rPr>
        <w:t>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</w:t>
      </w:r>
      <w:r>
        <w:rPr>
          <w:sz w:val="28"/>
          <w:szCs w:val="28"/>
        </w:rPr>
        <w:t>и иностранного государства и их </w:t>
      </w:r>
      <w:r w:rsidRPr="00136EF8">
        <w:rPr>
          <w:sz w:val="28"/>
          <w:szCs w:val="28"/>
        </w:rPr>
        <w:t>нотариально удостоверенный перевод на русский язык при их наличии</w:t>
      </w:r>
      <w:proofErr w:type="gramEnd"/>
      <w:r w:rsidRPr="00136EF8">
        <w:rPr>
          <w:sz w:val="28"/>
          <w:szCs w:val="28"/>
        </w:rPr>
        <w:t>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наличии).</w:t>
      </w:r>
    </w:p>
    <w:p w:rsidR="007D446F" w:rsidRPr="00E042EC" w:rsidRDefault="007D446F" w:rsidP="007D446F">
      <w:pPr>
        <w:pStyle w:val="af6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 </w:t>
      </w:r>
      <w:r w:rsidRPr="00136EF8">
        <w:rPr>
          <w:sz w:val="28"/>
          <w:szCs w:val="28"/>
        </w:rPr>
        <w:t>Правоустанавливающие докуме</w:t>
      </w:r>
      <w:r>
        <w:rPr>
          <w:sz w:val="28"/>
          <w:szCs w:val="28"/>
        </w:rPr>
        <w:t>нты на объекты недвижимости, права</w:t>
      </w:r>
      <w:r w:rsidRPr="00136EF8">
        <w:rPr>
          <w:sz w:val="28"/>
          <w:szCs w:val="28"/>
        </w:rPr>
        <w:t xml:space="preserve"> на ко</w:t>
      </w:r>
      <w:r>
        <w:rPr>
          <w:sz w:val="28"/>
          <w:szCs w:val="28"/>
        </w:rPr>
        <w:t xml:space="preserve">торые не зарегистрировано в Едином государственном реестре недвижимости; </w:t>
      </w:r>
      <w:proofErr w:type="gramStart"/>
      <w:r>
        <w:rPr>
          <w:sz w:val="28"/>
          <w:szCs w:val="28"/>
        </w:rPr>
        <w:t xml:space="preserve">документы, подтверждающие ранее осуществленный государственный учет объектов недвижимости или государственную регистрацию права на них, выданные соответствующими органами государственной власти, органами местного самоуправления, органами и организациями по государственному техническому учету и (или) </w:t>
      </w:r>
      <w:r>
        <w:rPr>
          <w:sz w:val="28"/>
          <w:szCs w:val="28"/>
        </w:rPr>
        <w:lastRenderedPageBreak/>
        <w:t xml:space="preserve">технической инвентаризации (в случае </w:t>
      </w:r>
      <w:proofErr w:type="spellStart"/>
      <w:r>
        <w:rPr>
          <w:sz w:val="28"/>
          <w:szCs w:val="28"/>
        </w:rPr>
        <w:t>отстутствия</w:t>
      </w:r>
      <w:proofErr w:type="spellEnd"/>
      <w:r>
        <w:rPr>
          <w:sz w:val="28"/>
          <w:szCs w:val="28"/>
        </w:rPr>
        <w:t xml:space="preserve"> в Едином государственном реестре недвижимости  сведений о ранее учтенных имеющихся у гражданина и членов его семьи жилых помещениях</w:t>
      </w:r>
      <w:r w:rsidRPr="00E042EC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70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2.8.5. </w:t>
      </w:r>
      <w:r w:rsidRPr="00136EF8">
        <w:rPr>
          <w:sz w:val="28"/>
          <w:szCs w:val="28"/>
        </w:rPr>
        <w:t>Для граждан, страдающих некоторыми формами хронических заболеваний или имеющих право на дополн</w:t>
      </w:r>
      <w:r>
        <w:rPr>
          <w:sz w:val="28"/>
          <w:szCs w:val="28"/>
        </w:rPr>
        <w:t>ительную площадь в </w:t>
      </w:r>
      <w:r w:rsidRPr="00136EF8">
        <w:rPr>
          <w:sz w:val="28"/>
          <w:szCs w:val="28"/>
        </w:rPr>
        <w:t xml:space="preserve">соответствии с федеральным законодательством: </w:t>
      </w:r>
    </w:p>
    <w:p w:rsidR="007D446F" w:rsidRDefault="007D446F" w:rsidP="007D446F">
      <w:pPr>
        <w:pStyle w:val="af6"/>
        <w:tabs>
          <w:tab w:val="left" w:pos="1692"/>
        </w:tabs>
        <w:spacing w:before="70"/>
        <w:ind w:left="0" w:firstLine="712"/>
        <w:rPr>
          <w:sz w:val="28"/>
          <w:szCs w:val="28"/>
        </w:rPr>
      </w:pPr>
      <w:r w:rsidRPr="00136EF8">
        <w:rPr>
          <w:sz w:val="28"/>
          <w:szCs w:val="28"/>
        </w:rPr>
        <w:t xml:space="preserve">справка врачебной комиссии; </w:t>
      </w:r>
    </w:p>
    <w:p w:rsidR="007D446F" w:rsidRDefault="007D446F" w:rsidP="007D446F">
      <w:pPr>
        <w:pStyle w:val="af6"/>
        <w:tabs>
          <w:tab w:val="left" w:pos="1692"/>
        </w:tabs>
        <w:spacing w:before="70"/>
        <w:ind w:left="712"/>
        <w:rPr>
          <w:sz w:val="28"/>
          <w:szCs w:val="28"/>
        </w:rPr>
      </w:pPr>
      <w:r w:rsidRPr="00136EF8">
        <w:rPr>
          <w:sz w:val="28"/>
          <w:szCs w:val="28"/>
        </w:rPr>
        <w:t xml:space="preserve">справка медицинского учреждения; </w:t>
      </w:r>
    </w:p>
    <w:p w:rsidR="007D446F" w:rsidRDefault="007D446F" w:rsidP="007D446F">
      <w:pPr>
        <w:pStyle w:val="af6"/>
        <w:tabs>
          <w:tab w:val="left" w:pos="1692"/>
        </w:tabs>
        <w:spacing w:before="70"/>
        <w:ind w:left="712"/>
        <w:rPr>
          <w:sz w:val="28"/>
          <w:szCs w:val="28"/>
        </w:rPr>
      </w:pPr>
      <w:r w:rsidRPr="00136EF8">
        <w:rPr>
          <w:sz w:val="28"/>
          <w:szCs w:val="28"/>
        </w:rPr>
        <w:t xml:space="preserve">справка, выданная федеральным государственным учреждением медико-социальной экспертизы; </w:t>
      </w:r>
    </w:p>
    <w:p w:rsidR="007D446F" w:rsidRPr="00136EF8" w:rsidRDefault="007D446F" w:rsidP="007D446F">
      <w:pPr>
        <w:pStyle w:val="af6"/>
        <w:tabs>
          <w:tab w:val="left" w:pos="1692"/>
        </w:tabs>
        <w:spacing w:before="70"/>
        <w:ind w:left="712"/>
        <w:rPr>
          <w:sz w:val="28"/>
          <w:szCs w:val="28"/>
        </w:rPr>
      </w:pPr>
      <w:r w:rsidRPr="00136EF8">
        <w:rPr>
          <w:sz w:val="28"/>
          <w:szCs w:val="28"/>
        </w:rPr>
        <w:t>заключение врачебной комиссии.</w:t>
      </w:r>
    </w:p>
    <w:p w:rsidR="007D446F" w:rsidRPr="00136EF8" w:rsidRDefault="007D446F" w:rsidP="007D446F">
      <w:pPr>
        <w:pStyle w:val="af6"/>
        <w:widowControl w:val="0"/>
        <w:numPr>
          <w:ilvl w:val="2"/>
          <w:numId w:val="33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помещения.</w:t>
      </w:r>
    </w:p>
    <w:p w:rsidR="007D446F" w:rsidRPr="00F73D29" w:rsidRDefault="007D446F" w:rsidP="007D446F">
      <w:pPr>
        <w:pStyle w:val="af6"/>
        <w:widowControl w:val="0"/>
        <w:numPr>
          <w:ilvl w:val="2"/>
          <w:numId w:val="33"/>
        </w:numPr>
        <w:autoSpaceDE w:val="0"/>
        <w:autoSpaceDN w:val="0"/>
        <w:spacing w:before="2" w:line="242" w:lineRule="auto"/>
        <w:ind w:left="0" w:firstLine="711"/>
        <w:jc w:val="both"/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Документ о гражданах, зарегистрированных по месту жительства заявителя.</w:t>
      </w:r>
    </w:p>
    <w:p w:rsidR="007D446F" w:rsidRPr="00F73D29" w:rsidRDefault="007D446F" w:rsidP="007D446F">
      <w:pPr>
        <w:pStyle w:val="af6"/>
        <w:widowControl w:val="0"/>
        <w:numPr>
          <w:ilvl w:val="2"/>
          <w:numId w:val="33"/>
        </w:numPr>
        <w:autoSpaceDE w:val="0"/>
        <w:autoSpaceDN w:val="0"/>
        <w:spacing w:before="2" w:line="242" w:lineRule="auto"/>
        <w:ind w:left="0" w:firstLine="710"/>
        <w:jc w:val="both"/>
      </w:pPr>
      <w:r>
        <w:rPr>
          <w:sz w:val="28"/>
          <w:szCs w:val="28"/>
        </w:rPr>
        <w:t xml:space="preserve"> </w:t>
      </w:r>
      <w:r w:rsidRPr="00F73D29">
        <w:rPr>
          <w:sz w:val="28"/>
          <w:szCs w:val="28"/>
        </w:rPr>
        <w:t>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недвижимости.</w:t>
      </w:r>
      <w:r>
        <w:rPr>
          <w:sz w:val="28"/>
          <w:szCs w:val="28"/>
        </w:rPr>
        <w:t xml:space="preserve"> </w:t>
      </w:r>
    </w:p>
    <w:p w:rsidR="007D446F" w:rsidRDefault="007D446F" w:rsidP="007D446F">
      <w:pPr>
        <w:pStyle w:val="af6"/>
        <w:widowControl w:val="0"/>
        <w:numPr>
          <w:ilvl w:val="2"/>
          <w:numId w:val="33"/>
        </w:numPr>
        <w:autoSpaceDE w:val="0"/>
        <w:autoSpaceDN w:val="0"/>
        <w:spacing w:before="2" w:line="242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3D29">
        <w:rPr>
          <w:sz w:val="28"/>
          <w:szCs w:val="28"/>
        </w:rPr>
        <w:t>Решение суда об установлении факта проживания в жилом помещении для лиц, не имеющих регистрацию по месту жительства.</w:t>
      </w:r>
    </w:p>
    <w:p w:rsidR="007D446F" w:rsidRPr="00F73D29" w:rsidRDefault="007D446F" w:rsidP="007D446F">
      <w:pPr>
        <w:pStyle w:val="af6"/>
        <w:widowControl w:val="0"/>
        <w:numPr>
          <w:ilvl w:val="2"/>
          <w:numId w:val="33"/>
        </w:numPr>
        <w:autoSpaceDE w:val="0"/>
        <w:autoSpaceDN w:val="0"/>
        <w:spacing w:before="2" w:line="242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3D29">
        <w:rPr>
          <w:sz w:val="28"/>
          <w:szCs w:val="28"/>
        </w:rPr>
        <w:t>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7D446F" w:rsidRPr="00535FF3" w:rsidRDefault="007D446F" w:rsidP="007D446F">
      <w:pPr>
        <w:pStyle w:val="af6"/>
        <w:widowControl w:val="0"/>
        <w:numPr>
          <w:ilvl w:val="1"/>
          <w:numId w:val="35"/>
        </w:numPr>
        <w:tabs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5FF3">
        <w:rPr>
          <w:sz w:val="28"/>
          <w:szCs w:val="28"/>
        </w:rPr>
        <w:t>Заявления и прилагаемые документы, указанные в пункте 2.8.2 - 2.8.10 настоящего Регламента, направляются (подаются) в Уполномоченный орган в электронной форме путем заполнения формы запроса через личный кабинет на ЕПГУ.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5"/>
        </w:numPr>
        <w:tabs>
          <w:tab w:val="left" w:pos="851"/>
        </w:tabs>
        <w:autoSpaceDE w:val="0"/>
        <w:autoSpaceDN w:val="0"/>
        <w:ind w:left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Перечень документов и сведени</w:t>
      </w:r>
      <w:r>
        <w:rPr>
          <w:sz w:val="28"/>
          <w:szCs w:val="28"/>
        </w:rPr>
        <w:t>й, необходимых в соответствии с </w:t>
      </w:r>
      <w:r w:rsidRPr="00136EF8">
        <w:rPr>
          <w:sz w:val="28"/>
          <w:szCs w:val="28"/>
        </w:rPr>
        <w:t xml:space="preserve">нормативными правовыми актами для </w:t>
      </w:r>
      <w:r>
        <w:rPr>
          <w:sz w:val="28"/>
          <w:szCs w:val="28"/>
        </w:rPr>
        <w:t>предоставления муниципальной</w:t>
      </w:r>
      <w:r w:rsidRPr="00136EF8">
        <w:rPr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</w:t>
      </w:r>
      <w:r>
        <w:rPr>
          <w:sz w:val="28"/>
          <w:szCs w:val="28"/>
        </w:rPr>
        <w:t>я и иных органов, участвующих в </w:t>
      </w:r>
      <w:r w:rsidRPr="00136EF8">
        <w:rPr>
          <w:sz w:val="28"/>
          <w:szCs w:val="28"/>
        </w:rPr>
        <w:t>предоставлении государственных или муниципальных услуг в случае обращения:</w:t>
      </w:r>
    </w:p>
    <w:p w:rsidR="007D446F" w:rsidRPr="00136EF8" w:rsidRDefault="007D446F" w:rsidP="007D446F">
      <w:pPr>
        <w:pStyle w:val="ab"/>
        <w:spacing w:before="1" w:line="237" w:lineRule="auto"/>
        <w:ind w:firstLine="709"/>
        <w:contextualSpacing/>
      </w:pPr>
      <w:r w:rsidRPr="00136EF8">
        <w:t>сведения из Единого государственного реестра записей актов гражданского состояния о рождении, о заключении брака; проверка соответствия фамильно-именной группы, даты рождения, пола и СНИЛС;</w:t>
      </w:r>
    </w:p>
    <w:p w:rsidR="007D446F" w:rsidRPr="00136EF8" w:rsidRDefault="007D446F" w:rsidP="007D446F">
      <w:pPr>
        <w:pStyle w:val="ab"/>
        <w:spacing w:before="6"/>
        <w:ind w:firstLine="705"/>
        <w:contextualSpacing/>
      </w:pPr>
      <w:r w:rsidRPr="00136EF8">
        <w:t>сведения, подтверждающие действительность паспорта гражданина Российской Федерации;</w:t>
      </w:r>
    </w:p>
    <w:p w:rsidR="007D446F" w:rsidRPr="00136EF8" w:rsidRDefault="007D446F" w:rsidP="007D446F">
      <w:pPr>
        <w:pStyle w:val="ab"/>
        <w:spacing w:line="242" w:lineRule="auto"/>
        <w:ind w:firstLine="709"/>
        <w:contextualSpacing/>
      </w:pPr>
      <w:r w:rsidRPr="00136EF8">
        <w:t>сведения, подтверждающие место жительства, сведения из Единого государственного реестра недвижимости об объектах недвижимости;</w:t>
      </w:r>
    </w:p>
    <w:p w:rsidR="007D446F" w:rsidRPr="00136EF8" w:rsidRDefault="007D446F" w:rsidP="007D446F">
      <w:pPr>
        <w:pStyle w:val="ab"/>
        <w:spacing w:line="320" w:lineRule="exact"/>
        <w:contextualSpacing/>
      </w:pPr>
      <w:r w:rsidRPr="00136EF8">
        <w:t>сведения об инвалидности;</w:t>
      </w:r>
    </w:p>
    <w:p w:rsidR="007D446F" w:rsidRPr="00136EF8" w:rsidRDefault="007D446F" w:rsidP="007D446F">
      <w:pPr>
        <w:pStyle w:val="ab"/>
        <w:tabs>
          <w:tab w:val="left" w:pos="2179"/>
          <w:tab w:val="left" w:pos="2526"/>
          <w:tab w:val="left" w:pos="4400"/>
          <w:tab w:val="left" w:pos="5239"/>
          <w:tab w:val="left" w:pos="7747"/>
          <w:tab w:val="left" w:pos="8251"/>
        </w:tabs>
        <w:spacing w:before="75"/>
        <w:ind w:firstLine="706"/>
        <w:contextualSpacing/>
      </w:pPr>
      <w:r>
        <w:t xml:space="preserve">сведения о реабилитации лица, репрессированного по </w:t>
      </w:r>
      <w:r w:rsidRPr="00136EF8">
        <w:t>политическим мотивам;</w:t>
      </w:r>
    </w:p>
    <w:p w:rsidR="007D446F" w:rsidRPr="00136EF8" w:rsidRDefault="007D446F" w:rsidP="007D446F">
      <w:pPr>
        <w:pStyle w:val="ab"/>
        <w:ind w:firstLine="706"/>
        <w:contextualSpacing/>
      </w:pPr>
      <w:r w:rsidRPr="00136EF8">
        <w:t>сведения о признании ж</w:t>
      </w:r>
      <w:r>
        <w:t>илого помещения непригодным для </w:t>
      </w:r>
      <w:r w:rsidRPr="00136EF8">
        <w:t>проживания и многоквартирного дома аварийным и подлежащим сносу или реконструкции;</w:t>
      </w:r>
    </w:p>
    <w:p w:rsidR="007D446F" w:rsidRPr="00136EF8" w:rsidRDefault="007D446F" w:rsidP="007D446F">
      <w:pPr>
        <w:pStyle w:val="ab"/>
        <w:spacing w:before="4" w:line="235" w:lineRule="auto"/>
        <w:ind w:firstLine="705"/>
        <w:contextualSpacing/>
      </w:pPr>
      <w:r w:rsidRPr="00136EF8">
        <w:t>сведения о страховом стаже застрахованного лица; сведениями из</w:t>
      </w:r>
      <w:r>
        <w:t> </w:t>
      </w:r>
      <w:r w:rsidRPr="00136EF8">
        <w:t>договора социального найма жилого помещения;</w:t>
      </w:r>
    </w:p>
    <w:p w:rsidR="007D446F" w:rsidRPr="00136EF8" w:rsidRDefault="007D446F" w:rsidP="007D446F">
      <w:pPr>
        <w:pStyle w:val="ab"/>
        <w:tabs>
          <w:tab w:val="left" w:pos="2375"/>
          <w:tab w:val="left" w:pos="4814"/>
          <w:tab w:val="left" w:pos="6122"/>
          <w:tab w:val="left" w:pos="8193"/>
        </w:tabs>
        <w:spacing w:before="7"/>
        <w:ind w:firstLine="706"/>
        <w:contextualSpacing/>
      </w:pPr>
      <w:r>
        <w:t xml:space="preserve">сведения, подтверждающие наличие действующего </w:t>
      </w:r>
      <w:r w:rsidRPr="00136EF8">
        <w:t>удостоверения многодетной семьи;</w:t>
      </w:r>
    </w:p>
    <w:p w:rsidR="007D446F" w:rsidRPr="00136EF8" w:rsidRDefault="007D446F" w:rsidP="007D446F">
      <w:pPr>
        <w:pStyle w:val="ab"/>
        <w:spacing w:line="316" w:lineRule="exact"/>
        <w:ind w:firstLine="709"/>
        <w:contextualSpacing/>
      </w:pPr>
      <w:r w:rsidRPr="00136EF8">
        <w:lastRenderedPageBreak/>
        <w:t>сведения из Единого государственного реестра юридических лиц;</w:t>
      </w:r>
    </w:p>
    <w:p w:rsidR="007D446F" w:rsidRPr="00136EF8" w:rsidRDefault="007D446F" w:rsidP="007D446F">
      <w:pPr>
        <w:pStyle w:val="ab"/>
        <w:tabs>
          <w:tab w:val="left" w:pos="2308"/>
          <w:tab w:val="left" w:pos="2904"/>
          <w:tab w:val="left" w:pos="4240"/>
          <w:tab w:val="left" w:pos="6688"/>
          <w:tab w:val="left" w:pos="7929"/>
        </w:tabs>
        <w:spacing w:before="5"/>
        <w:ind w:firstLine="706"/>
        <w:contextualSpacing/>
      </w:pPr>
      <w:r>
        <w:t xml:space="preserve">сведения из Единого государственного реестра </w:t>
      </w:r>
      <w:r w:rsidRPr="00136EF8">
        <w:t>индивидуальных предпринимателей;</w:t>
      </w:r>
    </w:p>
    <w:p w:rsidR="007D446F" w:rsidRDefault="007D446F" w:rsidP="007D446F">
      <w:pPr>
        <w:pStyle w:val="ab"/>
        <w:spacing w:line="319" w:lineRule="exact"/>
        <w:ind w:firstLine="426"/>
        <w:contextualSpacing/>
      </w:pPr>
      <w:r w:rsidRPr="00136EF8">
        <w:t xml:space="preserve">сведения о признании гражданина </w:t>
      </w:r>
      <w:proofErr w:type="gramStart"/>
      <w:r w:rsidRPr="00136EF8">
        <w:t>малоимущим</w:t>
      </w:r>
      <w:proofErr w:type="gramEnd"/>
      <w:r w:rsidRPr="00136EF8">
        <w:t>.</w:t>
      </w:r>
    </w:p>
    <w:p w:rsidR="007D446F" w:rsidRPr="00136EF8" w:rsidRDefault="007D446F" w:rsidP="007D446F">
      <w:pPr>
        <w:pStyle w:val="ab"/>
        <w:widowControl w:val="0"/>
        <w:numPr>
          <w:ilvl w:val="1"/>
          <w:numId w:val="35"/>
        </w:numPr>
        <w:autoSpaceDE w:val="0"/>
        <w:autoSpaceDN w:val="0"/>
        <w:spacing w:after="0" w:line="319" w:lineRule="exact"/>
        <w:ind w:left="0" w:firstLine="709"/>
        <w:contextualSpacing/>
        <w:jc w:val="both"/>
      </w:pPr>
      <w:r>
        <w:t xml:space="preserve"> </w:t>
      </w:r>
      <w:r w:rsidRPr="00136EF8">
        <w:t xml:space="preserve">При предоставлении </w:t>
      </w:r>
      <w:r>
        <w:t>муниципальной</w:t>
      </w:r>
      <w:r w:rsidRPr="00136EF8">
        <w:t xml:space="preserve"> услуги запрещается требовать от заявителя: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услуги;</w:t>
      </w:r>
    </w:p>
    <w:p w:rsidR="007D446F" w:rsidRPr="00136EF8" w:rsidRDefault="007D446F" w:rsidP="007D446F">
      <w:pPr>
        <w:pStyle w:val="af6"/>
        <w:widowControl w:val="0"/>
        <w:tabs>
          <w:tab w:val="left" w:pos="993"/>
        </w:tabs>
        <w:autoSpaceDE w:val="0"/>
        <w:autoSpaceDN w:val="0"/>
        <w:ind w:left="191" w:firstLine="5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 </w:t>
      </w:r>
      <w:r w:rsidRPr="00136EF8">
        <w:rPr>
          <w:sz w:val="28"/>
          <w:szCs w:val="28"/>
        </w:rPr>
        <w:t>представления документов и инфор</w:t>
      </w:r>
      <w:r>
        <w:rPr>
          <w:sz w:val="28"/>
          <w:szCs w:val="28"/>
        </w:rPr>
        <w:t>мации, которые в соответствии с </w:t>
      </w:r>
      <w:r w:rsidRPr="00136EF8">
        <w:rPr>
          <w:sz w:val="28"/>
          <w:szCs w:val="28"/>
        </w:rPr>
        <w:t xml:space="preserve">нормативными правовыми актами Российской Федерации </w:t>
      </w:r>
      <w:r w:rsidRPr="000746BB">
        <w:rPr>
          <w:sz w:val="28"/>
          <w:szCs w:val="28"/>
        </w:rPr>
        <w:t>и Кемеровской области,</w:t>
      </w:r>
      <w:r w:rsidRPr="00136EF8">
        <w:rPr>
          <w:i/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муниципальными правовыми актами </w:t>
      </w:r>
      <w:r w:rsidRPr="000746BB">
        <w:rPr>
          <w:sz w:val="28"/>
          <w:szCs w:val="28"/>
        </w:rPr>
        <w:t xml:space="preserve">Промышленновского муниципального округа </w:t>
      </w:r>
      <w:r w:rsidRPr="00136EF8">
        <w:rPr>
          <w:sz w:val="28"/>
          <w:szCs w:val="28"/>
        </w:rPr>
        <w:t xml:space="preserve">находятся в распоряжении органов, предоставляющих </w:t>
      </w:r>
      <w:r>
        <w:rPr>
          <w:sz w:val="28"/>
          <w:szCs w:val="28"/>
        </w:rPr>
        <w:t>муниципальную</w:t>
      </w:r>
      <w:r w:rsidRPr="00136EF8">
        <w:rPr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</w:t>
      </w:r>
      <w:r>
        <w:rPr>
          <w:sz w:val="28"/>
          <w:szCs w:val="28"/>
        </w:rPr>
        <w:t>авлении муниципальных услуг, за </w:t>
      </w:r>
      <w:r w:rsidRPr="00136EF8">
        <w:rPr>
          <w:sz w:val="28"/>
          <w:szCs w:val="28"/>
        </w:rPr>
        <w:t>исключением документов, указанных в части 6 статьи 7 Федерального</w:t>
      </w:r>
      <w:proofErr w:type="gramEnd"/>
      <w:r w:rsidRPr="00136EF8">
        <w:rPr>
          <w:sz w:val="28"/>
          <w:szCs w:val="28"/>
        </w:rPr>
        <w:t xml:space="preserve"> закона от 27</w:t>
      </w:r>
      <w:r>
        <w:rPr>
          <w:sz w:val="28"/>
          <w:szCs w:val="28"/>
        </w:rPr>
        <w:t xml:space="preserve">.07.2010 </w:t>
      </w:r>
      <w:r w:rsidRPr="00136EF8">
        <w:rPr>
          <w:sz w:val="28"/>
          <w:szCs w:val="28"/>
        </w:rPr>
        <w:t>№ 210-ФЗ «Об организации п</w:t>
      </w:r>
      <w:r>
        <w:rPr>
          <w:sz w:val="28"/>
          <w:szCs w:val="28"/>
        </w:rPr>
        <w:t>редоставления государственных и </w:t>
      </w:r>
      <w:r w:rsidRPr="00136EF8">
        <w:rPr>
          <w:sz w:val="28"/>
          <w:szCs w:val="28"/>
        </w:rPr>
        <w:t>муниципальных услуг» (</w:t>
      </w:r>
      <w:r>
        <w:rPr>
          <w:sz w:val="28"/>
          <w:szCs w:val="28"/>
        </w:rPr>
        <w:t>далее - Федеральный закон № 210)</w:t>
      </w:r>
    </w:p>
    <w:p w:rsidR="007D446F" w:rsidRPr="00136EF8" w:rsidRDefault="007D446F" w:rsidP="007D446F">
      <w:pPr>
        <w:pStyle w:val="af6"/>
        <w:widowControl w:val="0"/>
        <w:autoSpaceDE w:val="0"/>
        <w:autoSpaceDN w:val="0"/>
        <w:ind w:left="-105" w:firstLine="8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36EF8">
        <w:rPr>
          <w:sz w:val="28"/>
          <w:szCs w:val="28"/>
        </w:rPr>
        <w:t>представления документов и</w:t>
      </w:r>
      <w:r>
        <w:rPr>
          <w:sz w:val="28"/>
          <w:szCs w:val="28"/>
        </w:rPr>
        <w:t xml:space="preserve"> информации, отсутствие и (или) </w:t>
      </w:r>
      <w:r w:rsidRPr="00136EF8">
        <w:rPr>
          <w:sz w:val="28"/>
          <w:szCs w:val="28"/>
        </w:rPr>
        <w:t xml:space="preserve">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услуги, за исключением следующих случаев:</w:t>
      </w:r>
    </w:p>
    <w:p w:rsidR="007D446F" w:rsidRPr="00136EF8" w:rsidRDefault="007D446F" w:rsidP="007D446F">
      <w:pPr>
        <w:pStyle w:val="ab"/>
        <w:spacing w:before="1" w:line="237" w:lineRule="auto"/>
        <w:ind w:firstLine="706"/>
        <w:contextualSpacing/>
      </w:pPr>
      <w:r w:rsidRPr="00136EF8">
        <w:t xml:space="preserve">изменение требований нормативных правовых актов, касающихся предоставления </w:t>
      </w:r>
      <w:r>
        <w:t>муниципальной</w:t>
      </w:r>
      <w:r w:rsidRPr="00136EF8">
        <w:t xml:space="preserve"> услуги, после первоначальной подачи заявления о предоставлении </w:t>
      </w:r>
      <w:r>
        <w:t>муниципальной</w:t>
      </w:r>
      <w:r w:rsidRPr="00136EF8">
        <w:t xml:space="preserve"> услуги;</w:t>
      </w:r>
    </w:p>
    <w:p w:rsidR="007D446F" w:rsidRPr="00136EF8" w:rsidRDefault="007D446F" w:rsidP="007D446F">
      <w:pPr>
        <w:pStyle w:val="ab"/>
        <w:spacing w:before="9"/>
        <w:ind w:firstLine="708"/>
        <w:contextualSpacing/>
      </w:pPr>
      <w:r w:rsidRPr="00136EF8"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</w:t>
      </w:r>
      <w:r>
        <w:t>ения муниципальной услуги, либо </w:t>
      </w:r>
      <w:r w:rsidRPr="00136EF8">
        <w:t xml:space="preserve">в предоставлении </w:t>
      </w:r>
      <w:r>
        <w:t>муниципальной услуги и не включенных в </w:t>
      </w:r>
      <w:r w:rsidRPr="00136EF8">
        <w:t>представленный ранее комплект документов;</w:t>
      </w:r>
    </w:p>
    <w:p w:rsidR="007D446F" w:rsidRPr="00136EF8" w:rsidRDefault="007D446F" w:rsidP="007D446F">
      <w:pPr>
        <w:pStyle w:val="ab"/>
        <w:spacing w:before="75"/>
        <w:ind w:firstLine="705"/>
        <w:contextualSpacing/>
      </w:pPr>
      <w:r w:rsidRPr="00136EF8">
        <w:t>истечение срока действия документов или изменение информации после первоначального отказа в при</w:t>
      </w:r>
      <w:r>
        <w:t>еме документов, необходимых для </w:t>
      </w:r>
      <w:r w:rsidRPr="00136EF8">
        <w:t xml:space="preserve">предоставления </w:t>
      </w:r>
      <w:r>
        <w:t>муниципальной</w:t>
      </w:r>
      <w:r w:rsidRPr="00136EF8">
        <w:t xml:space="preserve"> услуги, либо в предоставлении </w:t>
      </w:r>
      <w:r>
        <w:t>муниципальной</w:t>
      </w:r>
      <w:r w:rsidRPr="00136EF8">
        <w:t xml:space="preserve"> услуги;</w:t>
      </w:r>
    </w:p>
    <w:p w:rsidR="007D446F" w:rsidRDefault="007D446F" w:rsidP="007D446F">
      <w:pPr>
        <w:pStyle w:val="ab"/>
        <w:ind w:firstLine="707"/>
        <w:contextualSpacing/>
      </w:pPr>
      <w:proofErr w:type="gramStart"/>
      <w:r w:rsidRPr="00136EF8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>
        <w:t>муниципальной</w:t>
      </w:r>
      <w:r w:rsidRPr="00136EF8">
        <w:t xml:space="preserve">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</w:t>
      </w:r>
      <w:r>
        <w:t>тра при первоначальном отказе</w:t>
      </w:r>
      <w:proofErr w:type="gramEnd"/>
      <w:r>
        <w:t xml:space="preserve"> </w:t>
      </w:r>
      <w:r w:rsidRPr="00026314">
        <w:t>в</w:t>
      </w:r>
      <w:r>
        <w:t> </w:t>
      </w:r>
      <w:r w:rsidRPr="00026314">
        <w:t>приеме</w:t>
      </w:r>
      <w:r w:rsidRPr="00136EF8"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</w:t>
      </w:r>
      <w:r>
        <w:t>уведомляется заявитель, а также </w:t>
      </w:r>
      <w:r w:rsidRPr="00136EF8">
        <w:t>приносятся извин</w:t>
      </w:r>
      <w:r>
        <w:t>ения за доставленные неудобства;</w:t>
      </w:r>
    </w:p>
    <w:p w:rsidR="007D446F" w:rsidRPr="00AE600F" w:rsidRDefault="007D446F" w:rsidP="007D446F">
      <w:pPr>
        <w:pStyle w:val="af6"/>
        <w:autoSpaceDE w:val="0"/>
        <w:autoSpaceDN w:val="0"/>
        <w:adjustRightInd w:val="0"/>
        <w:ind w:left="-105" w:firstLine="672"/>
        <w:contextualSpacing w:val="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4. </w:t>
      </w:r>
      <w:r w:rsidRPr="004C5FB3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4C5FB3">
          <w:rPr>
            <w:rFonts w:eastAsia="Calibri"/>
            <w:color w:val="000000"/>
            <w:sz w:val="28"/>
            <w:szCs w:val="28"/>
          </w:rPr>
          <w:t>пунктом 7.2 части 1 статьи 16</w:t>
        </w:r>
      </w:hyperlink>
      <w:r w:rsidRPr="004C5FB3">
        <w:rPr>
          <w:rFonts w:eastAsia="Calibri"/>
          <w:sz w:val="28"/>
          <w:szCs w:val="28"/>
        </w:rPr>
        <w:t xml:space="preserve"> Федерального закона</w:t>
      </w:r>
      <w:r>
        <w:rPr>
          <w:rFonts w:eastAsia="Calibri"/>
          <w:sz w:val="28"/>
          <w:szCs w:val="28"/>
        </w:rPr>
        <w:t xml:space="preserve"> </w:t>
      </w:r>
      <w:r w:rsidRPr="004C5FB3">
        <w:rPr>
          <w:sz w:val="28"/>
          <w:szCs w:val="28"/>
        </w:rPr>
        <w:t>№ 210-ФЗ</w:t>
      </w:r>
      <w:r w:rsidRPr="004C5FB3">
        <w:rPr>
          <w:rFonts w:eastAsia="Calibri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</w:t>
      </w:r>
      <w:r>
        <w:rPr>
          <w:rFonts w:eastAsia="Calibri"/>
          <w:sz w:val="28"/>
          <w:szCs w:val="28"/>
        </w:rPr>
        <w:t>доставления государственной или </w:t>
      </w:r>
      <w:r w:rsidRPr="004C5FB3">
        <w:rPr>
          <w:rFonts w:eastAsia="Calibri"/>
          <w:sz w:val="28"/>
          <w:szCs w:val="28"/>
        </w:rPr>
        <w:t>муниципальной услуги, и иных случаев, установленных федеральными законами.</w:t>
      </w:r>
      <w:proofErr w:type="gramEnd"/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autoSpaceDE w:val="0"/>
        <w:autoSpaceDN w:val="0"/>
        <w:spacing w:before="1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36EF8">
        <w:rPr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являются</w:t>
      </w:r>
      <w:r w:rsidRPr="00136EF8">
        <w:rPr>
          <w:sz w:val="28"/>
          <w:szCs w:val="28"/>
        </w:rPr>
        <w:t>,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30"/>
        </w:numPr>
        <w:tabs>
          <w:tab w:val="left" w:pos="1222"/>
        </w:tabs>
        <w:autoSpaceDE w:val="0"/>
        <w:autoSpaceDN w:val="0"/>
        <w:spacing w:before="50"/>
        <w:ind w:left="0" w:firstLine="708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30"/>
        </w:numPr>
        <w:tabs>
          <w:tab w:val="left" w:pos="1387"/>
        </w:tabs>
        <w:autoSpaceDE w:val="0"/>
        <w:autoSpaceDN w:val="0"/>
        <w:ind w:left="0" w:firstLine="703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неполное заполнение обяза</w:t>
      </w:r>
      <w:r>
        <w:rPr>
          <w:sz w:val="28"/>
          <w:szCs w:val="28"/>
        </w:rPr>
        <w:t>тельных полей в форме запроса о </w:t>
      </w:r>
      <w:r w:rsidRPr="00136EF8">
        <w:rPr>
          <w:sz w:val="28"/>
          <w:szCs w:val="28"/>
        </w:rPr>
        <w:t>предоставлении услуги (недостоверное, неправильное);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30"/>
        </w:numPr>
        <w:tabs>
          <w:tab w:val="left" w:pos="1205"/>
        </w:tabs>
        <w:autoSpaceDE w:val="0"/>
        <w:autoSpaceDN w:val="0"/>
        <w:spacing w:line="321" w:lineRule="exact"/>
        <w:ind w:left="0" w:firstLine="709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представление неполного комплекта документов;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30"/>
        </w:numPr>
        <w:tabs>
          <w:tab w:val="left" w:pos="1286"/>
        </w:tabs>
        <w:autoSpaceDE w:val="0"/>
        <w:autoSpaceDN w:val="0"/>
        <w:ind w:left="0" w:firstLine="707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30"/>
        </w:numPr>
        <w:tabs>
          <w:tab w:val="left" w:pos="1238"/>
        </w:tabs>
        <w:autoSpaceDE w:val="0"/>
        <w:autoSpaceDN w:val="0"/>
        <w:ind w:left="0" w:firstLine="707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30"/>
        </w:numPr>
        <w:tabs>
          <w:tab w:val="left" w:pos="1219"/>
        </w:tabs>
        <w:autoSpaceDE w:val="0"/>
        <w:autoSpaceDN w:val="0"/>
        <w:ind w:left="0" w:firstLine="706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подача заявления о предоставлении услуги и документов, необходимых для предоставлени</w:t>
      </w:r>
      <w:r>
        <w:rPr>
          <w:sz w:val="28"/>
          <w:szCs w:val="28"/>
        </w:rPr>
        <w:t>я услуги, в электронной форме с </w:t>
      </w:r>
      <w:r w:rsidRPr="00136EF8">
        <w:rPr>
          <w:sz w:val="28"/>
          <w:szCs w:val="28"/>
        </w:rPr>
        <w:t>нарушением установленных требований;</w:t>
      </w:r>
    </w:p>
    <w:p w:rsidR="007D446F" w:rsidRPr="00A2433E" w:rsidRDefault="007D446F" w:rsidP="007D446F">
      <w:pPr>
        <w:pStyle w:val="af6"/>
        <w:widowControl w:val="0"/>
        <w:numPr>
          <w:ilvl w:val="0"/>
          <w:numId w:val="30"/>
        </w:numPr>
        <w:tabs>
          <w:tab w:val="left" w:pos="1474"/>
        </w:tabs>
        <w:autoSpaceDE w:val="0"/>
        <w:autoSpaceDN w:val="0"/>
        <w:ind w:left="0" w:firstLine="706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position w:val="-3"/>
          <w:sz w:val="28"/>
          <w:szCs w:val="28"/>
        </w:rPr>
        <w:t>;</w:t>
      </w:r>
    </w:p>
    <w:p w:rsidR="007D446F" w:rsidRDefault="007D446F" w:rsidP="007D446F">
      <w:pPr>
        <w:pStyle w:val="af6"/>
        <w:widowControl w:val="0"/>
        <w:numPr>
          <w:ilvl w:val="0"/>
          <w:numId w:val="30"/>
        </w:numPr>
        <w:tabs>
          <w:tab w:val="left" w:pos="1342"/>
        </w:tabs>
        <w:autoSpaceDE w:val="0"/>
        <w:autoSpaceDN w:val="0"/>
        <w:spacing w:before="75"/>
        <w:ind w:left="0" w:firstLine="704"/>
        <w:jc w:val="both"/>
        <w:rPr>
          <w:sz w:val="28"/>
          <w:szCs w:val="28"/>
        </w:rPr>
      </w:pPr>
      <w:r w:rsidRPr="00136EF8">
        <w:rPr>
          <w:sz w:val="28"/>
          <w:szCs w:val="28"/>
        </w:rPr>
        <w:t xml:space="preserve">заявление подано лицом, не имеющим полномочий </w:t>
      </w:r>
      <w:r>
        <w:rPr>
          <w:sz w:val="28"/>
          <w:szCs w:val="28"/>
        </w:rPr>
        <w:t>представлять интересы заявителя;</w:t>
      </w:r>
    </w:p>
    <w:p w:rsidR="007D446F" w:rsidRPr="00AE600F" w:rsidRDefault="007D446F" w:rsidP="007D446F">
      <w:pPr>
        <w:pStyle w:val="af6"/>
        <w:widowControl w:val="0"/>
        <w:numPr>
          <w:ilvl w:val="0"/>
          <w:numId w:val="30"/>
        </w:numPr>
        <w:tabs>
          <w:tab w:val="left" w:pos="1342"/>
        </w:tabs>
        <w:autoSpaceDE w:val="0"/>
        <w:autoSpaceDN w:val="0"/>
        <w:spacing w:before="75"/>
        <w:ind w:left="0" w:firstLine="7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Федерации, если соответствующий документ не был представлен заявителем по </w:t>
      </w:r>
      <w:proofErr w:type="spellStart"/>
      <w:r>
        <w:rPr>
          <w:sz w:val="28"/>
          <w:szCs w:val="28"/>
        </w:rPr>
        <w:t>сообственной</w:t>
      </w:r>
      <w:proofErr w:type="spellEnd"/>
      <w:r>
        <w:rPr>
          <w:sz w:val="28"/>
          <w:szCs w:val="28"/>
        </w:rPr>
        <w:t xml:space="preserve"> инициативе</w:t>
      </w:r>
      <w:proofErr w:type="gramEnd"/>
      <w:r>
        <w:rPr>
          <w:sz w:val="28"/>
          <w:szCs w:val="28"/>
        </w:rPr>
        <w:t>, за исключением случаев, если отсутствие такого запрашиваемого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spacing w:line="242" w:lineRule="auto"/>
        <w:ind w:left="0" w:firstLine="711"/>
        <w:jc w:val="both"/>
        <w:rPr>
          <w:sz w:val="28"/>
          <w:szCs w:val="28"/>
        </w:rPr>
      </w:pPr>
      <w:r w:rsidRPr="00136EF8">
        <w:rPr>
          <w:sz w:val="28"/>
          <w:szCs w:val="28"/>
        </w:rPr>
        <w:t xml:space="preserve">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законодате</w:t>
      </w:r>
      <w:r>
        <w:rPr>
          <w:sz w:val="28"/>
          <w:szCs w:val="28"/>
        </w:rPr>
        <w:t>льством Российской Федерации не </w:t>
      </w:r>
      <w:r w:rsidRPr="00136EF8">
        <w:rPr>
          <w:sz w:val="28"/>
          <w:szCs w:val="28"/>
        </w:rPr>
        <w:t>предусмотрено.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ind w:left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Основания для отказа в </w:t>
      </w:r>
      <w:r>
        <w:rPr>
          <w:sz w:val="28"/>
          <w:szCs w:val="28"/>
        </w:rPr>
        <w:t>предоставлении муниципальной</w:t>
      </w:r>
      <w:r w:rsidRPr="00136EF8">
        <w:rPr>
          <w:sz w:val="28"/>
          <w:szCs w:val="28"/>
        </w:rPr>
        <w:t xml:space="preserve"> услуги: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29"/>
        </w:numPr>
        <w:tabs>
          <w:tab w:val="left" w:pos="1376"/>
        </w:tabs>
        <w:autoSpaceDE w:val="0"/>
        <w:autoSpaceDN w:val="0"/>
        <w:ind w:left="0" w:firstLine="705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29"/>
        </w:numPr>
        <w:tabs>
          <w:tab w:val="left" w:pos="1234"/>
        </w:tabs>
        <w:autoSpaceDE w:val="0"/>
        <w:autoSpaceDN w:val="0"/>
        <w:spacing w:line="235" w:lineRule="auto"/>
        <w:ind w:left="0" w:firstLine="713"/>
        <w:jc w:val="both"/>
        <w:rPr>
          <w:sz w:val="28"/>
          <w:szCs w:val="28"/>
        </w:rPr>
      </w:pPr>
      <w:r w:rsidRPr="00136EF8">
        <w:rPr>
          <w:sz w:val="28"/>
          <w:szCs w:val="28"/>
        </w:rPr>
        <w:t xml:space="preserve">представленными документами и сведениями не подтверждается право гражданина состоять на </w:t>
      </w:r>
      <w:proofErr w:type="gramStart"/>
      <w:r w:rsidRPr="00136EF8">
        <w:rPr>
          <w:sz w:val="28"/>
          <w:szCs w:val="28"/>
        </w:rPr>
        <w:t>учете</w:t>
      </w:r>
      <w:proofErr w:type="gramEnd"/>
      <w:r w:rsidRPr="00136EF8">
        <w:rPr>
          <w:sz w:val="28"/>
          <w:szCs w:val="28"/>
        </w:rPr>
        <w:t xml:space="preserve"> в качестве нуждающихся в жилых помещениях;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29"/>
        </w:numPr>
        <w:tabs>
          <w:tab w:val="left" w:pos="1310"/>
        </w:tabs>
        <w:autoSpaceDE w:val="0"/>
        <w:autoSpaceDN w:val="0"/>
        <w:spacing w:before="10" w:line="235" w:lineRule="auto"/>
        <w:ind w:left="0" w:firstLine="711"/>
        <w:jc w:val="both"/>
        <w:rPr>
          <w:sz w:val="28"/>
          <w:szCs w:val="28"/>
        </w:rPr>
      </w:pPr>
      <w:r w:rsidRPr="00136EF8">
        <w:rPr>
          <w:sz w:val="28"/>
          <w:szCs w:val="28"/>
        </w:rPr>
        <w:t xml:space="preserve">не истек срок совершения действий, предусмотренных статьей 53 </w:t>
      </w:r>
      <w:r w:rsidRPr="00136EF8">
        <w:rPr>
          <w:sz w:val="28"/>
          <w:szCs w:val="28"/>
        </w:rPr>
        <w:lastRenderedPageBreak/>
        <w:t>Жилищного кодекса, которые привели к ухудшению жилищных условий.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spacing w:before="2"/>
        <w:ind w:left="0"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В случае обращения по </w:t>
      </w:r>
      <w:proofErr w:type="spellStart"/>
      <w:r>
        <w:rPr>
          <w:sz w:val="28"/>
          <w:szCs w:val="28"/>
        </w:rPr>
        <w:t>подуслуге</w:t>
      </w:r>
      <w:proofErr w:type="spellEnd"/>
      <w:r>
        <w:rPr>
          <w:sz w:val="28"/>
          <w:szCs w:val="28"/>
        </w:rPr>
        <w:t xml:space="preserve"> «Внесение изменений в </w:t>
      </w:r>
      <w:r w:rsidRPr="00136EF8">
        <w:rPr>
          <w:sz w:val="28"/>
          <w:szCs w:val="28"/>
        </w:rPr>
        <w:t xml:space="preserve">сведения о гражданах, нуждающихся в предоставлении жилого помещения» основаниями для отказа в предоставлении </w:t>
      </w:r>
      <w:proofErr w:type="spellStart"/>
      <w:r w:rsidRPr="00136EF8">
        <w:rPr>
          <w:sz w:val="28"/>
          <w:szCs w:val="28"/>
        </w:rPr>
        <w:t>подуслуги</w:t>
      </w:r>
      <w:proofErr w:type="spellEnd"/>
      <w:r w:rsidRPr="00136EF8">
        <w:rPr>
          <w:sz w:val="28"/>
          <w:szCs w:val="28"/>
        </w:rPr>
        <w:t xml:space="preserve"> являются: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28"/>
        </w:numPr>
        <w:tabs>
          <w:tab w:val="left" w:pos="1376"/>
        </w:tabs>
        <w:autoSpaceDE w:val="0"/>
        <w:autoSpaceDN w:val="0"/>
        <w:ind w:left="0" w:firstLine="710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D446F" w:rsidRPr="00136EF8" w:rsidRDefault="007D446F" w:rsidP="007D446F">
      <w:pPr>
        <w:pStyle w:val="af6"/>
        <w:widowControl w:val="0"/>
        <w:numPr>
          <w:ilvl w:val="0"/>
          <w:numId w:val="28"/>
        </w:numPr>
        <w:tabs>
          <w:tab w:val="left" w:pos="1478"/>
        </w:tabs>
        <w:autoSpaceDE w:val="0"/>
        <w:autoSpaceDN w:val="0"/>
        <w:ind w:left="0" w:firstLine="705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представлены документы, которые не подтверждают право соответствующих граждан состоять 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учете</w:t>
      </w:r>
      <w:proofErr w:type="gramEnd"/>
      <w:r>
        <w:rPr>
          <w:sz w:val="28"/>
          <w:szCs w:val="28"/>
        </w:rPr>
        <w:t xml:space="preserve"> в качестве нуждающихся в </w:t>
      </w:r>
      <w:r w:rsidRPr="00136EF8">
        <w:rPr>
          <w:sz w:val="28"/>
          <w:szCs w:val="28"/>
        </w:rPr>
        <w:t>жилых помещениях.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spacing w:before="5" w:line="237" w:lineRule="auto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В случае обращения по </w:t>
      </w:r>
      <w:proofErr w:type="spellStart"/>
      <w:r w:rsidRPr="00136EF8">
        <w:rPr>
          <w:sz w:val="28"/>
          <w:szCs w:val="28"/>
        </w:rPr>
        <w:t>подуслу</w:t>
      </w:r>
      <w:r>
        <w:rPr>
          <w:sz w:val="28"/>
          <w:szCs w:val="28"/>
        </w:rPr>
        <w:t>ге</w:t>
      </w:r>
      <w:proofErr w:type="spellEnd"/>
      <w:r>
        <w:rPr>
          <w:sz w:val="28"/>
          <w:szCs w:val="28"/>
        </w:rPr>
        <w:t xml:space="preserve"> «Предоставление информации о </w:t>
      </w:r>
      <w:r w:rsidRPr="00136EF8">
        <w:rPr>
          <w:sz w:val="28"/>
          <w:szCs w:val="28"/>
        </w:rPr>
        <w:t xml:space="preserve">движении в очереди граждан, нуждающихся в предоставлении жилого помещения» основаниями для отказа в предоставлении </w:t>
      </w:r>
      <w:proofErr w:type="spellStart"/>
      <w:r w:rsidRPr="00136EF8">
        <w:rPr>
          <w:sz w:val="28"/>
          <w:szCs w:val="28"/>
        </w:rPr>
        <w:t>подуслуги</w:t>
      </w:r>
      <w:proofErr w:type="spellEnd"/>
      <w:r w:rsidRPr="00136EF8">
        <w:rPr>
          <w:sz w:val="28"/>
          <w:szCs w:val="28"/>
        </w:rPr>
        <w:t xml:space="preserve"> являются:</w:t>
      </w:r>
    </w:p>
    <w:p w:rsidR="007D446F" w:rsidRPr="00136EF8" w:rsidRDefault="007D446F" w:rsidP="007D446F">
      <w:pPr>
        <w:pStyle w:val="ab"/>
        <w:spacing w:before="1"/>
        <w:ind w:firstLine="710"/>
        <w:contextualSpacing/>
      </w:pPr>
      <w:r w:rsidRPr="00136EF8"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7D446F" w:rsidRPr="00AE600F" w:rsidRDefault="007D446F" w:rsidP="007D446F">
      <w:pPr>
        <w:pStyle w:val="af6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В случае обращения по </w:t>
      </w:r>
      <w:proofErr w:type="spellStart"/>
      <w:r w:rsidRPr="00136EF8">
        <w:rPr>
          <w:sz w:val="28"/>
          <w:szCs w:val="28"/>
        </w:rPr>
        <w:t>подуслуге</w:t>
      </w:r>
      <w:proofErr w:type="spellEnd"/>
      <w:r w:rsidRPr="00136EF8">
        <w:rPr>
          <w:sz w:val="28"/>
          <w:szCs w:val="28"/>
        </w:rPr>
        <w:t xml:space="preserve"> «Снятие с учета граждан, нуждающихся в предоставлении жи</w:t>
      </w:r>
      <w:r>
        <w:rPr>
          <w:sz w:val="28"/>
          <w:szCs w:val="28"/>
        </w:rPr>
        <w:t>лого помещения» основаниями для </w:t>
      </w:r>
      <w:r w:rsidRPr="00136EF8">
        <w:rPr>
          <w:sz w:val="28"/>
          <w:szCs w:val="28"/>
        </w:rPr>
        <w:t xml:space="preserve">отказа в предоставлении </w:t>
      </w:r>
      <w:proofErr w:type="spellStart"/>
      <w:r w:rsidRPr="00136EF8">
        <w:rPr>
          <w:sz w:val="28"/>
          <w:szCs w:val="28"/>
        </w:rPr>
        <w:t>подуслуги</w:t>
      </w:r>
      <w:proofErr w:type="spellEnd"/>
      <w:r w:rsidRPr="00136EF8">
        <w:rPr>
          <w:sz w:val="28"/>
          <w:szCs w:val="28"/>
        </w:rPr>
        <w:t xml:space="preserve"> являются:</w:t>
      </w:r>
    </w:p>
    <w:p w:rsidR="007D446F" w:rsidRPr="00136EF8" w:rsidRDefault="007D446F" w:rsidP="007D446F">
      <w:pPr>
        <w:pStyle w:val="ab"/>
        <w:spacing w:line="237" w:lineRule="auto"/>
        <w:ind w:firstLine="710"/>
        <w:contextualSpacing/>
        <w:rPr>
          <w:b/>
        </w:rPr>
      </w:pPr>
      <w:r w:rsidRPr="00136EF8"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7D446F" w:rsidRPr="00AE600F" w:rsidRDefault="007D446F" w:rsidP="007D446F">
      <w:pPr>
        <w:pStyle w:val="af6"/>
        <w:widowControl w:val="0"/>
        <w:numPr>
          <w:ilvl w:val="1"/>
          <w:numId w:val="31"/>
        </w:numPr>
        <w:autoSpaceDE w:val="0"/>
        <w:autoSpaceDN w:val="0"/>
        <w:spacing w:before="70" w:line="24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Услуги, необходимые и обязательные для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услуги, отсутствуют.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</w:t>
      </w:r>
      <w:r w:rsidRPr="00136EF8">
        <w:rPr>
          <w:sz w:val="28"/>
          <w:szCs w:val="28"/>
        </w:rPr>
        <w:t>униципальной услуги осуществляется бесплатно.</w:t>
      </w:r>
    </w:p>
    <w:p w:rsidR="007D446F" w:rsidRPr="00AE600F" w:rsidRDefault="007D446F" w:rsidP="007D446F">
      <w:pPr>
        <w:pStyle w:val="af6"/>
        <w:widowControl w:val="0"/>
        <w:numPr>
          <w:ilvl w:val="1"/>
          <w:numId w:val="31"/>
        </w:numPr>
        <w:autoSpaceDE w:val="0"/>
        <w:autoSpaceDN w:val="0"/>
        <w:spacing w:line="235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Услуги, необходимые и обязательные для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услуги, отсутствуют.</w:t>
      </w:r>
    </w:p>
    <w:p w:rsidR="007D446F" w:rsidRPr="00AE600F" w:rsidRDefault="007D446F" w:rsidP="007D446F">
      <w:pPr>
        <w:pStyle w:val="af6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ind w:left="0"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Максимальный срок ожидания</w:t>
      </w:r>
      <w:r>
        <w:rPr>
          <w:sz w:val="28"/>
          <w:szCs w:val="28"/>
        </w:rPr>
        <w:t xml:space="preserve"> в очереди при подаче запроса о </w:t>
      </w:r>
      <w:r w:rsidRPr="00136EF8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и при получении результата предоставления муниципальной усл</w:t>
      </w:r>
      <w:r>
        <w:rPr>
          <w:sz w:val="28"/>
          <w:szCs w:val="28"/>
        </w:rPr>
        <w:t>уги в Уполномоченном органе или </w:t>
      </w:r>
      <w:r w:rsidRPr="00136EF8">
        <w:rPr>
          <w:sz w:val="28"/>
          <w:szCs w:val="28"/>
        </w:rPr>
        <w:t>многофункциональном центре составляет не более 15 минут.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autoSpaceDE w:val="0"/>
        <w:autoSpaceDN w:val="0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Срок регистрации заявления о предоставлении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подлежат регистрации в Уп</w:t>
      </w:r>
      <w:r>
        <w:rPr>
          <w:sz w:val="28"/>
          <w:szCs w:val="28"/>
        </w:rPr>
        <w:t>олномоченном органе в течение 1 </w:t>
      </w:r>
      <w:r w:rsidRPr="00136EF8">
        <w:rPr>
          <w:sz w:val="28"/>
          <w:szCs w:val="28"/>
        </w:rPr>
        <w:t>рабочего дня со дня получения заявлени</w:t>
      </w:r>
      <w:r>
        <w:rPr>
          <w:sz w:val="28"/>
          <w:szCs w:val="28"/>
        </w:rPr>
        <w:t>я и документов, необходимых для </w:t>
      </w:r>
      <w:r w:rsidRPr="00136EF8">
        <w:rPr>
          <w:sz w:val="28"/>
          <w:szCs w:val="28"/>
        </w:rPr>
        <w:t>предоставления муниципальной услуги.</w:t>
      </w:r>
    </w:p>
    <w:p w:rsidR="007D446F" w:rsidRPr="00AE600F" w:rsidRDefault="007D446F" w:rsidP="007D446F">
      <w:pPr>
        <w:pStyle w:val="ab"/>
        <w:ind w:firstLine="709"/>
        <w:contextualSpacing/>
      </w:pPr>
      <w:proofErr w:type="gramStart"/>
      <w:r w:rsidRPr="00136EF8">
        <w:t xml:space="preserve">В случае наличия оснований для отказа в приеме документов, необходимых для предоставления </w:t>
      </w:r>
      <w:r>
        <w:t>муниципальной услуги, указанных в </w:t>
      </w:r>
      <w:r w:rsidRPr="00136EF8">
        <w:t>пункте 2.14 настоящего</w:t>
      </w:r>
      <w:r>
        <w:t xml:space="preserve"> Р</w:t>
      </w:r>
      <w:r w:rsidRPr="00136EF8">
        <w:t>егламента, Уполномоченный орган не позднее следующего за днем поступления заявлени</w:t>
      </w:r>
      <w:r>
        <w:t xml:space="preserve">я и документов, необходимых </w:t>
      </w:r>
      <w:r w:rsidRPr="000A7601">
        <w:t>для</w:t>
      </w:r>
      <w:r>
        <w:t> </w:t>
      </w:r>
      <w:r w:rsidRPr="000A7601">
        <w:t>предоставления</w:t>
      </w:r>
      <w:r w:rsidRPr="00136EF8">
        <w:t xml:space="preserve"> </w:t>
      </w:r>
      <w:r>
        <w:t>муниципальной</w:t>
      </w:r>
      <w:r w:rsidRPr="00136EF8">
        <w:t xml:space="preserve"> услуги, рабочего дня, направляет Заявителю либо его представителю решение об отказе в приеме документов, </w:t>
      </w:r>
      <w:r w:rsidRPr="000B7865">
        <w:t>необходимых для предоставления муниципальной услуги по форме, приведенной в Приложении № 4</w:t>
      </w:r>
      <w:proofErr w:type="gramEnd"/>
      <w:r w:rsidRPr="000B7865">
        <w:t xml:space="preserve"> к настоящему Регламенту.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Местоположение административных зданий, в которых осуществляется прием заявлени</w:t>
      </w:r>
      <w:r>
        <w:rPr>
          <w:sz w:val="28"/>
          <w:szCs w:val="28"/>
        </w:rPr>
        <w:t>й и документов, необходимых для </w:t>
      </w:r>
      <w:r w:rsidRPr="00136EF8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услуги, а также выдача результатов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услуги, д</w:t>
      </w:r>
      <w:r>
        <w:rPr>
          <w:sz w:val="28"/>
          <w:szCs w:val="28"/>
        </w:rPr>
        <w:t>олжно обеспечивать удобство для </w:t>
      </w:r>
      <w:r w:rsidRPr="00136EF8">
        <w:rPr>
          <w:sz w:val="28"/>
          <w:szCs w:val="28"/>
        </w:rPr>
        <w:t>граждан с точки зрения пешеходной доступности от остановок общественного транспорта.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>В случае</w:t>
      </w:r>
      <w:proofErr w:type="gramStart"/>
      <w:r w:rsidRPr="00136EF8">
        <w:t>,</w:t>
      </w:r>
      <w:proofErr w:type="gramEnd"/>
      <w:r w:rsidRPr="00136EF8"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</w:t>
      </w:r>
      <w:r w:rsidRPr="00136EF8">
        <w:lastRenderedPageBreak/>
        <w:t>личного автомобильного транспорта заявителей. За пользование стоянкой (парковкой) с заявителей плата не взимается.</w:t>
      </w:r>
    </w:p>
    <w:p w:rsidR="007D446F" w:rsidRPr="00136EF8" w:rsidRDefault="007D446F" w:rsidP="007D446F">
      <w:pPr>
        <w:pStyle w:val="ab"/>
        <w:ind w:firstLine="711"/>
        <w:contextualSpacing/>
      </w:pPr>
      <w:r w:rsidRPr="00136EF8">
        <w:t>Для парковки специальных автотранспортных средств инвалидов н</w:t>
      </w:r>
      <w:r>
        <w:t>а </w:t>
      </w:r>
      <w:r w:rsidRPr="00136EF8">
        <w:t>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>
        <w:t xml:space="preserve"> - </w:t>
      </w:r>
      <w:r w:rsidRPr="00136EF8">
        <w:t>инвалидов.</w:t>
      </w:r>
    </w:p>
    <w:p w:rsidR="007D446F" w:rsidRPr="00136EF8" w:rsidRDefault="007D446F" w:rsidP="007D446F">
      <w:pPr>
        <w:pStyle w:val="ab"/>
        <w:ind w:firstLine="707"/>
        <w:contextualSpacing/>
      </w:pPr>
      <w:r w:rsidRPr="00136EF8">
        <w:t>В целях обеспечения беспрепятстве</w:t>
      </w:r>
      <w:r>
        <w:t>нного доступа заявителей, в том </w:t>
      </w:r>
      <w:r w:rsidRPr="00136EF8">
        <w:t>числе передвигающихся на инвал</w:t>
      </w:r>
      <w:r>
        <w:t>идных колясках, вход в здание и </w:t>
      </w:r>
      <w:r w:rsidRPr="00136EF8">
        <w:t xml:space="preserve">помещения, в которых предоставляется </w:t>
      </w:r>
      <w:r>
        <w:t>муниципальная</w:t>
      </w:r>
      <w:r w:rsidRPr="00136EF8"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</w:t>
      </w:r>
      <w:r>
        <w:t>рации о </w:t>
      </w:r>
      <w:r w:rsidRPr="00136EF8">
        <w:t>социальной защите инвалидов.</w:t>
      </w:r>
    </w:p>
    <w:p w:rsidR="007D446F" w:rsidRPr="00136EF8" w:rsidRDefault="007D446F" w:rsidP="007D446F">
      <w:pPr>
        <w:pStyle w:val="ab"/>
        <w:ind w:firstLine="705"/>
        <w:contextualSpacing/>
      </w:pPr>
      <w:r w:rsidRPr="00136EF8"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D446F" w:rsidRPr="00136EF8" w:rsidRDefault="007D446F" w:rsidP="007D446F">
      <w:pPr>
        <w:pStyle w:val="ab"/>
        <w:spacing w:line="321" w:lineRule="exact"/>
        <w:ind w:firstLine="709"/>
        <w:contextualSpacing/>
      </w:pPr>
      <w:r w:rsidRPr="00136EF8">
        <w:t>наименование;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>местонахождение и юридический адрес; режим работы;</w:t>
      </w:r>
    </w:p>
    <w:p w:rsidR="007D446F" w:rsidRPr="00136EF8" w:rsidRDefault="007D446F" w:rsidP="007D446F">
      <w:pPr>
        <w:pStyle w:val="ab"/>
        <w:spacing w:line="321" w:lineRule="exact"/>
        <w:ind w:firstLine="709"/>
        <w:contextualSpacing/>
      </w:pPr>
      <w:r w:rsidRPr="00136EF8">
        <w:t>график приема;</w:t>
      </w:r>
    </w:p>
    <w:p w:rsidR="007D446F" w:rsidRPr="00136EF8" w:rsidRDefault="007D446F" w:rsidP="007D446F">
      <w:pPr>
        <w:pStyle w:val="ab"/>
        <w:spacing w:line="322" w:lineRule="exact"/>
        <w:ind w:firstLine="709"/>
        <w:contextualSpacing/>
      </w:pPr>
      <w:r w:rsidRPr="00136EF8">
        <w:t>номера телефонов для справок.</w:t>
      </w:r>
    </w:p>
    <w:p w:rsidR="007D446F" w:rsidRPr="00136EF8" w:rsidRDefault="007D446F" w:rsidP="007D446F">
      <w:pPr>
        <w:pStyle w:val="ab"/>
        <w:spacing w:line="237" w:lineRule="auto"/>
        <w:ind w:firstLine="706"/>
        <w:contextualSpacing/>
      </w:pPr>
      <w:r w:rsidRPr="00136EF8">
        <w:t>Помещения, в которых предоставляется муниципальная услуга, должны соответствовать санитарн</w:t>
      </w:r>
      <w:r>
        <w:t>о-эпидемиологическим правилам и </w:t>
      </w:r>
      <w:r w:rsidRPr="00136EF8">
        <w:t>нормативам.</w:t>
      </w:r>
    </w:p>
    <w:p w:rsidR="007D446F" w:rsidRPr="00136EF8" w:rsidRDefault="007D446F" w:rsidP="007D446F">
      <w:pPr>
        <w:pStyle w:val="ab"/>
        <w:spacing w:line="242" w:lineRule="auto"/>
        <w:ind w:firstLine="706"/>
        <w:contextualSpacing/>
      </w:pPr>
      <w:r w:rsidRPr="00136EF8">
        <w:t>Помещения, в которых предоставляется муниципальная услуга, оснащаются: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:rsidR="007D446F" w:rsidRPr="00136EF8" w:rsidRDefault="007D446F" w:rsidP="007D446F">
      <w:pPr>
        <w:pStyle w:val="ab"/>
        <w:spacing w:line="316" w:lineRule="exact"/>
        <w:ind w:firstLine="709"/>
        <w:contextualSpacing/>
      </w:pPr>
      <w:r w:rsidRPr="00136EF8">
        <w:t>туалетными комнатами для посетителей.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>Зал ожидания Заявителей оборудуется стульями, скамьями, количество</w:t>
      </w:r>
      <w:r>
        <w:t xml:space="preserve"> </w:t>
      </w:r>
      <w:r w:rsidRPr="00136EF8">
        <w:t>которых определяется исходя из фактичес</w:t>
      </w:r>
      <w:r>
        <w:t>кой нагрузки и возможностей для </w:t>
      </w:r>
      <w:r w:rsidRPr="00136EF8">
        <w:t>их размещения в помещении, а также информационными стендами.</w:t>
      </w:r>
    </w:p>
    <w:p w:rsidR="007D446F" w:rsidRPr="00136EF8" w:rsidRDefault="007D446F" w:rsidP="007D446F">
      <w:pPr>
        <w:pStyle w:val="ab"/>
        <w:spacing w:before="1" w:line="237" w:lineRule="auto"/>
        <w:ind w:firstLine="708"/>
        <w:contextualSpacing/>
      </w:pPr>
      <w:r w:rsidRPr="00136EF8">
        <w:t xml:space="preserve">Тексты материалов, размещенных на информационном </w:t>
      </w:r>
      <w:proofErr w:type="gramStart"/>
      <w:r w:rsidRPr="00136EF8">
        <w:t>стенде</w:t>
      </w:r>
      <w:proofErr w:type="gramEnd"/>
      <w:r w:rsidRPr="00136EF8">
        <w:t>, печатаются удобным для чтения шрифтом, без исправлений, с выделением наиболее важных мест полужирным шрифтом.</w:t>
      </w:r>
    </w:p>
    <w:p w:rsidR="007D446F" w:rsidRPr="00136EF8" w:rsidRDefault="007D446F" w:rsidP="007D446F">
      <w:pPr>
        <w:pStyle w:val="ab"/>
        <w:spacing w:before="1"/>
        <w:ind w:firstLine="708"/>
        <w:contextualSpacing/>
      </w:pPr>
      <w:r w:rsidRPr="00136EF8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D446F" w:rsidRPr="00136EF8" w:rsidRDefault="007D446F" w:rsidP="007D446F">
      <w:pPr>
        <w:pStyle w:val="ab"/>
        <w:spacing w:before="4"/>
        <w:ind w:firstLine="708"/>
        <w:contextualSpacing/>
      </w:pPr>
      <w:r w:rsidRPr="00136EF8">
        <w:t>Места приема Заявителей оборудуются информационными табличками (вывесками) с указанием:</w:t>
      </w:r>
    </w:p>
    <w:p w:rsidR="007D446F" w:rsidRPr="00136EF8" w:rsidRDefault="007D446F" w:rsidP="007D446F">
      <w:pPr>
        <w:pStyle w:val="ab"/>
        <w:spacing w:line="316" w:lineRule="exact"/>
        <w:contextualSpacing/>
      </w:pPr>
      <w:r w:rsidRPr="00136EF8">
        <w:t>номера кабинета и наименования отдела;</w:t>
      </w:r>
    </w:p>
    <w:p w:rsidR="007D446F" w:rsidRPr="00136EF8" w:rsidRDefault="007D446F" w:rsidP="007D446F">
      <w:pPr>
        <w:pStyle w:val="ab"/>
        <w:spacing w:line="242" w:lineRule="auto"/>
        <w:ind w:firstLine="703"/>
        <w:contextualSpacing/>
      </w:pPr>
      <w:r w:rsidRPr="00136EF8">
        <w:t xml:space="preserve">фамилии, имени и отчества (последнее </w:t>
      </w:r>
      <w:r>
        <w:t>-</w:t>
      </w:r>
      <w:r w:rsidRPr="00136EF8">
        <w:t xml:space="preserve"> при наличии), должности ответственного лица за прием документов;</w:t>
      </w:r>
    </w:p>
    <w:p w:rsidR="007D446F" w:rsidRPr="00136EF8" w:rsidRDefault="007D446F" w:rsidP="007D446F">
      <w:pPr>
        <w:pStyle w:val="ab"/>
        <w:spacing w:line="315" w:lineRule="exact"/>
        <w:contextualSpacing/>
      </w:pPr>
      <w:r w:rsidRPr="00136EF8">
        <w:t>графика приема Заявителей.</w:t>
      </w:r>
    </w:p>
    <w:p w:rsidR="007D446F" w:rsidRPr="00136EF8" w:rsidRDefault="007D446F" w:rsidP="007D446F">
      <w:pPr>
        <w:pStyle w:val="ab"/>
        <w:spacing w:before="7" w:line="237" w:lineRule="auto"/>
        <w:ind w:firstLine="707"/>
        <w:contextualSpacing/>
      </w:pPr>
      <w:r w:rsidRPr="00136EF8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D446F" w:rsidRPr="00136EF8" w:rsidRDefault="007D446F" w:rsidP="007D446F">
      <w:pPr>
        <w:pStyle w:val="ab"/>
        <w:spacing w:before="11" w:line="237" w:lineRule="auto"/>
        <w:ind w:firstLine="706"/>
        <w:contextualSpacing/>
      </w:pPr>
      <w:r w:rsidRPr="00136EF8">
        <w:t>Лицо, ответственное за прием документов, должно иметь настольную табличку с указанием фамилии, имени, отчества (последнее - п</w:t>
      </w:r>
      <w:r>
        <w:t>ри наличии) и </w:t>
      </w:r>
      <w:r w:rsidRPr="00136EF8">
        <w:t>должности.</w:t>
      </w:r>
    </w:p>
    <w:p w:rsidR="007D446F" w:rsidRPr="00136EF8" w:rsidRDefault="007D446F" w:rsidP="007D446F">
      <w:pPr>
        <w:pStyle w:val="ab"/>
        <w:spacing w:before="2" w:line="242" w:lineRule="auto"/>
        <w:ind w:firstLine="705"/>
        <w:contextualSpacing/>
      </w:pPr>
      <w:r w:rsidRPr="00136EF8">
        <w:t>При предоставлении государственной (муниципальной) услуги инвалидам обеспечиваются:</w:t>
      </w:r>
    </w:p>
    <w:p w:rsidR="007D446F" w:rsidRPr="00136EF8" w:rsidRDefault="007D446F" w:rsidP="007D446F">
      <w:pPr>
        <w:pStyle w:val="ab"/>
        <w:ind w:firstLine="705"/>
        <w:contextualSpacing/>
      </w:pPr>
      <w:r w:rsidRPr="00136EF8">
        <w:t xml:space="preserve">возможность беспрепятственного доступа к объекту (зданию, помещению), в котором предоставляется </w:t>
      </w:r>
      <w:r>
        <w:t>муниципальная</w:t>
      </w:r>
      <w:r w:rsidRPr="00136EF8">
        <w:t xml:space="preserve"> услуга;</w:t>
      </w:r>
    </w:p>
    <w:p w:rsidR="007D446F" w:rsidRPr="00136EF8" w:rsidRDefault="007D446F" w:rsidP="007D446F">
      <w:pPr>
        <w:pStyle w:val="ab"/>
        <w:ind w:firstLine="707"/>
        <w:contextualSpacing/>
      </w:pPr>
      <w:r w:rsidRPr="00136EF8">
        <w:t xml:space="preserve">возможность самостоятельного </w:t>
      </w:r>
      <w:r>
        <w:t>передвижения по территории, на </w:t>
      </w:r>
      <w:r w:rsidRPr="00136EF8">
        <w:t xml:space="preserve">которой расположены здания и помещения, в которых предоставляется </w:t>
      </w:r>
      <w:r>
        <w:t>муниципальная</w:t>
      </w:r>
      <w:r w:rsidRPr="00136EF8">
        <w:t xml:space="preserve"> услуга, а также входа в такие объекты и выхода из них, посадки в транспортное средство и</w:t>
      </w:r>
      <w:r>
        <w:t xml:space="preserve"> высадки из него, в том числе с </w:t>
      </w:r>
      <w:r w:rsidRPr="00136EF8">
        <w:t>использование кресла-коляски;</w:t>
      </w:r>
    </w:p>
    <w:p w:rsidR="007D446F" w:rsidRPr="00136EF8" w:rsidRDefault="007D446F" w:rsidP="007D446F">
      <w:pPr>
        <w:pStyle w:val="ab"/>
        <w:ind w:firstLine="708"/>
        <w:contextualSpacing/>
      </w:pPr>
      <w:r w:rsidRPr="00136EF8">
        <w:t>сопровождение инвалидов, имеющих стойкие расстройства функции зрения и самостоятельного передвижения;</w:t>
      </w:r>
    </w:p>
    <w:p w:rsidR="007D446F" w:rsidRPr="00136EF8" w:rsidRDefault="007D446F" w:rsidP="007D446F">
      <w:pPr>
        <w:pStyle w:val="ab"/>
        <w:ind w:firstLine="707"/>
        <w:contextualSpacing/>
      </w:pPr>
      <w:r w:rsidRPr="00136EF8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</w:t>
      </w:r>
      <w:r>
        <w:t>вляется муниципальная услуга, и </w:t>
      </w:r>
      <w:r w:rsidRPr="00136EF8">
        <w:t>к муниципальной услуге с учетом ограничений их жизнедеятельности;</w:t>
      </w:r>
    </w:p>
    <w:p w:rsidR="007D446F" w:rsidRPr="00136EF8" w:rsidRDefault="007D446F" w:rsidP="007D446F">
      <w:pPr>
        <w:pStyle w:val="ab"/>
        <w:spacing w:line="237" w:lineRule="auto"/>
        <w:ind w:firstLine="708"/>
        <w:contextualSpacing/>
      </w:pPr>
      <w:r w:rsidRPr="00136EF8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D446F" w:rsidRPr="00136EF8" w:rsidRDefault="007D446F" w:rsidP="007D446F">
      <w:pPr>
        <w:pStyle w:val="ab"/>
        <w:spacing w:line="322" w:lineRule="exact"/>
        <w:contextualSpacing/>
      </w:pPr>
      <w:r w:rsidRPr="00136EF8">
        <w:t xml:space="preserve">допуск </w:t>
      </w:r>
      <w:proofErr w:type="spellStart"/>
      <w:r w:rsidRPr="00136EF8">
        <w:t>сурдопереводчика</w:t>
      </w:r>
      <w:proofErr w:type="spellEnd"/>
      <w:r w:rsidRPr="00136EF8">
        <w:t xml:space="preserve"> и </w:t>
      </w:r>
      <w:proofErr w:type="spellStart"/>
      <w:r w:rsidRPr="00136EF8">
        <w:t>тифлосурдопереводчика</w:t>
      </w:r>
      <w:proofErr w:type="spellEnd"/>
      <w:r w:rsidRPr="00136EF8">
        <w:t>;</w:t>
      </w:r>
    </w:p>
    <w:p w:rsidR="007D446F" w:rsidRPr="00136EF8" w:rsidRDefault="007D446F" w:rsidP="007D446F">
      <w:pPr>
        <w:pStyle w:val="ab"/>
        <w:spacing w:line="237" w:lineRule="auto"/>
        <w:ind w:firstLine="708"/>
        <w:contextualSpacing/>
      </w:pPr>
      <w:r w:rsidRPr="00136EF8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</w:t>
      </w:r>
      <w:proofErr w:type="gramStart"/>
      <w:r w:rsidRPr="00136EF8">
        <w:t>)у</w:t>
      </w:r>
      <w:proofErr w:type="gramEnd"/>
      <w:r w:rsidRPr="00136EF8">
        <w:t>слуги;</w:t>
      </w:r>
    </w:p>
    <w:p w:rsidR="007D446F" w:rsidRPr="00136EF8" w:rsidRDefault="007D446F" w:rsidP="007D446F">
      <w:pPr>
        <w:pStyle w:val="ab"/>
        <w:ind w:firstLine="706"/>
        <w:contextualSpacing/>
      </w:pPr>
      <w:r w:rsidRPr="00136EF8">
        <w:t>оказание инвалидам помощи в преодолении барьеров, мешающих получению ими государственных и муниципальных услуг наравне с другими</w:t>
      </w:r>
      <w:r>
        <w:t xml:space="preserve"> </w:t>
      </w:r>
      <w:r w:rsidRPr="00136EF8">
        <w:t>лицами.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autoSpaceDE w:val="0"/>
        <w:autoSpaceDN w:val="0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36EF8">
        <w:rPr>
          <w:sz w:val="28"/>
          <w:szCs w:val="28"/>
        </w:rPr>
        <w:t xml:space="preserve">Основными показателями доступности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являются:</w:t>
      </w:r>
    </w:p>
    <w:p w:rsidR="007D446F" w:rsidRPr="00136EF8" w:rsidRDefault="007D446F" w:rsidP="007D446F">
      <w:pPr>
        <w:pStyle w:val="ab"/>
        <w:ind w:firstLine="705"/>
        <w:contextualSpacing/>
      </w:pPr>
      <w:r w:rsidRPr="00136EF8">
        <w:t xml:space="preserve">наличие полной и понятной информации о порядке, сроках и ходе предоставления </w:t>
      </w:r>
      <w:r>
        <w:t>муниципальной</w:t>
      </w:r>
      <w:r w:rsidRPr="00136EF8">
        <w:t xml:space="preserve"> услуги в информационно</w:t>
      </w:r>
      <w:r>
        <w:t xml:space="preserve"> -</w:t>
      </w:r>
      <w:r w:rsidRPr="00136EF8">
        <w:t xml:space="preserve"> телек</w:t>
      </w:r>
      <w:r>
        <w:t xml:space="preserve">оммуникационных сетях общего пользования (в том числе в </w:t>
      </w:r>
      <w:r w:rsidRPr="00136EF8">
        <w:t>сети</w:t>
      </w:r>
      <w:r>
        <w:t xml:space="preserve"> </w:t>
      </w:r>
      <w:r w:rsidRPr="00136EF8">
        <w:t>«Интернет»), средствах массовой информации;</w:t>
      </w:r>
    </w:p>
    <w:p w:rsidR="007D446F" w:rsidRPr="00136EF8" w:rsidRDefault="007D446F" w:rsidP="007D446F">
      <w:pPr>
        <w:pStyle w:val="ab"/>
        <w:ind w:firstLine="707"/>
        <w:contextualSpacing/>
      </w:pPr>
      <w:r w:rsidRPr="00136EF8">
        <w:t>возможность получения заявителем уведомлений о предоставлении муниципал</w:t>
      </w:r>
      <w:r>
        <w:t>ьной</w:t>
      </w:r>
      <w:r w:rsidRPr="00136EF8">
        <w:t xml:space="preserve"> услуги с помощью ЕПГУ;</w:t>
      </w:r>
    </w:p>
    <w:p w:rsidR="007D446F" w:rsidRPr="00136EF8" w:rsidRDefault="007D446F" w:rsidP="007D446F">
      <w:pPr>
        <w:pStyle w:val="ab"/>
        <w:ind w:firstLine="705"/>
        <w:contextualSpacing/>
      </w:pPr>
      <w:r w:rsidRPr="00136EF8">
        <w:t xml:space="preserve">возможность получения информации о ходе предоставления </w:t>
      </w:r>
      <w:r>
        <w:t>муниципальной</w:t>
      </w:r>
      <w:r w:rsidRPr="00136EF8">
        <w:t xml:space="preserve"> услуги, в том числе с использованием информационно-коммуникационных технологий.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Основными показателями качества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являются:</w:t>
      </w:r>
    </w:p>
    <w:p w:rsidR="007D446F" w:rsidRPr="00136EF8" w:rsidRDefault="007D446F" w:rsidP="007D446F">
      <w:pPr>
        <w:pStyle w:val="ab"/>
        <w:spacing w:line="242" w:lineRule="auto"/>
        <w:ind w:firstLine="706"/>
        <w:contextualSpacing/>
      </w:pPr>
      <w:r w:rsidRPr="00136EF8">
        <w:t xml:space="preserve">своевременность предоставления </w:t>
      </w:r>
      <w:r>
        <w:t>муниципальной услуги в </w:t>
      </w:r>
      <w:r w:rsidRPr="00136EF8">
        <w:t>соответствии со стандартом ее предоставления, установлен</w:t>
      </w:r>
      <w:r>
        <w:t>ным настоящим Р</w:t>
      </w:r>
      <w:r w:rsidRPr="00136EF8">
        <w:t>егламентом;</w:t>
      </w:r>
    </w:p>
    <w:p w:rsidR="007D446F" w:rsidRPr="00136EF8" w:rsidRDefault="007D446F" w:rsidP="007D446F">
      <w:pPr>
        <w:pStyle w:val="ab"/>
        <w:spacing w:line="237" w:lineRule="auto"/>
        <w:ind w:firstLine="707"/>
        <w:contextualSpacing/>
      </w:pPr>
      <w:r w:rsidRPr="00136EF8">
        <w:t>минимально возможное количес</w:t>
      </w:r>
      <w:r>
        <w:t>тво взаимодействий гражданина с </w:t>
      </w:r>
      <w:r w:rsidRPr="00136EF8">
        <w:t>должностными лицами, участвующими в предоставлении муниципальной услуги;</w:t>
      </w:r>
    </w:p>
    <w:p w:rsidR="007D446F" w:rsidRPr="00136EF8" w:rsidRDefault="007D446F" w:rsidP="007D446F">
      <w:pPr>
        <w:pStyle w:val="ab"/>
        <w:spacing w:line="242" w:lineRule="auto"/>
        <w:ind w:firstLine="706"/>
        <w:contextualSpacing/>
      </w:pPr>
      <w:r w:rsidRPr="00136EF8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D446F" w:rsidRPr="00136EF8" w:rsidRDefault="007D446F" w:rsidP="007D446F">
      <w:pPr>
        <w:pStyle w:val="ab"/>
        <w:spacing w:line="235" w:lineRule="auto"/>
        <w:ind w:firstLine="709"/>
        <w:contextualSpacing/>
      </w:pPr>
      <w:r w:rsidRPr="00136EF8">
        <w:t xml:space="preserve">отсутствие нарушений установленных сроков в процессе предоставления </w:t>
      </w:r>
      <w:r>
        <w:t>муниципальной</w:t>
      </w:r>
      <w:r w:rsidRPr="00136EF8">
        <w:t xml:space="preserve"> услуги;</w:t>
      </w:r>
    </w:p>
    <w:p w:rsidR="007D446F" w:rsidRDefault="007D446F" w:rsidP="007D446F">
      <w:pPr>
        <w:pStyle w:val="ab"/>
        <w:ind w:firstLine="709"/>
        <w:contextualSpacing/>
      </w:pPr>
      <w:r w:rsidRPr="00136EF8"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государственной (муниципальной) услуги, по </w:t>
      </w:r>
      <w:proofErr w:type="gramStart"/>
      <w:r w:rsidRPr="00136EF8">
        <w:t>итогам</w:t>
      </w:r>
      <w:proofErr w:type="gramEnd"/>
      <w:r w:rsidRPr="00136EF8">
        <w:t xml:space="preserve"> рассмотре</w:t>
      </w:r>
      <w:r>
        <w:t>ния которых вынесены решения об </w:t>
      </w:r>
      <w:r w:rsidRPr="00136EF8">
        <w:t>удовлетворении (частичном удовлетворении) требований заявителей.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autoSpaceDE w:val="0"/>
        <w:autoSpaceDN w:val="0"/>
        <w:spacing w:before="70" w:line="237" w:lineRule="auto"/>
        <w:ind w:left="0" w:firstLine="709"/>
        <w:jc w:val="both"/>
      </w:pPr>
      <w:r w:rsidRPr="00AE1B34">
        <w:rPr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</w:t>
      </w:r>
      <w:r>
        <w:rPr>
          <w:sz w:val="28"/>
          <w:szCs w:val="28"/>
        </w:rPr>
        <w:t xml:space="preserve"> муниципальной</w:t>
      </w:r>
      <w:r w:rsidRPr="00AE1B34">
        <w:rPr>
          <w:sz w:val="28"/>
          <w:szCs w:val="28"/>
        </w:rPr>
        <w:t xml:space="preserve"> услуги в многофункциональном центре.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spacing w:before="5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7D446F" w:rsidRPr="00136EF8" w:rsidRDefault="007D446F" w:rsidP="007D446F">
      <w:pPr>
        <w:pStyle w:val="ab"/>
        <w:spacing w:before="2" w:line="237" w:lineRule="auto"/>
        <w:ind w:firstLine="707"/>
        <w:contextualSpacing/>
      </w:pPr>
      <w:r w:rsidRPr="00136EF8">
        <w:t>В этом случае заявитель или его представитель авторизуется на ЕПГУ посредством подтвержденной учетной записи в ЕСИА, заполняет заявление о</w:t>
      </w:r>
      <w:r>
        <w:t> </w:t>
      </w:r>
      <w:r w:rsidRPr="00136EF8">
        <w:t xml:space="preserve">предоставлении </w:t>
      </w:r>
      <w:r>
        <w:t>муниципальной</w:t>
      </w:r>
      <w:r w:rsidRPr="00136EF8">
        <w:t xml:space="preserve"> услуги с использованием интерактивной формы в электронном виде.</w:t>
      </w:r>
    </w:p>
    <w:p w:rsidR="007D446F" w:rsidRPr="00136EF8" w:rsidRDefault="007D446F" w:rsidP="007D446F">
      <w:pPr>
        <w:pStyle w:val="ab"/>
        <w:spacing w:before="9"/>
        <w:ind w:firstLine="708"/>
        <w:contextualSpacing/>
      </w:pPr>
      <w:r w:rsidRPr="00136EF8">
        <w:t xml:space="preserve">Заполненное заявление о предоставлении </w:t>
      </w:r>
      <w:r>
        <w:t>муниципальной</w:t>
      </w:r>
      <w:r w:rsidRPr="00136EF8"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>
        <w:t>муниципальной услуги, в </w:t>
      </w:r>
      <w:r w:rsidRPr="00136EF8">
        <w:t>Уполномоченный орган. При</w:t>
      </w:r>
      <w:r>
        <w:t xml:space="preserve"> авторизации в ЕСИА заявление о </w:t>
      </w:r>
      <w:r w:rsidRPr="00136EF8">
        <w:t xml:space="preserve">предоставлении </w:t>
      </w:r>
      <w:r>
        <w:t>муниципальной</w:t>
      </w:r>
      <w:r w:rsidRPr="00136EF8">
        <w:t xml:space="preserve"> услуги считается подписанным простой электронной подписью заявителя, пр</w:t>
      </w:r>
      <w:r>
        <w:t>едставителя, уполномоченного на </w:t>
      </w:r>
      <w:r w:rsidRPr="00136EF8">
        <w:t>подписание заявления.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 xml:space="preserve">Результаты предоставления </w:t>
      </w:r>
      <w:r>
        <w:t>муниципальной услуги, указанные в </w:t>
      </w:r>
      <w:r w:rsidRPr="00136EF8">
        <w:t xml:space="preserve">пункте 2.5 настоящего </w:t>
      </w:r>
      <w:r>
        <w:t>Р</w:t>
      </w:r>
      <w:r w:rsidRPr="00136EF8">
        <w:t>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</w:t>
      </w:r>
      <w:r>
        <w:t>о лица Уполномоченного органа в </w:t>
      </w:r>
      <w:r w:rsidRPr="00136EF8">
        <w:t>случае направления заявления посредством ЕПГУ.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 xml:space="preserve">В случае направления заявления посредством ЕПГУ результат предоставления </w:t>
      </w:r>
      <w:r>
        <w:t>муниципальной</w:t>
      </w:r>
      <w:r w:rsidRPr="00136EF8">
        <w:t xml:space="preserve"> услуги также может быть выдан заявителю на бумажном носителе в многофункциональном центре в порядке, предусмо</w:t>
      </w:r>
      <w:r>
        <w:t>тренном пунктом 6.4 настоящего Р</w:t>
      </w:r>
      <w:r w:rsidRPr="00136EF8">
        <w:t>егламента.</w:t>
      </w:r>
    </w:p>
    <w:p w:rsidR="007D446F" w:rsidRPr="00136EF8" w:rsidRDefault="007D446F" w:rsidP="007D446F">
      <w:pPr>
        <w:pStyle w:val="af6"/>
        <w:widowControl w:val="0"/>
        <w:numPr>
          <w:ilvl w:val="1"/>
          <w:numId w:val="3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Электронные документы представляются в следующих форматах: а) xm1 - для формализованных документов;</w:t>
      </w:r>
    </w:p>
    <w:p w:rsidR="007D446F" w:rsidRPr="00136EF8" w:rsidRDefault="007D446F" w:rsidP="007D446F">
      <w:pPr>
        <w:pStyle w:val="ab"/>
        <w:spacing w:line="237" w:lineRule="auto"/>
        <w:ind w:firstLine="706"/>
        <w:contextualSpacing/>
      </w:pPr>
      <w:r w:rsidRPr="00136EF8">
        <w:t xml:space="preserve">б) </w:t>
      </w:r>
      <w:proofErr w:type="spellStart"/>
      <w:r w:rsidRPr="00136EF8">
        <w:t>doc</w:t>
      </w:r>
      <w:proofErr w:type="spellEnd"/>
      <w:r w:rsidRPr="00136EF8">
        <w:t xml:space="preserve">, </w:t>
      </w:r>
      <w:proofErr w:type="spellStart"/>
      <w:r w:rsidRPr="00136EF8">
        <w:t>docx</w:t>
      </w:r>
      <w:proofErr w:type="spellEnd"/>
      <w:r w:rsidRPr="00136EF8">
        <w:t xml:space="preserve">, </w:t>
      </w:r>
      <w:proofErr w:type="spellStart"/>
      <w:r w:rsidRPr="00136EF8">
        <w:t>odt</w:t>
      </w:r>
      <w:proofErr w:type="spellEnd"/>
      <w:r w:rsidRPr="00136EF8">
        <w:t xml:space="preserve"> - для докумен</w:t>
      </w:r>
      <w:r>
        <w:t>тов с текстовым содержанием, не </w:t>
      </w:r>
      <w:r w:rsidRPr="00136EF8">
        <w:t>включающим формулы (за искл</w:t>
      </w:r>
      <w:r>
        <w:t>ючением документов, указанных в </w:t>
      </w:r>
      <w:r w:rsidRPr="00136EF8">
        <w:t>подпункте "в" настоящего пункта);</w:t>
      </w:r>
    </w:p>
    <w:p w:rsidR="007D446F" w:rsidRPr="00136EF8" w:rsidRDefault="007D446F" w:rsidP="007D446F">
      <w:pPr>
        <w:pStyle w:val="ab"/>
        <w:spacing w:line="322" w:lineRule="exact"/>
        <w:contextualSpacing/>
      </w:pPr>
      <w:r w:rsidRPr="00136EF8">
        <w:t xml:space="preserve">в) </w:t>
      </w:r>
      <w:proofErr w:type="spellStart"/>
      <w:r w:rsidRPr="00136EF8">
        <w:t>xls</w:t>
      </w:r>
      <w:proofErr w:type="spellEnd"/>
      <w:r w:rsidRPr="00136EF8">
        <w:t xml:space="preserve">, </w:t>
      </w:r>
      <w:proofErr w:type="spellStart"/>
      <w:r w:rsidRPr="00136EF8">
        <w:t>xlsx</w:t>
      </w:r>
      <w:proofErr w:type="spellEnd"/>
      <w:r w:rsidRPr="00136EF8">
        <w:t xml:space="preserve">, </w:t>
      </w:r>
      <w:proofErr w:type="spellStart"/>
      <w:r w:rsidRPr="00136EF8">
        <w:t>ods</w:t>
      </w:r>
      <w:proofErr w:type="spellEnd"/>
      <w:r w:rsidRPr="00136EF8">
        <w:t xml:space="preserve"> - для документов, содержащих расчеты;</w:t>
      </w:r>
    </w:p>
    <w:p w:rsidR="007D446F" w:rsidRPr="00136EF8" w:rsidRDefault="007D446F" w:rsidP="007D446F">
      <w:pPr>
        <w:pStyle w:val="ab"/>
        <w:ind w:firstLine="707"/>
        <w:contextualSpacing/>
      </w:pPr>
      <w:r w:rsidRPr="00136EF8">
        <w:t xml:space="preserve">г) </w:t>
      </w:r>
      <w:proofErr w:type="spellStart"/>
      <w:r w:rsidRPr="00136EF8">
        <w:t>pdf</w:t>
      </w:r>
      <w:proofErr w:type="spellEnd"/>
      <w:r w:rsidRPr="00136EF8">
        <w:t xml:space="preserve">, </w:t>
      </w:r>
      <w:proofErr w:type="spellStart"/>
      <w:r w:rsidRPr="00136EF8">
        <w:t>jpg</w:t>
      </w:r>
      <w:proofErr w:type="spellEnd"/>
      <w:r w:rsidRPr="00136EF8">
        <w:t xml:space="preserve">, </w:t>
      </w:r>
      <w:proofErr w:type="spellStart"/>
      <w:r w:rsidRPr="00136EF8">
        <w:t>jpeg</w:t>
      </w:r>
      <w:proofErr w:type="spellEnd"/>
      <w:r w:rsidRPr="00136EF8">
        <w:t xml:space="preserve">, </w:t>
      </w:r>
      <w:proofErr w:type="spellStart"/>
      <w:r w:rsidRPr="00136EF8">
        <w:t>png</w:t>
      </w:r>
      <w:proofErr w:type="spellEnd"/>
      <w:r w:rsidRPr="00136EF8">
        <w:t xml:space="preserve">, </w:t>
      </w:r>
      <w:proofErr w:type="spellStart"/>
      <w:r w:rsidRPr="00136EF8">
        <w:t>bmp</w:t>
      </w:r>
      <w:proofErr w:type="spellEnd"/>
      <w:r w:rsidRPr="00136EF8">
        <w:t xml:space="preserve">, </w:t>
      </w:r>
      <w:proofErr w:type="spellStart"/>
      <w:r w:rsidRPr="00136EF8">
        <w:t>tiff</w:t>
      </w:r>
      <w:proofErr w:type="spellEnd"/>
      <w:r w:rsidRPr="00136EF8">
        <w:t xml:space="preserve"> - для документов с текстовым содержанием, в том числе включающих формулы и (или) графические изображения (за исключением докуме</w:t>
      </w:r>
      <w:r>
        <w:t>нтов, указанных в подпункте "в" </w:t>
      </w:r>
      <w:r w:rsidRPr="00136EF8">
        <w:t>настоящего пункта), а также документов с графическим содержанием.</w:t>
      </w:r>
    </w:p>
    <w:p w:rsidR="007D446F" w:rsidRPr="00136EF8" w:rsidRDefault="007D446F" w:rsidP="007D446F">
      <w:pPr>
        <w:pStyle w:val="ab"/>
        <w:spacing w:line="320" w:lineRule="exact"/>
        <w:contextualSpacing/>
      </w:pPr>
      <w:proofErr w:type="spellStart"/>
      <w:r w:rsidRPr="00136EF8">
        <w:t>д</w:t>
      </w:r>
      <w:proofErr w:type="spellEnd"/>
      <w:r w:rsidRPr="00136EF8">
        <w:t xml:space="preserve">) </w:t>
      </w:r>
      <w:proofErr w:type="spellStart"/>
      <w:r w:rsidRPr="00136EF8">
        <w:t>zip</w:t>
      </w:r>
      <w:proofErr w:type="spellEnd"/>
      <w:r w:rsidRPr="00136EF8">
        <w:t xml:space="preserve">, </w:t>
      </w:r>
      <w:proofErr w:type="spellStart"/>
      <w:r w:rsidRPr="00136EF8">
        <w:t>rar</w:t>
      </w:r>
      <w:proofErr w:type="spellEnd"/>
      <w:r w:rsidRPr="00136EF8">
        <w:t xml:space="preserve"> </w:t>
      </w:r>
      <w:r>
        <w:t>-</w:t>
      </w:r>
      <w:r w:rsidRPr="00136EF8">
        <w:t xml:space="preserve"> для сжатых документов в один файл;</w:t>
      </w:r>
    </w:p>
    <w:p w:rsidR="007D446F" w:rsidRPr="00136EF8" w:rsidRDefault="007D446F" w:rsidP="007D446F">
      <w:pPr>
        <w:pStyle w:val="ab"/>
        <w:spacing w:before="2" w:line="235" w:lineRule="auto"/>
        <w:ind w:firstLine="706"/>
        <w:contextualSpacing/>
      </w:pPr>
      <w:r w:rsidRPr="00136EF8">
        <w:t xml:space="preserve">е) </w:t>
      </w:r>
      <w:proofErr w:type="spellStart"/>
      <w:r w:rsidRPr="00136EF8">
        <w:t>sig</w:t>
      </w:r>
      <w:proofErr w:type="spellEnd"/>
      <w:r w:rsidRPr="00136EF8">
        <w:t xml:space="preserve"> </w:t>
      </w:r>
      <w:r>
        <w:t>-</w:t>
      </w:r>
      <w:r w:rsidRPr="00136EF8">
        <w:t xml:space="preserve"> для открепленной усиленной квалифицированной электронной подписи.</w:t>
      </w:r>
    </w:p>
    <w:p w:rsidR="007D446F" w:rsidRPr="00136EF8" w:rsidRDefault="007D446F" w:rsidP="007D446F">
      <w:pPr>
        <w:pStyle w:val="ab"/>
        <w:spacing w:before="7"/>
        <w:ind w:firstLine="710"/>
        <w:contextualSpacing/>
      </w:pPr>
      <w:r w:rsidRPr="00136EF8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</w:t>
      </w:r>
      <w:r w:rsidRPr="00136EF8">
        <w:lastRenderedPageBreak/>
        <w:t>ориентации оригинала документа в разрешени</w:t>
      </w:r>
      <w:r>
        <w:t xml:space="preserve">и 300 - 500 </w:t>
      </w:r>
      <w:proofErr w:type="spellStart"/>
      <w:r>
        <w:t>dpi</w:t>
      </w:r>
      <w:proofErr w:type="spellEnd"/>
      <w:r>
        <w:t xml:space="preserve"> (масштаб 1:1) с </w:t>
      </w:r>
      <w:r w:rsidRPr="00136EF8">
        <w:t>использованием следующих режимов:</w:t>
      </w:r>
    </w:p>
    <w:p w:rsidR="007D446F" w:rsidRPr="00FA20E6" w:rsidRDefault="007D446F" w:rsidP="007D446F">
      <w:pPr>
        <w:pStyle w:val="af6"/>
        <w:tabs>
          <w:tab w:val="left" w:pos="1078"/>
        </w:tabs>
        <w:spacing w:before="70" w:line="242" w:lineRule="auto"/>
        <w:ind w:left="0" w:firstLine="709"/>
      </w:pPr>
      <w:r>
        <w:rPr>
          <w:sz w:val="28"/>
          <w:szCs w:val="28"/>
        </w:rPr>
        <w:t xml:space="preserve">- </w:t>
      </w:r>
      <w:r w:rsidRPr="00136EF8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7D446F" w:rsidRPr="00FA20E6" w:rsidRDefault="007D446F" w:rsidP="007D446F">
      <w:pPr>
        <w:pStyle w:val="af6"/>
        <w:tabs>
          <w:tab w:val="left" w:pos="1078"/>
        </w:tabs>
        <w:spacing w:before="70" w:line="242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20E6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7D446F" w:rsidRPr="00136EF8" w:rsidRDefault="007D446F" w:rsidP="007D446F">
      <w:pPr>
        <w:pStyle w:val="ab"/>
        <w:ind w:firstLine="718"/>
        <w:contextualSpacing/>
      </w:pPr>
      <w:r>
        <w:t>-</w:t>
      </w:r>
      <w:r w:rsidRPr="00136EF8">
        <w:t xml:space="preserve"> «цветной» или «режим полно</w:t>
      </w:r>
      <w:r>
        <w:t>й цветопередачи» (при наличии в </w:t>
      </w:r>
      <w:r w:rsidRPr="00136EF8">
        <w:t>документе цветных графических изображений либо цветного текста);</w:t>
      </w:r>
    </w:p>
    <w:p w:rsidR="007D446F" w:rsidRPr="00136EF8" w:rsidRDefault="007D446F" w:rsidP="007D446F">
      <w:pPr>
        <w:pStyle w:val="af6"/>
        <w:tabs>
          <w:tab w:val="left" w:pos="1191"/>
          <w:tab w:val="left" w:pos="1192"/>
          <w:tab w:val="left" w:pos="2936"/>
          <w:tab w:val="left" w:pos="3658"/>
          <w:tab w:val="left" w:pos="5404"/>
          <w:tab w:val="left" w:pos="6830"/>
          <w:tab w:val="left" w:pos="8655"/>
          <w:tab w:val="left" w:pos="89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6EF8">
        <w:rPr>
          <w:sz w:val="28"/>
          <w:szCs w:val="28"/>
        </w:rPr>
        <w:t>сохран</w:t>
      </w:r>
      <w:r>
        <w:rPr>
          <w:sz w:val="28"/>
          <w:szCs w:val="28"/>
        </w:rPr>
        <w:t xml:space="preserve">ением всех аутентичных признаков подлинности, а </w:t>
      </w:r>
      <w:r w:rsidRPr="00136EF8">
        <w:rPr>
          <w:sz w:val="28"/>
          <w:szCs w:val="28"/>
        </w:rPr>
        <w:t>именно: графической подписи лица, печати, углового штампа бланка;</w:t>
      </w:r>
    </w:p>
    <w:p w:rsidR="007D446F" w:rsidRPr="00136EF8" w:rsidRDefault="007D446F" w:rsidP="007D446F">
      <w:pPr>
        <w:pStyle w:val="af6"/>
        <w:tabs>
          <w:tab w:val="left" w:pos="1176"/>
          <w:tab w:val="left" w:pos="2705"/>
          <w:tab w:val="left" w:pos="3751"/>
          <w:tab w:val="left" w:pos="8469"/>
        </w:tabs>
        <w:spacing w:line="242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количество файлов </w:t>
      </w:r>
      <w:r w:rsidRPr="00136EF8">
        <w:rPr>
          <w:sz w:val="28"/>
          <w:szCs w:val="28"/>
        </w:rPr>
        <w:t>до</w:t>
      </w:r>
      <w:r>
        <w:rPr>
          <w:sz w:val="28"/>
          <w:szCs w:val="28"/>
        </w:rPr>
        <w:t xml:space="preserve">лжно соответствовать количеству </w:t>
      </w:r>
      <w:r w:rsidRPr="00136EF8">
        <w:rPr>
          <w:sz w:val="28"/>
          <w:szCs w:val="28"/>
        </w:rPr>
        <w:t>документов, каждый из которых содержит текстовую и (или) графическую информацию.</w:t>
      </w:r>
    </w:p>
    <w:p w:rsidR="007D446F" w:rsidRPr="00136EF8" w:rsidRDefault="007D446F" w:rsidP="007D446F">
      <w:pPr>
        <w:pStyle w:val="ab"/>
        <w:spacing w:line="315" w:lineRule="exact"/>
        <w:ind w:firstLine="709"/>
        <w:contextualSpacing/>
      </w:pPr>
      <w:r w:rsidRPr="00136EF8">
        <w:t>Электронные документы должны обеспечивать:</w:t>
      </w:r>
    </w:p>
    <w:p w:rsidR="007D446F" w:rsidRPr="00136EF8" w:rsidRDefault="007D446F" w:rsidP="007D446F">
      <w:pPr>
        <w:pStyle w:val="af6"/>
        <w:tabs>
          <w:tab w:val="left" w:pos="121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6EF8">
        <w:rPr>
          <w:sz w:val="28"/>
          <w:szCs w:val="28"/>
        </w:rPr>
        <w:t>возможность идентифицировать</w:t>
      </w:r>
      <w:r>
        <w:rPr>
          <w:sz w:val="28"/>
          <w:szCs w:val="28"/>
        </w:rPr>
        <w:t xml:space="preserve"> документ и количество листов в </w:t>
      </w:r>
      <w:r w:rsidRPr="00136EF8">
        <w:rPr>
          <w:sz w:val="28"/>
          <w:szCs w:val="28"/>
        </w:rPr>
        <w:t>документе;</w:t>
      </w:r>
    </w:p>
    <w:p w:rsidR="007D446F" w:rsidRPr="00136EF8" w:rsidRDefault="007D446F" w:rsidP="007D446F">
      <w:pPr>
        <w:pStyle w:val="af6"/>
        <w:tabs>
          <w:tab w:val="left" w:pos="116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6EF8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</w:t>
      </w:r>
      <w:r>
        <w:rPr>
          <w:sz w:val="28"/>
          <w:szCs w:val="28"/>
        </w:rPr>
        <w:t>ивающие переходы по </w:t>
      </w:r>
      <w:r w:rsidRPr="00136EF8">
        <w:rPr>
          <w:sz w:val="28"/>
          <w:szCs w:val="28"/>
        </w:rPr>
        <w:t>оглавлению и (или) к содержащимся в тексте рисункам и таблицам.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 xml:space="preserve">Документы, подлежащие представлению в форматах </w:t>
      </w:r>
      <w:proofErr w:type="spellStart"/>
      <w:r w:rsidRPr="00136EF8">
        <w:t>xls</w:t>
      </w:r>
      <w:proofErr w:type="spellEnd"/>
      <w:r w:rsidRPr="00136EF8">
        <w:t xml:space="preserve">, </w:t>
      </w:r>
      <w:proofErr w:type="spellStart"/>
      <w:r w:rsidRPr="00136EF8">
        <w:t>xlsx</w:t>
      </w:r>
      <w:proofErr w:type="spellEnd"/>
      <w:r w:rsidRPr="00136EF8">
        <w:t xml:space="preserve"> или </w:t>
      </w:r>
      <w:proofErr w:type="spellStart"/>
      <w:r w:rsidRPr="00136EF8">
        <w:t>ods</w:t>
      </w:r>
      <w:proofErr w:type="spellEnd"/>
      <w:r w:rsidRPr="00136EF8">
        <w:t>, формируются в виде отдельного электронного документа.</w:t>
      </w:r>
    </w:p>
    <w:p w:rsidR="007D446F" w:rsidRPr="00136EF8" w:rsidRDefault="007D446F" w:rsidP="007D446F">
      <w:pPr>
        <w:pStyle w:val="ab"/>
        <w:spacing w:before="10"/>
        <w:contextualSpacing/>
      </w:pPr>
    </w:p>
    <w:p w:rsidR="007D446F" w:rsidRPr="003B7131" w:rsidRDefault="007D446F" w:rsidP="007D446F">
      <w:pPr>
        <w:pStyle w:val="af6"/>
        <w:widowControl w:val="0"/>
        <w:numPr>
          <w:ilvl w:val="0"/>
          <w:numId w:val="38"/>
        </w:numPr>
        <w:autoSpaceDE w:val="0"/>
        <w:autoSpaceDN w:val="0"/>
        <w:spacing w:before="3" w:line="242" w:lineRule="auto"/>
        <w:ind w:left="0" w:firstLine="0"/>
        <w:jc w:val="center"/>
        <w:rPr>
          <w:b/>
        </w:rPr>
      </w:pPr>
      <w:r w:rsidRPr="003B7131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D446F" w:rsidRDefault="007D446F" w:rsidP="007D446F">
      <w:pPr>
        <w:contextualSpacing/>
        <w:jc w:val="center"/>
        <w:rPr>
          <w:b/>
          <w:sz w:val="28"/>
          <w:szCs w:val="28"/>
        </w:rPr>
      </w:pPr>
    </w:p>
    <w:p w:rsidR="007D446F" w:rsidRPr="00136EF8" w:rsidRDefault="007D446F" w:rsidP="007D446F">
      <w:pPr>
        <w:pStyle w:val="af6"/>
        <w:widowControl w:val="0"/>
        <w:numPr>
          <w:ilvl w:val="1"/>
          <w:numId w:val="27"/>
        </w:numPr>
        <w:tabs>
          <w:tab w:val="left" w:pos="709"/>
        </w:tabs>
        <w:autoSpaceDE w:val="0"/>
        <w:autoSpaceDN w:val="0"/>
        <w:spacing w:before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7D446F" w:rsidRDefault="007D446F" w:rsidP="007D446F">
      <w:pPr>
        <w:pStyle w:val="ab"/>
        <w:spacing w:line="321" w:lineRule="exact"/>
        <w:contextualSpacing/>
      </w:pPr>
      <w:r>
        <w:t>прием и регистрация заявления о принятии на учет и документов, формирование учетного дела</w:t>
      </w:r>
      <w:r w:rsidRPr="00136EF8">
        <w:t>;</w:t>
      </w:r>
    </w:p>
    <w:p w:rsidR="007D446F" w:rsidRDefault="007D446F" w:rsidP="007D446F">
      <w:pPr>
        <w:pStyle w:val="ab"/>
        <w:spacing w:line="321" w:lineRule="exact"/>
        <w:ind w:firstLine="709"/>
        <w:contextualSpacing/>
      </w:pPr>
      <w:r>
        <w:t xml:space="preserve">первичная проверка документов и сведений на предмет соответствия требованиям действующего законодательства Российской Федерации. </w:t>
      </w:r>
      <w:proofErr w:type="gramStart"/>
      <w:r>
        <w:t>Формирование и направление межведомственных запросов в органы (организации), участвующие в предоставлении муниципальной услуги (при необходимости);</w:t>
      </w:r>
      <w:proofErr w:type="gramEnd"/>
    </w:p>
    <w:p w:rsidR="007D446F" w:rsidRDefault="007D446F" w:rsidP="007D446F">
      <w:pPr>
        <w:pStyle w:val="ab"/>
        <w:spacing w:line="321" w:lineRule="exact"/>
        <w:ind w:firstLine="709"/>
        <w:contextualSpacing/>
      </w:pPr>
      <w:r>
        <w:t>рассмотрение Комиссией по жилищным вопросам органа местного самоуправления (далее – Комиссия) заявления о принятии на учет и принятие решения о принятии на учет граждан в качестве нуждающихся в жилых помещениях либо об отказе в принятии на учет;</w:t>
      </w:r>
    </w:p>
    <w:p w:rsidR="007D446F" w:rsidRDefault="007D446F" w:rsidP="007D446F">
      <w:pPr>
        <w:pStyle w:val="ab"/>
        <w:spacing w:line="321" w:lineRule="exact"/>
        <w:ind w:firstLine="709"/>
        <w:contextualSpacing/>
      </w:pPr>
      <w:r>
        <w:t>принятие правового акта о принятии на учет граждан в качестве нуждающихся в жилых помещениях, либо об отказе в принятии на учет;</w:t>
      </w:r>
    </w:p>
    <w:p w:rsidR="007D446F" w:rsidRDefault="007D446F" w:rsidP="007D446F">
      <w:pPr>
        <w:pStyle w:val="ab"/>
        <w:spacing w:line="321" w:lineRule="exact"/>
        <w:ind w:firstLine="709"/>
        <w:contextualSpacing/>
      </w:pPr>
      <w:r>
        <w:t>направление уведомления заявителю о принятии соответствующего решения;</w:t>
      </w:r>
    </w:p>
    <w:p w:rsidR="007D446F" w:rsidRPr="00AE600F" w:rsidRDefault="007D446F" w:rsidP="007D446F">
      <w:pPr>
        <w:pStyle w:val="ab"/>
        <w:spacing w:line="321" w:lineRule="exact"/>
        <w:ind w:firstLine="709"/>
        <w:contextualSpacing/>
      </w:pPr>
      <w:r>
        <w:t>регистрация граждан, принятых на учет, в книгах регистрации граждан, принятых на учет в качестве нуждающихся в жилых помещениях, предоставляемых по договору социального найма (далее – книги регистрации).</w:t>
      </w:r>
    </w:p>
    <w:p w:rsidR="007D446F" w:rsidRPr="006F253B" w:rsidRDefault="007D446F" w:rsidP="007D446F">
      <w:pPr>
        <w:pStyle w:val="af6"/>
        <w:widowControl w:val="0"/>
        <w:numPr>
          <w:ilvl w:val="1"/>
          <w:numId w:val="27"/>
        </w:numPr>
        <w:autoSpaceDE w:val="0"/>
        <w:autoSpaceDN w:val="0"/>
        <w:spacing w:line="242" w:lineRule="auto"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53B">
        <w:rPr>
          <w:sz w:val="28"/>
          <w:szCs w:val="28"/>
        </w:rPr>
        <w:t xml:space="preserve">Основанием для начала административной процедуры является подача заявителем (его уполномоченным представителем) заявления о принятии на учет (приложение № 6 к настоящему Регламенту) в уполномоченный орган, с приложением пакета документов, </w:t>
      </w:r>
      <w:r w:rsidRPr="006F253B">
        <w:rPr>
          <w:sz w:val="28"/>
          <w:szCs w:val="28"/>
        </w:rPr>
        <w:lastRenderedPageBreak/>
        <w:t>подтверждающих право граждан состоять на учете в качестве нуждающихся в жилых помещениях.</w:t>
      </w:r>
    </w:p>
    <w:p w:rsidR="007D446F" w:rsidRPr="00AE600F" w:rsidRDefault="007D446F" w:rsidP="007D446F">
      <w:pPr>
        <w:pStyle w:val="af6"/>
        <w:widowControl w:val="0"/>
        <w:autoSpaceDE w:val="0"/>
        <w:autoSpaceDN w:val="0"/>
        <w:spacing w:line="242" w:lineRule="auto"/>
        <w:ind w:left="0"/>
        <w:jc w:val="both"/>
        <w:rPr>
          <w:sz w:val="28"/>
          <w:szCs w:val="28"/>
        </w:rPr>
      </w:pPr>
      <w:r w:rsidRPr="008F0C24">
        <w:rPr>
          <w:sz w:val="28"/>
          <w:szCs w:val="28"/>
        </w:rPr>
        <w:t>Основанием для начала административной процедуры в части заведения учетного дела является регистрация упо</w:t>
      </w:r>
      <w:r>
        <w:rPr>
          <w:sz w:val="28"/>
          <w:szCs w:val="28"/>
        </w:rPr>
        <w:t>лномоченным органом заявления о </w:t>
      </w:r>
      <w:r w:rsidRPr="008F0C24">
        <w:rPr>
          <w:sz w:val="28"/>
          <w:szCs w:val="28"/>
        </w:rPr>
        <w:t xml:space="preserve">принятии на учет в книге регистрации </w:t>
      </w:r>
      <w:r>
        <w:rPr>
          <w:sz w:val="28"/>
          <w:szCs w:val="28"/>
        </w:rPr>
        <w:t>заявлений граждан о принятии на </w:t>
      </w:r>
      <w:r w:rsidRPr="008F0C24">
        <w:rPr>
          <w:sz w:val="28"/>
          <w:szCs w:val="28"/>
        </w:rPr>
        <w:t>учет нуждающихся в жилых помещениях, предоставляемых по договору социального найма.</w:t>
      </w:r>
    </w:p>
    <w:p w:rsidR="007D446F" w:rsidRPr="007C293E" w:rsidRDefault="007D446F" w:rsidP="007D446F">
      <w:pPr>
        <w:pStyle w:val="af6"/>
        <w:widowControl w:val="0"/>
        <w:numPr>
          <w:ilvl w:val="1"/>
          <w:numId w:val="27"/>
        </w:numPr>
        <w:autoSpaceDE w:val="0"/>
        <w:autoSpaceDN w:val="0"/>
        <w:spacing w:before="1" w:line="319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293E">
        <w:rPr>
          <w:sz w:val="28"/>
          <w:szCs w:val="28"/>
        </w:rPr>
        <w:t>При личном обращении заявителя в уполномоченный орган специалист уполномоченного органа, ответственный за прием и выдачу документов:</w:t>
      </w:r>
    </w:p>
    <w:p w:rsidR="007D446F" w:rsidRPr="007C293E" w:rsidRDefault="007D446F" w:rsidP="007D446F">
      <w:pPr>
        <w:pStyle w:val="af6"/>
        <w:widowControl w:val="0"/>
        <w:autoSpaceDE w:val="0"/>
        <w:autoSpaceDN w:val="0"/>
        <w:spacing w:before="1" w:line="319" w:lineRule="exact"/>
        <w:ind w:left="0" w:firstLine="709"/>
        <w:jc w:val="both"/>
        <w:rPr>
          <w:sz w:val="28"/>
          <w:szCs w:val="28"/>
        </w:rPr>
      </w:pPr>
      <w:r w:rsidRPr="007C293E">
        <w:rPr>
          <w:sz w:val="28"/>
          <w:szCs w:val="28"/>
        </w:rPr>
        <w:t xml:space="preserve">устанавливает личность заявителя на </w:t>
      </w:r>
      <w:proofErr w:type="gramStart"/>
      <w:r w:rsidRPr="007C293E">
        <w:rPr>
          <w:sz w:val="28"/>
          <w:szCs w:val="28"/>
        </w:rPr>
        <w:t>основании</w:t>
      </w:r>
      <w:proofErr w:type="gramEnd"/>
      <w:r w:rsidRPr="007C293E">
        <w:rPr>
          <w:sz w:val="28"/>
          <w:szCs w:val="28"/>
        </w:rPr>
        <w:t xml:space="preserve"> документа, удостоверяющего его личность, представителя заявителя – на основании документов, удостоверяющих его личн</w:t>
      </w:r>
      <w:r>
        <w:rPr>
          <w:sz w:val="28"/>
          <w:szCs w:val="28"/>
        </w:rPr>
        <w:t>ость и полномочия (в случае его </w:t>
      </w:r>
      <w:r w:rsidRPr="007C293E">
        <w:rPr>
          <w:sz w:val="28"/>
          <w:szCs w:val="28"/>
        </w:rPr>
        <w:t>обращения);</w:t>
      </w:r>
    </w:p>
    <w:p w:rsidR="007D446F" w:rsidRDefault="007D446F" w:rsidP="007D446F">
      <w:pPr>
        <w:pStyle w:val="af6"/>
        <w:widowControl w:val="0"/>
        <w:autoSpaceDE w:val="0"/>
        <w:autoSpaceDN w:val="0"/>
        <w:spacing w:before="1" w:line="319" w:lineRule="exact"/>
        <w:ind w:left="0" w:firstLine="709"/>
        <w:jc w:val="both"/>
        <w:rPr>
          <w:sz w:val="28"/>
          <w:szCs w:val="28"/>
        </w:rPr>
      </w:pPr>
      <w:r w:rsidRPr="007C293E">
        <w:rPr>
          <w:sz w:val="28"/>
          <w:szCs w:val="28"/>
        </w:rPr>
        <w:t>проверяет ср</w:t>
      </w:r>
      <w:r w:rsidRPr="00F062AD">
        <w:rPr>
          <w:sz w:val="28"/>
          <w:szCs w:val="28"/>
        </w:rPr>
        <w:t xml:space="preserve">ок </w:t>
      </w:r>
      <w:r>
        <w:rPr>
          <w:sz w:val="28"/>
          <w:szCs w:val="28"/>
        </w:rPr>
        <w:t>действия документа, удостоверяющего его личность и соответствие данных документа, удостоверяющего личность, данным указанным в заявлении о принятии на учет граждан в качестве нуждающихся в жилых помещениях и приложенных к нему документах.</w:t>
      </w:r>
    </w:p>
    <w:p w:rsidR="007D446F" w:rsidRDefault="007D446F" w:rsidP="007D446F">
      <w:pPr>
        <w:pStyle w:val="ab"/>
        <w:spacing w:line="242" w:lineRule="auto"/>
        <w:ind w:firstLine="706"/>
        <w:contextualSpacing/>
      </w:pPr>
      <w:r w:rsidRPr="00F062AD">
        <w:t>В ходе</w:t>
      </w:r>
      <w:r>
        <w:t xml:space="preserve"> приема документов от заявителя специалист, ответственный за прием и выдачу документов, удостоверяется, что:</w:t>
      </w:r>
    </w:p>
    <w:p w:rsidR="007D446F" w:rsidRDefault="007D446F" w:rsidP="007D446F">
      <w:pPr>
        <w:pStyle w:val="ab"/>
        <w:spacing w:line="242" w:lineRule="auto"/>
        <w:ind w:firstLine="706"/>
        <w:contextualSpacing/>
      </w:pPr>
      <w:r>
        <w:t>текст в заявлении о принятии на учет поддается прочтению;</w:t>
      </w:r>
    </w:p>
    <w:p w:rsidR="007D446F" w:rsidRDefault="007D446F" w:rsidP="007D446F">
      <w:pPr>
        <w:pStyle w:val="ab"/>
        <w:spacing w:line="242" w:lineRule="auto"/>
        <w:ind w:firstLine="706"/>
        <w:contextualSpacing/>
      </w:pPr>
      <w:r>
        <w:t xml:space="preserve">в заявлении о принятии на учет </w:t>
      </w:r>
      <w:proofErr w:type="gramStart"/>
      <w:r>
        <w:t>указаны</w:t>
      </w:r>
      <w:proofErr w:type="gramEnd"/>
      <w:r>
        <w:t xml:space="preserve"> фамилия, имя, отчество (последнее – при наличии) заявителя;</w:t>
      </w:r>
    </w:p>
    <w:p w:rsidR="007D446F" w:rsidRDefault="007D446F" w:rsidP="007D446F">
      <w:pPr>
        <w:pStyle w:val="ab"/>
        <w:spacing w:line="242" w:lineRule="auto"/>
        <w:ind w:firstLine="706"/>
        <w:contextualSpacing/>
      </w:pPr>
      <w:r>
        <w:t>заявление о принятии на учет подписано уполномоченным лицом;</w:t>
      </w:r>
    </w:p>
    <w:p w:rsidR="007D446F" w:rsidRDefault="007D446F" w:rsidP="007D446F">
      <w:pPr>
        <w:pStyle w:val="ab"/>
        <w:spacing w:line="242" w:lineRule="auto"/>
        <w:ind w:firstLine="706"/>
        <w:contextualSpacing/>
      </w:pPr>
      <w:r>
        <w:t>приложены документы, необходимые для предоставления муниципальной услуги.</w:t>
      </w:r>
    </w:p>
    <w:p w:rsidR="007D446F" w:rsidRDefault="007D446F" w:rsidP="007D446F">
      <w:pPr>
        <w:pStyle w:val="ab"/>
        <w:spacing w:line="242" w:lineRule="auto"/>
        <w:ind w:firstLine="706"/>
        <w:contextualSpacing/>
      </w:pPr>
      <w:r>
        <w:t>Копии документов, необходимых для предоставления муниципальной услуги, представляются в уполномоченный орган вместе с подлинниками для сверки.</w:t>
      </w:r>
    </w:p>
    <w:p w:rsidR="007D446F" w:rsidRDefault="007D446F" w:rsidP="007D446F">
      <w:pPr>
        <w:pStyle w:val="ab"/>
        <w:spacing w:line="242" w:lineRule="auto"/>
        <w:ind w:firstLine="706"/>
        <w:contextualSpacing/>
      </w:pPr>
      <w:r>
        <w:t>Если представленные копии указанных документов нотариально не 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 инициалов:</w:t>
      </w:r>
    </w:p>
    <w:p w:rsidR="007D446F" w:rsidRPr="006F253B" w:rsidRDefault="007D446F" w:rsidP="007D446F">
      <w:pPr>
        <w:pStyle w:val="ab"/>
        <w:spacing w:line="242" w:lineRule="auto"/>
        <w:ind w:firstLine="706"/>
        <w:contextualSpacing/>
      </w:pPr>
      <w:proofErr w:type="spellStart"/>
      <w:r w:rsidRPr="006F253B">
        <w:t>регистририует</w:t>
      </w:r>
      <w:proofErr w:type="spellEnd"/>
      <w:r w:rsidRPr="006F253B">
        <w:t xml:space="preserve"> заявление о принятии на учет и ставит на нем отметку о принятии, которая должна содержать дату принятия и порядковый номер, которые одновременно </w:t>
      </w:r>
      <w:proofErr w:type="spellStart"/>
      <w:r w:rsidRPr="006F253B">
        <w:t>отраюжаются</w:t>
      </w:r>
      <w:proofErr w:type="spellEnd"/>
      <w:r w:rsidRPr="006F253B">
        <w:t xml:space="preserve"> в книге регистрации заявлений граждан о принятии на учет нуждающихся в жилых помещениях, предоставляемых по договору социального найма (приложение № 9 к настоящему Регламенту);</w:t>
      </w:r>
    </w:p>
    <w:p w:rsidR="007D446F" w:rsidRDefault="007D446F" w:rsidP="007D446F">
      <w:pPr>
        <w:pStyle w:val="ab"/>
        <w:spacing w:line="242" w:lineRule="auto"/>
        <w:ind w:firstLine="706"/>
        <w:contextualSpacing/>
      </w:pPr>
      <w:proofErr w:type="gramStart"/>
      <w:r w:rsidRPr="006F253B">
        <w:t>выдает заявителю расписку (приложение № 8 к настоящему Регламенту) в принятии документов, в которой указывается фамилия, имя, отчество (последнее – при наличии) заявителя, адрес места жительства,</w:t>
      </w:r>
      <w:r>
        <w:t xml:space="preserve"> наименование, реквизиты принятых документов, специалиста принявшего документы, дата принятия документов, личные подписи заявителя и специалиста уполномоченного органа.</w:t>
      </w:r>
      <w:proofErr w:type="gramEnd"/>
    </w:p>
    <w:p w:rsidR="007D446F" w:rsidRDefault="007D446F" w:rsidP="007D446F">
      <w:pPr>
        <w:pStyle w:val="ab"/>
        <w:spacing w:line="242" w:lineRule="auto"/>
        <w:ind w:firstLine="706"/>
        <w:contextualSpacing/>
      </w:pPr>
      <w:r>
        <w:t xml:space="preserve">На основании каждого заявления о принятии на учет заводится учетное дело, в котором должны </w:t>
      </w:r>
      <w:proofErr w:type="gramStart"/>
      <w:r>
        <w:t>находится</w:t>
      </w:r>
      <w:proofErr w:type="gramEnd"/>
      <w:r>
        <w:t xml:space="preserve"> заявление, прилагаемые к нему копии документов, решение о принятии на учет либо об отказе в принятии на учет.</w:t>
      </w:r>
    </w:p>
    <w:p w:rsidR="007D446F" w:rsidRDefault="007D446F" w:rsidP="007D446F">
      <w:pPr>
        <w:pStyle w:val="ab"/>
        <w:spacing w:line="242" w:lineRule="auto"/>
        <w:ind w:firstLine="706"/>
        <w:contextualSpacing/>
      </w:pPr>
      <w:r>
        <w:t>Максимальный срок выполнения административной процедуры по приему и регистрации заявления о принятии на учет при личном обращении не должен превышать 20 минут.</w:t>
      </w:r>
    </w:p>
    <w:p w:rsidR="007D446F" w:rsidRDefault="007D446F" w:rsidP="007D446F">
      <w:pPr>
        <w:pStyle w:val="ab"/>
        <w:spacing w:line="242" w:lineRule="auto"/>
        <w:ind w:firstLine="706"/>
        <w:contextualSpacing/>
      </w:pPr>
      <w:r>
        <w:t>Критерий принятия решения: поступление заявления о принятии на учет граждан в качестве нуждающихся в жилых помещениях и приложенных к нему документов.</w:t>
      </w:r>
    </w:p>
    <w:p w:rsidR="007D446F" w:rsidRPr="00F062AD" w:rsidRDefault="007D446F" w:rsidP="007D446F">
      <w:pPr>
        <w:pStyle w:val="ab"/>
        <w:spacing w:line="242" w:lineRule="auto"/>
        <w:ind w:firstLine="706"/>
        <w:contextualSpacing/>
      </w:pPr>
      <w:r>
        <w:t>Результатом административной процедуры является прием и регистрация заявления о принятии на учет и приложенных к нему документов и формирование учетного дела.</w:t>
      </w:r>
    </w:p>
    <w:p w:rsidR="007D446F" w:rsidRPr="008C570E" w:rsidRDefault="007D446F" w:rsidP="007D446F">
      <w:pPr>
        <w:pStyle w:val="af6"/>
        <w:widowControl w:val="0"/>
        <w:numPr>
          <w:ilvl w:val="1"/>
          <w:numId w:val="27"/>
        </w:numPr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</w:pPr>
      <w:r>
        <w:rPr>
          <w:sz w:val="28"/>
          <w:szCs w:val="28"/>
        </w:rPr>
        <w:t xml:space="preserve"> Прием и регистрация заявления о принятии на учет граждан в качестве нуждающихся в жилых помещениях и приложенных к нему документов в форме электронных документов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о принятии на учет граждан в качестве нуждающихся в жилых помещениях в электронной форме (при наличии </w:t>
      </w:r>
      <w:r>
        <w:rPr>
          <w:sz w:val="28"/>
          <w:szCs w:val="28"/>
        </w:rPr>
        <w:lastRenderedPageBreak/>
        <w:t>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о принятии на учет в электронном виде документы, необходимые для предоставления муниципальной услуги.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 ЕПГУ, РПГУ размещается образец заполнения электронной формы заявления о принятии на учет.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 полей электронной формы заявления о принятии на учет. При выявлении некорректно заполненного поля электронной формы заявления о принятии на учет заявитель уведомляется о характере выявленной ошибки и порядке ее устранения посредством информационного сообщения непосредственно в электронной форме заявления о принятии на учет.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прием и выдачу документов, при поступлении заявления о принятии на учет и документов в электронном виде: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проверяет электронные образы документов на отсутствие компьютерных вирусов и скаженной информации;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регистрирует документы в установленном порядке, в том числе в системе электронного </w:t>
      </w:r>
      <w:proofErr w:type="spellStart"/>
      <w:r>
        <w:rPr>
          <w:sz w:val="28"/>
          <w:szCs w:val="28"/>
        </w:rPr>
        <w:t>документаоборота</w:t>
      </w:r>
      <w:proofErr w:type="spellEnd"/>
      <w:r>
        <w:rPr>
          <w:sz w:val="28"/>
          <w:szCs w:val="28"/>
        </w:rPr>
        <w:t xml:space="preserve"> (при наличии технической возможности) уполномоченного органа;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каждого заявления о принятии на учет заводится учетное дело, в котором должны находиться заявление, прилагаемые к нему копии документов, решение о принятии на учет либо об отказе в принятии на учет;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формирует и направляет</w:t>
      </w:r>
      <w:proofErr w:type="gramEnd"/>
      <w:r>
        <w:rPr>
          <w:sz w:val="28"/>
          <w:szCs w:val="28"/>
        </w:rPr>
        <w:t xml:space="preserve"> заявителю электронное уведомление через ЕПГУ, РПГУ о получении и регистрации от заявителя заявления о принятии на учет и копий документов, в случае отсутствия технической возможности автоматического уведомления заявителя через ЕПГУ, РПГУ;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 решения о принятии на учет граждан в качестве нуждающихся в жилых помещениях.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по приему и регистрации заявления о принятии на учет и приложенных к нему документов в форме электронных документов составляет 1 рабочий день.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Критерий принятия решения: поступление заявления о принятие на учет и приложенных к нему документов.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прием, регистрация заявления о принятии на учет и приложенных к нему документов и формирование учетного дела.</w:t>
      </w:r>
    </w:p>
    <w:p w:rsidR="007D446F" w:rsidRPr="008C570E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1" w:line="242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приеме заявления о принятии на учет и приложенных к нему документов фиксируется в системе электронного документооборота </w:t>
      </w:r>
      <w:r>
        <w:rPr>
          <w:sz w:val="28"/>
          <w:szCs w:val="28"/>
        </w:rPr>
        <w:lastRenderedPageBreak/>
        <w:t>(при наличии технической возможности) уполномоченного органа.</w:t>
      </w:r>
    </w:p>
    <w:p w:rsidR="007D446F" w:rsidRDefault="007D446F" w:rsidP="007D446F">
      <w:pPr>
        <w:pStyle w:val="af6"/>
        <w:widowControl w:val="0"/>
        <w:numPr>
          <w:ilvl w:val="1"/>
          <w:numId w:val="27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Первичная проверка документов и сведений на предмет соответствия требованиям действующего законодательства Российской Федерации. Формирование и направление межведомственных запросов в органы (организации), участвующие в предоставлении муниципальной услуги (при необходимости).</w:t>
      </w:r>
    </w:p>
    <w:p w:rsidR="007D446F" w:rsidRDefault="007D446F" w:rsidP="007D446F">
      <w:pPr>
        <w:pStyle w:val="af6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поступление специалисту уполномоченного органа зарегистрированного заявления о принятии на учет с приложенными документами заявителя.</w:t>
      </w:r>
    </w:p>
    <w:p w:rsidR="007D446F" w:rsidRDefault="007D446F" w:rsidP="007D446F">
      <w:pPr>
        <w:pStyle w:val="af6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структорного</w:t>
      </w:r>
      <w:proofErr w:type="spellEnd"/>
      <w:r>
        <w:rPr>
          <w:sz w:val="28"/>
          <w:szCs w:val="28"/>
        </w:rPr>
        <w:t xml:space="preserve"> подразделения, ответственного за решения о принятии на учет граждан в качестве нуждающихся в жилых помещениях, после получения зарегистрированных документов, </w:t>
      </w:r>
      <w:proofErr w:type="gramStart"/>
      <w:r>
        <w:rPr>
          <w:sz w:val="28"/>
          <w:szCs w:val="28"/>
        </w:rPr>
        <w:t>знакомится с заявлением о принятии на учет и приложенными к нему документами и поручает</w:t>
      </w:r>
      <w:proofErr w:type="gramEnd"/>
      <w:r>
        <w:rPr>
          <w:sz w:val="28"/>
          <w:szCs w:val="28"/>
        </w:rPr>
        <w:t xml:space="preserve"> уполномоченному специалисту произвести проверку представленных документов.</w:t>
      </w:r>
    </w:p>
    <w:p w:rsidR="007D446F" w:rsidRDefault="007D446F" w:rsidP="007D446F">
      <w:pPr>
        <w:pStyle w:val="af6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уполномоченного органа после проверки заявления о принятии на учет и документов, передает их в Комиссию.</w:t>
      </w:r>
    </w:p>
    <w:p w:rsidR="007D446F" w:rsidRDefault="007D446F" w:rsidP="007D446F">
      <w:pPr>
        <w:pStyle w:val="af6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не должен превышать 5 рабочих дней с момента регистрации заявления о принятии на учет.</w:t>
      </w:r>
    </w:p>
    <w:p w:rsidR="007D446F" w:rsidRPr="008F0C24" w:rsidRDefault="007D446F" w:rsidP="007D446F">
      <w:pPr>
        <w:pStyle w:val="af6"/>
        <w:widowControl w:val="0"/>
        <w:autoSpaceDE w:val="0"/>
        <w:autoSpaceDN w:val="0"/>
        <w:ind w:left="0" w:firstLine="709"/>
        <w:jc w:val="both"/>
        <w:rPr>
          <w:highlight w:val="yellow"/>
        </w:rPr>
      </w:pPr>
      <w:r>
        <w:rPr>
          <w:sz w:val="28"/>
          <w:szCs w:val="28"/>
        </w:rPr>
        <w:t>Результатом административной процедуры является получение в рамках межведомственного электронного взаимодействия документов, необходимых для предоставления муниципальной услуги заявителю, либо получение информации, свидетельствующей об отсутствии в распоряжении органов (организаций), участвующих в предоставлении муниципальной услуги, документов необходимых для предоставления муниципальной услуги, передача заявления о принятии на учет и документов на рассмотрение в Комиссию</w:t>
      </w:r>
    </w:p>
    <w:p w:rsidR="007D446F" w:rsidRDefault="007D446F" w:rsidP="007D446F">
      <w:pPr>
        <w:pStyle w:val="af6"/>
        <w:widowControl w:val="0"/>
        <w:numPr>
          <w:ilvl w:val="1"/>
          <w:numId w:val="27"/>
        </w:numPr>
        <w:tabs>
          <w:tab w:val="left" w:pos="851"/>
        </w:tabs>
        <w:autoSpaceDE w:val="0"/>
        <w:autoSpaceDN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Рассмотрение Комиссией заявления о принятии на учет и принятие заявителя на учет в качестве </w:t>
      </w:r>
      <w:proofErr w:type="gramStart"/>
      <w:r>
        <w:rPr>
          <w:sz w:val="28"/>
          <w:szCs w:val="28"/>
        </w:rPr>
        <w:t>нуждающихся</w:t>
      </w:r>
      <w:proofErr w:type="gramEnd"/>
      <w:r>
        <w:rPr>
          <w:sz w:val="28"/>
          <w:szCs w:val="28"/>
        </w:rPr>
        <w:t xml:space="preserve"> в жилом помещении либо об отказе в принятии на учет.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поступление в Комиссию заявления о принятии на учет с прилагаемым пакетом документов.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рассмотрения Комиссией заявления о принятии на учет и принятия решения о принятии либо отказе в принятии заявителей на учет в качестве нуждающихся в жилых помещениях не должен превышать 20 рабочих дней со дня регистрации заявления о принятии на учет.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оснований для отказа в предоставлении муниципальной услуги, предусмотренных п. 2.12 настоящего Регламента, Комиссия принимает решение об отказе в принятии заявителей на учет в качестве нуждающихся в жилых помещениях. При отсутствии оснований, указанных в п. 2.12 настоящего Регламента, Комиссия принимает решение о принятии заявителей на учет.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исполнение административной процедуры </w:t>
      </w:r>
      <w:r>
        <w:rPr>
          <w:sz w:val="28"/>
          <w:szCs w:val="28"/>
        </w:rPr>
        <w:lastRenderedPageBreak/>
        <w:t>возлагается на секретаря, председателя и членов Комиссии.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поступившего заявления о принятии на учет и пакета документов готовит информацию для рассмотрения Комиссии, которая </w:t>
      </w:r>
      <w:proofErr w:type="gramStart"/>
      <w:r>
        <w:rPr>
          <w:sz w:val="28"/>
          <w:szCs w:val="28"/>
        </w:rPr>
        <w:t>работает и принимает</w:t>
      </w:r>
      <w:proofErr w:type="gramEnd"/>
      <w:r>
        <w:rPr>
          <w:sz w:val="28"/>
          <w:szCs w:val="28"/>
        </w:rPr>
        <w:t xml:space="preserve"> решение в соответствии с нормативным правовым актом уполномоченного органа, регламентирующим ее работу;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 принятии на учет и пакета документов Комиссия готовит протокол, который </w:t>
      </w:r>
      <w:proofErr w:type="spellStart"/>
      <w:r>
        <w:rPr>
          <w:sz w:val="28"/>
          <w:szCs w:val="28"/>
        </w:rPr>
        <w:t>подписываетяс</w:t>
      </w:r>
      <w:proofErr w:type="spellEnd"/>
      <w:r>
        <w:rPr>
          <w:sz w:val="28"/>
          <w:szCs w:val="28"/>
        </w:rPr>
        <w:t xml:space="preserve"> председателем, секретарем и членами Комиссии;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протокол Комиссии в уполномоченный орган.</w:t>
      </w:r>
    </w:p>
    <w:p w:rsidR="007D446F" w:rsidRPr="00AE600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передача протокола Комиссии в уполномоченный орган.</w:t>
      </w:r>
    </w:p>
    <w:p w:rsidR="007D446F" w:rsidRPr="006E7A69" w:rsidRDefault="007D446F" w:rsidP="007D446F">
      <w:pPr>
        <w:pStyle w:val="af6"/>
        <w:widowControl w:val="0"/>
        <w:numPr>
          <w:ilvl w:val="1"/>
          <w:numId w:val="27"/>
        </w:numPr>
        <w:tabs>
          <w:tab w:val="left" w:pos="851"/>
        </w:tabs>
        <w:autoSpaceDE w:val="0"/>
        <w:autoSpaceDN w:val="0"/>
        <w:spacing w:before="9" w:line="235" w:lineRule="auto"/>
        <w:ind w:left="0" w:firstLine="704"/>
        <w:jc w:val="both"/>
        <w:rPr>
          <w:sz w:val="28"/>
          <w:szCs w:val="28"/>
        </w:rPr>
      </w:pPr>
      <w:r w:rsidRPr="001E565A">
        <w:rPr>
          <w:sz w:val="28"/>
          <w:szCs w:val="28"/>
        </w:rPr>
        <w:t xml:space="preserve"> </w:t>
      </w:r>
      <w:r w:rsidRPr="006E7A69">
        <w:rPr>
          <w:sz w:val="28"/>
          <w:szCs w:val="28"/>
        </w:rPr>
        <w:t>Принятие правового акта о принятии на учет граждан в качестве нуждающихся в жилых помещениях либо об отказе в принятии на учет.</w:t>
      </w:r>
    </w:p>
    <w:p w:rsidR="007D446F" w:rsidRPr="006E7A69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9" w:line="235" w:lineRule="auto"/>
        <w:ind w:left="0" w:firstLine="709"/>
        <w:jc w:val="both"/>
        <w:rPr>
          <w:sz w:val="28"/>
          <w:szCs w:val="28"/>
        </w:rPr>
      </w:pPr>
      <w:r w:rsidRPr="006E7A69">
        <w:rPr>
          <w:sz w:val="28"/>
          <w:szCs w:val="28"/>
        </w:rPr>
        <w:t>Основанием для начала административной процедуры является поступление в уполномоченный орган протокола Комиссии.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9" w:line="235" w:lineRule="auto"/>
        <w:ind w:left="0" w:firstLine="704"/>
        <w:jc w:val="both"/>
        <w:rPr>
          <w:sz w:val="28"/>
          <w:szCs w:val="28"/>
        </w:rPr>
      </w:pPr>
      <w:r w:rsidRPr="006E7A69">
        <w:rPr>
          <w:sz w:val="28"/>
          <w:szCs w:val="28"/>
        </w:rPr>
        <w:t>Гражданин считается принятым на</w:t>
      </w:r>
      <w:r>
        <w:rPr>
          <w:sz w:val="28"/>
          <w:szCs w:val="28"/>
        </w:rPr>
        <w:t xml:space="preserve"> учет в качестве нуждающегося в </w:t>
      </w:r>
      <w:r w:rsidRPr="006E7A69">
        <w:rPr>
          <w:sz w:val="28"/>
          <w:szCs w:val="28"/>
        </w:rPr>
        <w:t>жилом помещении со дня принятия соответствующего решения уполномоченным органом.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9" w:line="235" w:lineRule="auto"/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административной процедуры не должен превышать 5 рабочих дней с момента поступления протокола Комиссии в уполномоченный орган.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9" w:line="235" w:lineRule="auto"/>
        <w:ind w:left="0" w:firstLine="7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Специалист уполномоченного органа, ответственный за исполнение административной процедуры, на основании протокола Комиссии готовит проект правового акта о </w:t>
      </w:r>
      <w:proofErr w:type="spellStart"/>
      <w:r>
        <w:rPr>
          <w:sz w:val="28"/>
          <w:szCs w:val="28"/>
        </w:rPr>
        <w:t>приянтии</w:t>
      </w:r>
      <w:proofErr w:type="spellEnd"/>
      <w:r>
        <w:rPr>
          <w:sz w:val="28"/>
          <w:szCs w:val="28"/>
        </w:rPr>
        <w:t xml:space="preserve"> на такой учет граждан в качестве нуждающихся в жилых помещениях либо об отказе в принятии на такой учет, передает его на согласование и подписание.</w:t>
      </w:r>
      <w:proofErr w:type="gramEnd"/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9" w:line="235" w:lineRule="auto"/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и подписание правового акта осуществляется в соответствии с утвержденным порядком принятия правовых актов администрации Промышленновского </w:t>
      </w:r>
      <w:proofErr w:type="spellStart"/>
      <w:r>
        <w:rPr>
          <w:sz w:val="28"/>
          <w:szCs w:val="28"/>
        </w:rPr>
        <w:t>мунципального</w:t>
      </w:r>
      <w:proofErr w:type="spellEnd"/>
      <w:r>
        <w:rPr>
          <w:sz w:val="28"/>
          <w:szCs w:val="28"/>
        </w:rPr>
        <w:t xml:space="preserve"> округа.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9" w:line="235" w:lineRule="auto"/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правовой акт о принятии на учет граждан в качестве нуждающихся в жилых помещениях либо об отказе в принятии на учет граждан в качестве нуждающихся в жилых помещениях.</w:t>
      </w:r>
    </w:p>
    <w:p w:rsidR="007D446F" w:rsidRDefault="007D446F" w:rsidP="007D446F">
      <w:pPr>
        <w:pStyle w:val="af6"/>
        <w:widowControl w:val="0"/>
        <w:numPr>
          <w:ilvl w:val="1"/>
          <w:numId w:val="27"/>
        </w:numPr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Направление уведомления заявителю о принятии соответствующего решения.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Основанием для начала административной процедуры является поступление подписанного и зарегистрированного в установленном </w:t>
      </w:r>
      <w:proofErr w:type="spellStart"/>
      <w:r>
        <w:rPr>
          <w:sz w:val="28"/>
          <w:szCs w:val="28"/>
        </w:rPr>
        <w:t>поорядке</w:t>
      </w:r>
      <w:proofErr w:type="spellEnd"/>
      <w:r>
        <w:rPr>
          <w:sz w:val="28"/>
          <w:szCs w:val="28"/>
        </w:rPr>
        <w:t xml:space="preserve"> правового акта о принятии на учет гражданина в качестве нуждающегося в жилом помещении либо отказе в принятии на учет гражданина в качестве нуждающегося в жилом помещении в уполномоченный орган.</w:t>
      </w:r>
      <w:proofErr w:type="gramEnd"/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административной процедуры не должен превышать 3 рабочих дней со дня подписания правового акта о принятии на учет гражданина в качестве нуждающегося в жилом помещении либо отказе в принятии на учет гражданина </w:t>
      </w:r>
      <w:proofErr w:type="spellStart"/>
      <w:r>
        <w:rPr>
          <w:sz w:val="28"/>
          <w:szCs w:val="28"/>
        </w:rPr>
        <w:t>вкачестве</w:t>
      </w:r>
      <w:proofErr w:type="spellEnd"/>
      <w:r>
        <w:rPr>
          <w:sz w:val="28"/>
          <w:szCs w:val="28"/>
        </w:rPr>
        <w:t xml:space="preserve"> нуждающегося в жилом помещении.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Должностным лицом, ответственным за исполнение административной процедуры, является специалист уполномоченного органа.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уполномоченного органа, ответственный за подготовку уведомления заявителю о принятии соответствующего решения: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 w:rsidRPr="00E60635">
        <w:rPr>
          <w:sz w:val="28"/>
          <w:szCs w:val="28"/>
        </w:rPr>
        <w:t>подготавливает уведомление заявителю о принятии на учет гражданина в качестве нуждающегося в жилом помещении (приложение № 2 к настоящему Регламенту) либо об отказе в принятии на учет гражданина в качестве нуждающегося в жилом помещении (приложение № 5</w:t>
      </w:r>
      <w:r>
        <w:rPr>
          <w:sz w:val="28"/>
          <w:szCs w:val="28"/>
        </w:rPr>
        <w:t xml:space="preserve"> к настоящему Регламенту). Уведомление должно содержать: фамилию, имя, отчество (последнее – при наличии) заявителя, дату, номер правового акта о принятии на учет гражданина в качестве нуждающегося в жилом помещении либо отказе в принятии на учет гражданина в качестве нуждающегося в жилом помещении, правовые основания принятия </w:t>
      </w:r>
      <w:proofErr w:type="spellStart"/>
      <w:r>
        <w:rPr>
          <w:sz w:val="28"/>
          <w:szCs w:val="28"/>
        </w:rPr>
        <w:t>соответствующегося</w:t>
      </w:r>
      <w:proofErr w:type="spellEnd"/>
      <w:r>
        <w:rPr>
          <w:sz w:val="28"/>
          <w:szCs w:val="28"/>
        </w:rPr>
        <w:t xml:space="preserve"> решения, подпись должностного лица, печать;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передает уведомление на подпись должностному лицу уполномоченного органа, который подписывает уведомление в день получения;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после подписания уведомления регистрирует его в книге регистрации исходящей корреспонденции уполномоченного органа в день подписания;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уведомление в адрес заявителя почтовым отправлением в день регистрации.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направление заявителю уведомления о принятии на учет гражданина в качестве нуждающегося в жилом помещении либо об отказе в принятии на учет гражданина в качестве нуждающегося в жилом помещении.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 w:rsidRPr="00AE600F">
        <w:rPr>
          <w:sz w:val="28"/>
          <w:szCs w:val="28"/>
        </w:rPr>
        <w:t>3.9. Регистрация</w:t>
      </w:r>
      <w:r>
        <w:rPr>
          <w:sz w:val="28"/>
          <w:szCs w:val="28"/>
        </w:rPr>
        <w:t xml:space="preserve"> граждан, принятых на учет, в книгах регистрации граждан, принятых на учет в качестве нуждающихся в жилых помещениях, предоставляемых по договору социального найма (далее – книга регистрации граждан).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принятие решения о принятии на учет или об отказе в принятии на учет. Специалист уполномоченного органа, ответственный за регистрацию граждан в книге регистрации граждан: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вносит информацию о принятом решении, о дате и номере уведомления, направленного заявителю, в книгу регистрации заявлений граждан о принятии на учет нуждающихся в жилых помещениях;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 w:rsidRPr="00E2784C">
        <w:rPr>
          <w:sz w:val="28"/>
          <w:szCs w:val="28"/>
        </w:rPr>
        <w:t>в случае принятия на учет заявителя в качестве нуждающегося в жилых помещениях: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регистрирует гражданина в книге регистрации граждан, </w:t>
      </w:r>
      <w:proofErr w:type="spellStart"/>
      <w:r>
        <w:rPr>
          <w:sz w:val="28"/>
          <w:szCs w:val="28"/>
        </w:rPr>
        <w:t>приянятых</w:t>
      </w:r>
      <w:proofErr w:type="spellEnd"/>
      <w:r>
        <w:rPr>
          <w:sz w:val="28"/>
          <w:szCs w:val="28"/>
        </w:rPr>
        <w:t xml:space="preserve"> на учет в качестве нуждающихся в жилых помещениях </w:t>
      </w:r>
      <w:r w:rsidRPr="007B126C">
        <w:rPr>
          <w:sz w:val="28"/>
          <w:szCs w:val="28"/>
        </w:rPr>
        <w:t>(приложение № 10 к настоящему Регламенту),</w:t>
      </w:r>
      <w:r>
        <w:rPr>
          <w:sz w:val="28"/>
          <w:szCs w:val="28"/>
        </w:rPr>
        <w:t xml:space="preserve"> по соответствующей категории в соответствии с пунктом 2 статьи 6 Закона Кемеровской области от 10.06.2005 № 68-ОЗ «О порядке ведения органами местного самоуправления учета граждан в качестве нуждающихся в жилых помещениях, предоставляемых по договору социального найма»;</w:t>
      </w:r>
      <w:proofErr w:type="gramEnd"/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 w:rsidRPr="005E415F">
        <w:rPr>
          <w:sz w:val="28"/>
          <w:szCs w:val="28"/>
        </w:rPr>
        <w:lastRenderedPageBreak/>
        <w:t>Ре</w:t>
      </w:r>
      <w:r>
        <w:rPr>
          <w:sz w:val="28"/>
          <w:szCs w:val="28"/>
        </w:rPr>
        <w:t>зультатом административной процедуры является внесение персональных данных заявителя в книге регистрации.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административной процедуры 1 рабочий день.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3.10. Порядок исправления допущенных опечаток и ошибок в выданных в результате предоставления муниципальной услуги документах.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об исправлении ошибок и печаток в документах </w:t>
      </w:r>
      <w:r w:rsidRPr="005100BF">
        <w:rPr>
          <w:sz w:val="28"/>
          <w:szCs w:val="28"/>
        </w:rPr>
        <w:t>(приложение № 11 к настоящему Регламенту), выданных в результате предоставления муниципальной услуги.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помимо документов, являющихся основанием для исправления ошибки (опечатки), заявитель прикладывает оригинал документа – результата предоставления муниципальной услуги на бумажном </w:t>
      </w:r>
      <w:proofErr w:type="gramStart"/>
      <w:r>
        <w:rPr>
          <w:sz w:val="28"/>
          <w:szCs w:val="28"/>
        </w:rPr>
        <w:t>носителе</w:t>
      </w:r>
      <w:proofErr w:type="gramEnd"/>
      <w:r>
        <w:rPr>
          <w:sz w:val="28"/>
          <w:szCs w:val="28"/>
        </w:rPr>
        <w:t xml:space="preserve"> (при наличии).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уполномоченного органа, ответственное за 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proofErr w:type="gramStart"/>
      <w:r>
        <w:rPr>
          <w:sz w:val="28"/>
          <w:szCs w:val="28"/>
        </w:rPr>
        <w:t>с даты регистрации</w:t>
      </w:r>
      <w:proofErr w:type="gramEnd"/>
      <w:r>
        <w:rPr>
          <w:sz w:val="28"/>
          <w:szCs w:val="28"/>
        </w:rPr>
        <w:t xml:space="preserve"> соответствующего заявления.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>
        <w:rPr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ответственного за предоставление муниципальной услуги, осуществляет исправление и замену указанных документов в срок, не превышающий 5 рабочих дней с момента регистрации соответствующего заявления.</w:t>
      </w:r>
      <w:proofErr w:type="gramEnd"/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исправлении ошибок и опечаток в документах, выданных в результате предоставления муниципальной услуги, может быть представлено заявителем в электронной форме, в том числе через ЕПГУ, РПГУ (при наличии технической возможности).</w:t>
      </w:r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подачи такого заявления через ЕПГУ, РПГУ, исправленный документ в электронном виде или скан документа на бумажном носителе, документ, информирующий об исправлении ошибки в выданных в результате предоставления государственной услуги документах или 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  <w:proofErr w:type="gramEnd"/>
    </w:p>
    <w:p w:rsidR="007D446F" w:rsidRDefault="007D446F" w:rsidP="007D446F">
      <w:pPr>
        <w:pStyle w:val="af6"/>
        <w:widowControl w:val="0"/>
        <w:tabs>
          <w:tab w:val="left" w:pos="851"/>
        </w:tabs>
        <w:autoSpaceDE w:val="0"/>
        <w:autoSpaceDN w:val="0"/>
        <w:spacing w:before="2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 муниципальной услуги, или сообщение об отсутствии таких опечаток и (или) ошибок.</w:t>
      </w:r>
    </w:p>
    <w:p w:rsidR="007D446F" w:rsidRPr="00136EF8" w:rsidRDefault="007D446F" w:rsidP="007D446F">
      <w:pPr>
        <w:pStyle w:val="af6"/>
        <w:widowControl w:val="0"/>
        <w:numPr>
          <w:ilvl w:val="2"/>
          <w:numId w:val="26"/>
        </w:numPr>
        <w:autoSpaceDE w:val="0"/>
        <w:autoSpaceDN w:val="0"/>
        <w:ind w:left="0" w:firstLine="703"/>
        <w:jc w:val="both"/>
        <w:rPr>
          <w:sz w:val="28"/>
          <w:szCs w:val="28"/>
        </w:rPr>
      </w:pPr>
      <w:r w:rsidRPr="00136EF8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</w:t>
      </w:r>
      <w:r>
        <w:rPr>
          <w:sz w:val="28"/>
          <w:szCs w:val="28"/>
        </w:rPr>
        <w:t>льной</w:t>
      </w:r>
      <w:r w:rsidRPr="00136EF8">
        <w:rPr>
          <w:sz w:val="28"/>
          <w:szCs w:val="28"/>
        </w:rPr>
        <w:t xml:space="preserve"> услуги, обращается лично в Уполномоченный орган с заявлением о необходимости </w:t>
      </w:r>
      <w:r w:rsidRPr="00136EF8">
        <w:rPr>
          <w:sz w:val="28"/>
          <w:szCs w:val="28"/>
        </w:rPr>
        <w:lastRenderedPageBreak/>
        <w:t>исправления опечаток и ошибок, в котором содержится указание на их описание.</w:t>
      </w:r>
    </w:p>
    <w:p w:rsidR="007D446F" w:rsidRPr="00136EF8" w:rsidRDefault="007D446F" w:rsidP="007D446F">
      <w:pPr>
        <w:pStyle w:val="af6"/>
        <w:widowControl w:val="0"/>
        <w:numPr>
          <w:ilvl w:val="2"/>
          <w:numId w:val="26"/>
        </w:numPr>
        <w:autoSpaceDE w:val="0"/>
        <w:autoSpaceDN w:val="0"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Уполномоченный орган при получении</w:t>
      </w:r>
      <w:r>
        <w:rPr>
          <w:sz w:val="28"/>
          <w:szCs w:val="28"/>
        </w:rPr>
        <w:t xml:space="preserve"> заявления, указанного в </w:t>
      </w:r>
      <w:r w:rsidRPr="00136EF8">
        <w:rPr>
          <w:sz w:val="28"/>
          <w:szCs w:val="28"/>
        </w:rPr>
        <w:t xml:space="preserve">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услуги.</w:t>
      </w:r>
    </w:p>
    <w:p w:rsidR="007D446F" w:rsidRPr="00136EF8" w:rsidRDefault="007D446F" w:rsidP="007D446F">
      <w:pPr>
        <w:pStyle w:val="af6"/>
        <w:widowControl w:val="0"/>
        <w:numPr>
          <w:ilvl w:val="2"/>
          <w:numId w:val="26"/>
        </w:numPr>
        <w:autoSpaceDE w:val="0"/>
        <w:autoSpaceDN w:val="0"/>
        <w:spacing w:before="4" w:line="23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Уполномоченный орган обеспечивает устранени</w:t>
      </w:r>
      <w:r>
        <w:rPr>
          <w:sz w:val="28"/>
          <w:szCs w:val="28"/>
        </w:rPr>
        <w:t>е опечаток и </w:t>
      </w:r>
      <w:r w:rsidRPr="00136EF8">
        <w:rPr>
          <w:sz w:val="28"/>
          <w:szCs w:val="28"/>
        </w:rPr>
        <w:t xml:space="preserve">ошибок в документах, являющихся результатом предоставления </w:t>
      </w:r>
      <w:r>
        <w:rPr>
          <w:sz w:val="28"/>
          <w:szCs w:val="28"/>
        </w:rPr>
        <w:t>муниципальной</w:t>
      </w:r>
      <w:r w:rsidRPr="00136EF8">
        <w:rPr>
          <w:sz w:val="28"/>
          <w:szCs w:val="28"/>
        </w:rPr>
        <w:t xml:space="preserve"> услуги.</w:t>
      </w:r>
    </w:p>
    <w:p w:rsidR="007D446F" w:rsidRDefault="007D446F" w:rsidP="007D446F">
      <w:pPr>
        <w:pStyle w:val="af6"/>
        <w:widowControl w:val="0"/>
        <w:numPr>
          <w:ilvl w:val="2"/>
          <w:numId w:val="26"/>
        </w:numPr>
        <w:autoSpaceDE w:val="0"/>
        <w:autoSpaceDN w:val="0"/>
        <w:spacing w:before="1" w:line="24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Срок устранения опечаток</w:t>
      </w:r>
      <w:r>
        <w:rPr>
          <w:sz w:val="28"/>
          <w:szCs w:val="28"/>
        </w:rPr>
        <w:t xml:space="preserve"> и ошибок не должен превышать 3</w:t>
      </w:r>
      <w:r>
        <w:t> </w:t>
      </w:r>
      <w:r w:rsidRPr="00136EF8">
        <w:rPr>
          <w:sz w:val="28"/>
          <w:szCs w:val="28"/>
        </w:rPr>
        <w:t xml:space="preserve">(трех) рабочих дней </w:t>
      </w:r>
      <w:proofErr w:type="gramStart"/>
      <w:r w:rsidRPr="00136EF8">
        <w:rPr>
          <w:sz w:val="28"/>
          <w:szCs w:val="28"/>
        </w:rPr>
        <w:t>с даты регистрации</w:t>
      </w:r>
      <w:proofErr w:type="gramEnd"/>
      <w:r w:rsidRPr="00136EF8">
        <w:rPr>
          <w:sz w:val="28"/>
          <w:szCs w:val="28"/>
        </w:rPr>
        <w:t xml:space="preserve"> заявления, указанного в подпункте 3.13.1 пункта 3.13 настоящего подраздела.</w:t>
      </w:r>
    </w:p>
    <w:p w:rsidR="007D446F" w:rsidRPr="0006169B" w:rsidRDefault="007D446F" w:rsidP="007D446F">
      <w:pPr>
        <w:pStyle w:val="af6"/>
        <w:spacing w:before="1" w:line="242" w:lineRule="auto"/>
        <w:ind w:left="709"/>
        <w:rPr>
          <w:sz w:val="28"/>
          <w:szCs w:val="28"/>
        </w:rPr>
      </w:pPr>
    </w:p>
    <w:p w:rsidR="007D446F" w:rsidRPr="0006169B" w:rsidRDefault="007D446F" w:rsidP="007D446F">
      <w:pPr>
        <w:pStyle w:val="af6"/>
        <w:spacing w:before="1" w:line="242" w:lineRule="auto"/>
        <w:ind w:left="709"/>
        <w:rPr>
          <w:sz w:val="28"/>
          <w:szCs w:val="28"/>
        </w:rPr>
      </w:pPr>
    </w:p>
    <w:p w:rsidR="007D446F" w:rsidRPr="00B0531B" w:rsidRDefault="007D446F" w:rsidP="007D446F">
      <w:pPr>
        <w:pStyle w:val="ab"/>
        <w:contextualSpacing/>
      </w:pPr>
      <w:r w:rsidRPr="00B0531B">
        <w:t xml:space="preserve">          </w:t>
      </w:r>
    </w:p>
    <w:p w:rsidR="007D446F" w:rsidRPr="003B7131" w:rsidRDefault="007D446F" w:rsidP="007D446F">
      <w:pPr>
        <w:pStyle w:val="af6"/>
        <w:widowControl w:val="0"/>
        <w:autoSpaceDE w:val="0"/>
        <w:autoSpaceDN w:val="0"/>
        <w:spacing w:before="5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B0531B">
        <w:rPr>
          <w:b/>
          <w:sz w:val="28"/>
          <w:szCs w:val="28"/>
        </w:rPr>
        <w:t xml:space="preserve">. </w:t>
      </w:r>
      <w:r w:rsidRPr="003B7131">
        <w:rPr>
          <w:b/>
          <w:sz w:val="28"/>
          <w:szCs w:val="28"/>
        </w:rPr>
        <w:t>Особенности выполнения административных процедур (действий) в многофункциональных центрах п</w:t>
      </w:r>
      <w:r>
        <w:rPr>
          <w:b/>
          <w:sz w:val="28"/>
          <w:szCs w:val="28"/>
        </w:rPr>
        <w:t>редоставления государственных и </w:t>
      </w:r>
      <w:r w:rsidRPr="003B7131">
        <w:rPr>
          <w:b/>
          <w:sz w:val="28"/>
          <w:szCs w:val="28"/>
        </w:rPr>
        <w:t>муниципальных услуг</w:t>
      </w:r>
    </w:p>
    <w:p w:rsidR="007D446F" w:rsidRPr="00136EF8" w:rsidRDefault="007D446F" w:rsidP="007D446F">
      <w:pPr>
        <w:pStyle w:val="ab"/>
        <w:spacing w:before="1"/>
        <w:contextualSpacing/>
        <w:rPr>
          <w:b/>
        </w:rPr>
      </w:pPr>
    </w:p>
    <w:p w:rsidR="007D446F" w:rsidRPr="00136EF8" w:rsidRDefault="007D446F" w:rsidP="007D446F">
      <w:pPr>
        <w:pStyle w:val="ab"/>
        <w:spacing w:line="318" w:lineRule="exact"/>
        <w:ind w:firstLine="709"/>
        <w:contextualSpacing/>
      </w:pPr>
      <w:r w:rsidRPr="00311980">
        <w:t>4</w:t>
      </w:r>
      <w:r w:rsidRPr="00136EF8">
        <w:t>.1</w:t>
      </w:r>
      <w:r>
        <w:t xml:space="preserve">. </w:t>
      </w:r>
      <w:r w:rsidRPr="00136EF8">
        <w:t>Многофункциональный центр осуществляет:</w:t>
      </w:r>
    </w:p>
    <w:p w:rsidR="007D446F" w:rsidRPr="00136EF8" w:rsidRDefault="007D446F" w:rsidP="007D446F">
      <w:pPr>
        <w:pStyle w:val="ab"/>
        <w:contextualSpacing/>
      </w:pPr>
      <w:r w:rsidRPr="00136EF8">
        <w:t xml:space="preserve">информирование заявителей о порядке предоставления </w:t>
      </w:r>
      <w:r>
        <w:t>муниципальной</w:t>
      </w:r>
      <w:r w:rsidRPr="00136EF8">
        <w:t xml:space="preserve"> услуги в многофункциональном центре</w:t>
      </w:r>
      <w:r>
        <w:t>, по иным вопросам, связанным с </w:t>
      </w:r>
      <w:r w:rsidRPr="00136EF8">
        <w:t xml:space="preserve">предоставлением </w:t>
      </w:r>
      <w:r>
        <w:t>муниципальной</w:t>
      </w:r>
      <w:r w:rsidRPr="00136EF8">
        <w:t xml:space="preserve"> услуги, а также консультирование заявителей о порядке предоставления </w:t>
      </w:r>
      <w:r>
        <w:t>муниципальной услуги в </w:t>
      </w:r>
      <w:r w:rsidRPr="00136EF8">
        <w:t>многофункциональном центре;</w:t>
      </w:r>
    </w:p>
    <w:p w:rsidR="007D446F" w:rsidRPr="00136EF8" w:rsidRDefault="007D446F" w:rsidP="007D446F">
      <w:pPr>
        <w:pStyle w:val="ab"/>
        <w:ind w:firstLine="705"/>
        <w:contextualSpacing/>
      </w:pPr>
      <w:r w:rsidRPr="00136EF8">
        <w:t xml:space="preserve">выдачу заявителю результата предоставления </w:t>
      </w:r>
      <w:r>
        <w:t>муниципальной</w:t>
      </w:r>
      <w:r w:rsidRPr="00136EF8"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t>муниципальной</w:t>
      </w:r>
      <w:r w:rsidRPr="00136EF8">
        <w:t xml:space="preserve"> </w:t>
      </w:r>
      <w:proofErr w:type="gramStart"/>
      <w:r w:rsidRPr="00136EF8">
        <w:t>услуги</w:t>
      </w:r>
      <w:proofErr w:type="gramEnd"/>
      <w:r w:rsidRPr="00136EF8"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>
        <w:t>муниципальных</w:t>
      </w:r>
      <w:r w:rsidRPr="00136EF8">
        <w:t xml:space="preserve"> услуг;</w:t>
      </w:r>
    </w:p>
    <w:p w:rsidR="007D446F" w:rsidRPr="00136EF8" w:rsidRDefault="007D446F" w:rsidP="007D446F">
      <w:pPr>
        <w:pStyle w:val="ab"/>
        <w:ind w:firstLine="705"/>
        <w:contextualSpacing/>
      </w:pPr>
      <w:r w:rsidRPr="00136EF8">
        <w:t>иные процедуры и действия, предусмотренные Федеральным законом № 210</w:t>
      </w:r>
      <w:r>
        <w:t>-</w:t>
      </w:r>
      <w:r w:rsidRPr="00136EF8">
        <w:t>ФЗ.</w:t>
      </w:r>
    </w:p>
    <w:p w:rsidR="007D446F" w:rsidRPr="00136EF8" w:rsidRDefault="007D446F" w:rsidP="007D446F">
      <w:pPr>
        <w:pStyle w:val="ab"/>
        <w:ind w:firstLine="709"/>
        <w:contextualSpacing/>
      </w:pPr>
      <w:r w:rsidRPr="00136EF8">
        <w:t>В соответствии с частью 1.1 статьи 16 Федерального закона № 210</w:t>
      </w:r>
      <w:r>
        <w:t>-</w:t>
      </w:r>
      <w:r w:rsidRPr="00136EF8">
        <w:t>ФЗ для реализации своих функций многофункциональные центры вправе привлекать иные организации.</w:t>
      </w:r>
    </w:p>
    <w:p w:rsidR="007D446F" w:rsidRPr="00136EF8" w:rsidRDefault="007D446F" w:rsidP="007D446F">
      <w:pPr>
        <w:pStyle w:val="af6"/>
        <w:widowControl w:val="0"/>
        <w:autoSpaceDE w:val="0"/>
        <w:autoSpaceDN w:val="0"/>
        <w:spacing w:line="242" w:lineRule="auto"/>
        <w:ind w:left="0" w:firstLine="703"/>
        <w:jc w:val="both"/>
        <w:rPr>
          <w:sz w:val="28"/>
          <w:szCs w:val="28"/>
        </w:rPr>
      </w:pPr>
      <w:r w:rsidRPr="00311980">
        <w:rPr>
          <w:sz w:val="28"/>
          <w:szCs w:val="28"/>
        </w:rPr>
        <w:t xml:space="preserve">4.2. </w:t>
      </w:r>
      <w:r w:rsidRPr="00136EF8">
        <w:rPr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:rsidR="007D446F" w:rsidRPr="00136EF8" w:rsidRDefault="007D446F" w:rsidP="007D446F">
      <w:pPr>
        <w:pStyle w:val="ab"/>
        <w:spacing w:line="237" w:lineRule="auto"/>
        <w:ind w:firstLine="709"/>
        <w:contextualSpacing/>
      </w:pPr>
      <w:r w:rsidRPr="00136EF8">
        <w:t>а) посредством привлечения средс</w:t>
      </w:r>
      <w:r>
        <w:t>тв массовой информации, а также </w:t>
      </w:r>
      <w:r w:rsidRPr="00136EF8">
        <w:t>путем размещения инф</w:t>
      </w:r>
      <w:r>
        <w:t>ормации на официальных сайтах и </w:t>
      </w:r>
      <w:r w:rsidRPr="00136EF8">
        <w:t>информационных стендах многофункциональных центров;</w:t>
      </w:r>
    </w:p>
    <w:p w:rsidR="007D446F" w:rsidRDefault="007D446F" w:rsidP="007D446F">
      <w:pPr>
        <w:pStyle w:val="ab"/>
        <w:spacing w:before="2"/>
        <w:ind w:firstLine="706"/>
        <w:contextualSpacing/>
      </w:pPr>
      <w:r w:rsidRPr="00136EF8">
        <w:t>б) при обращении заявителя в мног</w:t>
      </w:r>
      <w:r>
        <w:t>офункциональный центр лично, по </w:t>
      </w:r>
      <w:r w:rsidRPr="00136EF8">
        <w:t>телефону, посредством почтовых отправлений, либо по электронной почте</w:t>
      </w:r>
      <w:r>
        <w:t>.</w:t>
      </w:r>
    </w:p>
    <w:p w:rsidR="007D446F" w:rsidRPr="00136EF8" w:rsidRDefault="007D446F" w:rsidP="007D446F">
      <w:pPr>
        <w:pStyle w:val="ab"/>
        <w:spacing w:before="2"/>
        <w:ind w:firstLine="706"/>
        <w:contextualSpacing/>
      </w:pPr>
      <w:r w:rsidRPr="00136EF8">
        <w:t>При личном обращении работник многофункционального центра подробно информирует заявителе</w:t>
      </w:r>
      <w:r>
        <w:t>й по интересующим их вопросам в </w:t>
      </w:r>
      <w:r w:rsidRPr="00136EF8">
        <w:t>вежливой корректной форме с использованием официально</w:t>
      </w:r>
      <w:r>
        <w:t>-</w:t>
      </w:r>
      <w:r w:rsidRPr="00136EF8">
        <w:t xml:space="preserve">делового стиля речи. Рекомендуемое время предоставления консультации </w:t>
      </w:r>
      <w:r>
        <w:t>-</w:t>
      </w:r>
      <w:r w:rsidRPr="00136EF8"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D446F" w:rsidRPr="00136EF8" w:rsidRDefault="007D446F" w:rsidP="007D446F">
      <w:pPr>
        <w:pStyle w:val="ab"/>
        <w:spacing w:before="3" w:line="244" w:lineRule="auto"/>
        <w:ind w:firstLine="707"/>
        <w:contextualSpacing/>
      </w:pPr>
      <w:r w:rsidRPr="00136EF8">
        <w:t>Ответ на телефонный звонок д</w:t>
      </w:r>
      <w:r>
        <w:t xml:space="preserve">олжен начинаться с информации </w:t>
      </w:r>
      <w:r w:rsidRPr="00591B5B">
        <w:t>о</w:t>
      </w:r>
      <w:r>
        <w:t> </w:t>
      </w:r>
      <w:r w:rsidRPr="00591B5B">
        <w:t>наименовании</w:t>
      </w:r>
      <w:r w:rsidRPr="00136EF8">
        <w:t xml:space="preserve">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</w:t>
      </w:r>
      <w:r>
        <w:t>ание при обращении заявителя по </w:t>
      </w:r>
      <w:r w:rsidRPr="00136EF8">
        <w:t>телефону работник многофункционального це</w:t>
      </w:r>
      <w:r>
        <w:t>нтра осуществляет не более 10 мин</w:t>
      </w:r>
      <w:r w:rsidRPr="00136EF8">
        <w:t>ут;</w:t>
      </w:r>
    </w:p>
    <w:p w:rsidR="007D446F" w:rsidRPr="00136EF8" w:rsidRDefault="007D446F" w:rsidP="007D446F">
      <w:pPr>
        <w:pStyle w:val="ab"/>
        <w:spacing w:before="6"/>
        <w:ind w:firstLine="707"/>
        <w:contextualSpacing/>
      </w:pPr>
      <w:r w:rsidRPr="00136EF8"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D446F" w:rsidRPr="00136EF8" w:rsidRDefault="007D446F" w:rsidP="007D446F">
      <w:pPr>
        <w:pStyle w:val="ab"/>
        <w:ind w:firstLine="704"/>
        <w:contextualSpacing/>
      </w:pPr>
      <w:r w:rsidRPr="00136EF8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D446F" w:rsidRPr="00136EF8" w:rsidRDefault="007D446F" w:rsidP="007D446F">
      <w:pPr>
        <w:pStyle w:val="ab"/>
        <w:spacing w:line="321" w:lineRule="exact"/>
        <w:contextualSpacing/>
      </w:pPr>
      <w:r w:rsidRPr="00136EF8">
        <w:t>назначить другое время для консультаций.</w:t>
      </w:r>
    </w:p>
    <w:p w:rsidR="007D446F" w:rsidRPr="007D446F" w:rsidRDefault="007D446F" w:rsidP="007D446F">
      <w:pPr>
        <w:pStyle w:val="ab"/>
        <w:ind w:firstLine="707"/>
        <w:contextualSpacing/>
      </w:pPr>
      <w:proofErr w:type="gramStart"/>
      <w:r w:rsidRPr="00136EF8">
        <w:lastRenderedPageBreak/>
        <w:t>При консультировании по письменным обращениям заявителей ответ направляется в письменном виде в срок н</w:t>
      </w:r>
      <w:r>
        <w:t>е позднее 30 календарных дней с </w:t>
      </w:r>
      <w:r w:rsidRPr="00136EF8">
        <w:t xml:space="preserve">момента регистрации обращения в </w:t>
      </w:r>
      <w:r>
        <w:t>форме электронного документа по </w:t>
      </w:r>
      <w:r w:rsidRPr="00136EF8">
        <w:t>адресу электронной почты, указан</w:t>
      </w:r>
      <w:r>
        <w:t>ному в обращении, поступившем в </w:t>
      </w:r>
      <w:r w:rsidRPr="00136EF8">
        <w:t>многофункциональный центр в форме электронного документа, и</w:t>
      </w:r>
      <w:r>
        <w:t> </w:t>
      </w:r>
      <w:r w:rsidRPr="00136EF8">
        <w:t>в</w:t>
      </w:r>
      <w:r>
        <w:t> </w:t>
      </w:r>
      <w:r w:rsidRPr="00136EF8">
        <w:t>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7D446F" w:rsidRPr="00417E1B" w:rsidRDefault="007D446F" w:rsidP="007D446F">
      <w:pPr>
        <w:pStyle w:val="af6"/>
        <w:widowControl w:val="0"/>
        <w:tabs>
          <w:tab w:val="left" w:pos="1569"/>
          <w:tab w:val="left" w:pos="1571"/>
          <w:tab w:val="left" w:pos="2308"/>
          <w:tab w:val="left" w:pos="2533"/>
          <w:tab w:val="left" w:pos="2603"/>
          <w:tab w:val="left" w:pos="3403"/>
          <w:tab w:val="left" w:pos="3555"/>
          <w:tab w:val="left" w:pos="3933"/>
          <w:tab w:val="left" w:pos="4235"/>
          <w:tab w:val="left" w:pos="4505"/>
          <w:tab w:val="left" w:pos="4604"/>
          <w:tab w:val="left" w:pos="5337"/>
          <w:tab w:val="left" w:pos="5391"/>
          <w:tab w:val="left" w:pos="5720"/>
          <w:tab w:val="left" w:pos="5779"/>
          <w:tab w:val="left" w:pos="7411"/>
          <w:tab w:val="left" w:pos="7792"/>
          <w:tab w:val="left" w:pos="7941"/>
          <w:tab w:val="left" w:pos="8383"/>
          <w:tab w:val="left" w:pos="8710"/>
          <w:tab w:val="left" w:pos="9798"/>
        </w:tabs>
        <w:autoSpaceDE w:val="0"/>
        <w:autoSpaceDN w:val="0"/>
        <w:spacing w:line="242" w:lineRule="auto"/>
        <w:ind w:left="0" w:firstLine="709"/>
        <w:jc w:val="both"/>
      </w:pPr>
      <w:r w:rsidRPr="00311980"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 xml:space="preserve">При наличии </w:t>
      </w:r>
      <w:r w:rsidRPr="00136E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36EF8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муниципальной услуги указания о выдаче результатов оказания услуги </w:t>
      </w:r>
      <w:r w:rsidRPr="00136EF8">
        <w:rPr>
          <w:sz w:val="28"/>
          <w:szCs w:val="28"/>
        </w:rPr>
        <w:t>ч</w:t>
      </w:r>
      <w:r>
        <w:rPr>
          <w:sz w:val="28"/>
          <w:szCs w:val="28"/>
        </w:rPr>
        <w:t xml:space="preserve">ерез многофункциональный центр, </w:t>
      </w:r>
      <w:r w:rsidRPr="00136EF8">
        <w:rPr>
          <w:sz w:val="28"/>
          <w:szCs w:val="28"/>
        </w:rPr>
        <w:t>Уполномоченный орган передает докумен</w:t>
      </w:r>
      <w:r>
        <w:rPr>
          <w:sz w:val="28"/>
          <w:szCs w:val="28"/>
        </w:rPr>
        <w:t>ты в многофункциональный центр</w:t>
      </w:r>
      <w:r>
        <w:rPr>
          <w:sz w:val="28"/>
          <w:szCs w:val="28"/>
        </w:rPr>
        <w:tab/>
        <w:t xml:space="preserve"> для последующей</w:t>
      </w:r>
      <w:r>
        <w:rPr>
          <w:sz w:val="28"/>
          <w:szCs w:val="28"/>
        </w:rPr>
        <w:tab/>
        <w:t>выдачи заявителю (представителю) способом,</w:t>
      </w:r>
      <w:r>
        <w:rPr>
          <w:sz w:val="28"/>
          <w:szCs w:val="28"/>
        </w:rPr>
        <w:tab/>
        <w:t xml:space="preserve"> согласно заключенным соглашениям о взаимодействии заключенным между Уполномоченным органом и многофункциональным </w:t>
      </w:r>
      <w:r w:rsidRPr="00136EF8">
        <w:rPr>
          <w:sz w:val="28"/>
          <w:szCs w:val="28"/>
        </w:rPr>
        <w:t xml:space="preserve">центром в порядке, утвержденном </w:t>
      </w:r>
      <w:r>
        <w:rPr>
          <w:sz w:val="28"/>
          <w:szCs w:val="28"/>
        </w:rPr>
        <w:t>п</w:t>
      </w:r>
      <w:r w:rsidRPr="00136EF8">
        <w:rPr>
          <w:sz w:val="28"/>
          <w:szCs w:val="28"/>
        </w:rPr>
        <w:t>остан</w:t>
      </w:r>
      <w:r>
        <w:rPr>
          <w:sz w:val="28"/>
          <w:szCs w:val="28"/>
        </w:rPr>
        <w:t xml:space="preserve">овлением Правительства Российской Федерации </w:t>
      </w:r>
      <w:r w:rsidRPr="00EB4795">
        <w:rPr>
          <w:sz w:val="28"/>
          <w:szCs w:val="28"/>
        </w:rPr>
        <w:t>27.09.2011</w:t>
      </w:r>
      <w:r>
        <w:rPr>
          <w:sz w:val="28"/>
          <w:szCs w:val="28"/>
        </w:rPr>
        <w:t xml:space="preserve"> № 797 «</w:t>
      </w:r>
      <w:r w:rsidRPr="00417E1B">
        <w:rPr>
          <w:sz w:val="28"/>
          <w:szCs w:val="28"/>
        </w:rPr>
        <w:t>О взаимодействии между многофункциональными центрами п</w:t>
      </w:r>
      <w:r>
        <w:rPr>
          <w:sz w:val="28"/>
          <w:szCs w:val="28"/>
        </w:rPr>
        <w:t>редоставления государственных и </w:t>
      </w:r>
      <w:r w:rsidRPr="00417E1B">
        <w:rPr>
          <w:sz w:val="28"/>
          <w:szCs w:val="28"/>
        </w:rPr>
        <w:t>муниципальных</w:t>
      </w:r>
      <w:proofErr w:type="gramEnd"/>
      <w:r w:rsidRPr="00417E1B">
        <w:rPr>
          <w:sz w:val="28"/>
          <w:szCs w:val="28"/>
        </w:rPr>
        <w:t xml:space="preserve">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>
        <w:rPr>
          <w:sz w:val="28"/>
          <w:szCs w:val="28"/>
        </w:rPr>
        <w:t xml:space="preserve">» (Постановлением РФ от </w:t>
      </w:r>
      <w:r w:rsidRPr="00EB4795">
        <w:rPr>
          <w:sz w:val="28"/>
          <w:szCs w:val="28"/>
        </w:rPr>
        <w:t>27.09.2011</w:t>
      </w:r>
      <w:r>
        <w:rPr>
          <w:sz w:val="28"/>
          <w:szCs w:val="28"/>
        </w:rPr>
        <w:t xml:space="preserve"> № 797).</w:t>
      </w:r>
    </w:p>
    <w:p w:rsidR="007D446F" w:rsidRPr="0060642F" w:rsidRDefault="007D446F" w:rsidP="007D446F">
      <w:pPr>
        <w:pStyle w:val="af6"/>
        <w:tabs>
          <w:tab w:val="left" w:pos="1569"/>
          <w:tab w:val="left" w:pos="1571"/>
          <w:tab w:val="left" w:pos="2308"/>
          <w:tab w:val="left" w:pos="2533"/>
          <w:tab w:val="left" w:pos="2603"/>
          <w:tab w:val="left" w:pos="3403"/>
          <w:tab w:val="left" w:pos="3555"/>
          <w:tab w:val="left" w:pos="3933"/>
          <w:tab w:val="left" w:pos="4235"/>
          <w:tab w:val="left" w:pos="4505"/>
          <w:tab w:val="left" w:pos="4604"/>
          <w:tab w:val="left" w:pos="5337"/>
          <w:tab w:val="left" w:pos="5391"/>
          <w:tab w:val="left" w:pos="5720"/>
          <w:tab w:val="left" w:pos="5779"/>
          <w:tab w:val="left" w:pos="7411"/>
          <w:tab w:val="left" w:pos="7792"/>
          <w:tab w:val="left" w:pos="7941"/>
          <w:tab w:val="left" w:pos="8383"/>
          <w:tab w:val="left" w:pos="8710"/>
          <w:tab w:val="left" w:pos="9798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60642F">
        <w:rPr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</w:t>
      </w:r>
      <w:r>
        <w:rPr>
          <w:sz w:val="28"/>
          <w:szCs w:val="28"/>
        </w:rPr>
        <w:t>ием о </w:t>
      </w:r>
      <w:r w:rsidRPr="0060642F">
        <w:rPr>
          <w:sz w:val="28"/>
          <w:szCs w:val="28"/>
        </w:rPr>
        <w:t xml:space="preserve">взаимодействии, заключенным ими в порядке, установленном </w:t>
      </w:r>
      <w:r>
        <w:rPr>
          <w:sz w:val="28"/>
          <w:szCs w:val="28"/>
        </w:rPr>
        <w:t xml:space="preserve">Постановлением РФ от </w:t>
      </w:r>
      <w:r w:rsidRPr="00EB4795">
        <w:rPr>
          <w:sz w:val="28"/>
          <w:szCs w:val="28"/>
        </w:rPr>
        <w:t>27.09.2011</w:t>
      </w:r>
      <w:r>
        <w:rPr>
          <w:sz w:val="28"/>
          <w:szCs w:val="28"/>
        </w:rPr>
        <w:t xml:space="preserve"> № 797</w:t>
      </w:r>
      <w:r w:rsidRPr="0060642F">
        <w:rPr>
          <w:sz w:val="28"/>
          <w:szCs w:val="28"/>
        </w:rPr>
        <w:t>.</w:t>
      </w:r>
    </w:p>
    <w:p w:rsidR="007D446F" w:rsidRPr="00772C5F" w:rsidRDefault="007D446F" w:rsidP="007D446F">
      <w:pPr>
        <w:pStyle w:val="af6"/>
        <w:widowControl w:val="0"/>
        <w:autoSpaceDE w:val="0"/>
        <w:autoSpaceDN w:val="0"/>
        <w:spacing w:before="70" w:line="242" w:lineRule="auto"/>
        <w:ind w:left="0" w:firstLine="709"/>
        <w:jc w:val="both"/>
      </w:pPr>
      <w:r w:rsidRPr="00CF2902">
        <w:rPr>
          <w:sz w:val="28"/>
          <w:szCs w:val="28"/>
        </w:rPr>
        <w:t xml:space="preserve">4.4. </w:t>
      </w:r>
      <w:r w:rsidRPr="00772C5F">
        <w:rPr>
          <w:sz w:val="28"/>
          <w:szCs w:val="28"/>
        </w:rPr>
        <w:t xml:space="preserve"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7D446F" w:rsidRPr="00772C5F" w:rsidRDefault="007D446F" w:rsidP="007D446F">
      <w:pPr>
        <w:pStyle w:val="af6"/>
        <w:spacing w:before="70" w:line="242" w:lineRule="auto"/>
        <w:ind w:left="0" w:firstLine="709"/>
        <w:rPr>
          <w:sz w:val="28"/>
          <w:szCs w:val="28"/>
        </w:rPr>
      </w:pPr>
      <w:r w:rsidRPr="00772C5F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7D446F" w:rsidRPr="00136EF8" w:rsidRDefault="007D446F" w:rsidP="007D446F">
      <w:pPr>
        <w:pStyle w:val="ab"/>
        <w:ind w:firstLine="705"/>
        <w:contextualSpacing/>
      </w:pPr>
      <w:r w:rsidRPr="00136EF8">
        <w:t xml:space="preserve">устанавливает личность заявителя на </w:t>
      </w:r>
      <w:proofErr w:type="gramStart"/>
      <w:r w:rsidRPr="00136EF8">
        <w:t>основании</w:t>
      </w:r>
      <w:proofErr w:type="gramEnd"/>
      <w:r w:rsidRPr="00136EF8">
        <w:t xml:space="preserve"> документа, удостоверяющего личность в соответствии с законодательством Российской Федерации;</w:t>
      </w:r>
    </w:p>
    <w:p w:rsidR="007D446F" w:rsidRPr="00136EF8" w:rsidRDefault="007D446F" w:rsidP="007D446F">
      <w:pPr>
        <w:pStyle w:val="ab"/>
        <w:ind w:firstLine="705"/>
        <w:contextualSpacing/>
      </w:pPr>
      <w:r w:rsidRPr="00136EF8">
        <w:t>проверяет полномочия представителя заявителя (в случае обращения представителя заявителя);</w:t>
      </w:r>
    </w:p>
    <w:p w:rsidR="007D446F" w:rsidRPr="00136EF8" w:rsidRDefault="007D446F" w:rsidP="007D446F">
      <w:pPr>
        <w:pStyle w:val="ab"/>
        <w:spacing w:line="321" w:lineRule="exact"/>
        <w:ind w:firstLine="709"/>
        <w:contextualSpacing/>
      </w:pPr>
      <w:r w:rsidRPr="00136EF8">
        <w:t>определяет статус исполнения заявления заявителя в ГИС;</w:t>
      </w:r>
    </w:p>
    <w:p w:rsidR="007D446F" w:rsidRPr="00136EF8" w:rsidRDefault="007D446F" w:rsidP="007D446F">
      <w:pPr>
        <w:pStyle w:val="ab"/>
        <w:tabs>
          <w:tab w:val="left" w:pos="3390"/>
          <w:tab w:val="left" w:pos="5294"/>
          <w:tab w:val="left" w:pos="7941"/>
        </w:tabs>
        <w:ind w:firstLine="708"/>
        <w:contextualSpacing/>
      </w:pPr>
      <w:proofErr w:type="gramStart"/>
      <w:r w:rsidRPr="00136EF8">
        <w:t>распе</w:t>
      </w:r>
      <w:r>
        <w:t xml:space="preserve">чатывает результат предоставления </w:t>
      </w:r>
      <w:r w:rsidRPr="00136EF8">
        <w:t>муниципальной услуги в виде экземпляра электронного документа на бум</w:t>
      </w:r>
      <w:r>
        <w:t>ажном носителе и заверяет его с </w:t>
      </w:r>
      <w:r w:rsidRPr="00136EF8">
        <w:t>использованием печати</w:t>
      </w:r>
      <w:r>
        <w:t xml:space="preserve"> многофункционального центра (в </w:t>
      </w:r>
      <w:r w:rsidRPr="00136EF8">
        <w:t xml:space="preserve">предусмотренных нормативными правовыми актами Российской Федерации случаях </w:t>
      </w:r>
      <w:r>
        <w:t>-</w:t>
      </w:r>
      <w:r w:rsidRPr="00136EF8">
        <w:t xml:space="preserve"> печати с изображением Государственного герба Российской Федерации);</w:t>
      </w:r>
      <w:proofErr w:type="gramEnd"/>
    </w:p>
    <w:p w:rsidR="007D446F" w:rsidRPr="00136EF8" w:rsidRDefault="007D446F" w:rsidP="007D446F">
      <w:pPr>
        <w:pStyle w:val="ab"/>
        <w:ind w:firstLine="708"/>
        <w:contextualSpacing/>
      </w:pPr>
      <w:r w:rsidRPr="00136EF8">
        <w:t xml:space="preserve">заверяет экземпляр электронного документа на бумажном </w:t>
      </w:r>
      <w:proofErr w:type="gramStart"/>
      <w:r w:rsidRPr="00136EF8">
        <w:t>носител</w:t>
      </w:r>
      <w:r>
        <w:t>е</w:t>
      </w:r>
      <w:proofErr w:type="gramEnd"/>
      <w:r>
        <w:t xml:space="preserve"> с </w:t>
      </w:r>
      <w:r w:rsidRPr="00136EF8">
        <w:t xml:space="preserve">использованием печати многофункционального центра (в предусмотренных нормативными правовыми актами Российской Федерации случаях </w:t>
      </w:r>
      <w:r>
        <w:t>-</w:t>
      </w:r>
      <w:r w:rsidRPr="00136EF8">
        <w:t xml:space="preserve"> печати с</w:t>
      </w:r>
      <w:r>
        <w:t> </w:t>
      </w:r>
      <w:r w:rsidRPr="00136EF8">
        <w:t>изображением Государственного герба Российской Федерации);</w:t>
      </w:r>
    </w:p>
    <w:p w:rsidR="007D446F" w:rsidRPr="00136EF8" w:rsidRDefault="007D446F" w:rsidP="007D446F">
      <w:pPr>
        <w:pStyle w:val="ab"/>
        <w:ind w:firstLine="705"/>
        <w:contextualSpacing/>
      </w:pPr>
      <w:r w:rsidRPr="00136EF8">
        <w:t>выдает документы заявителю, при необходимости запрашив</w:t>
      </w:r>
      <w:r>
        <w:t>ает у </w:t>
      </w:r>
      <w:r w:rsidRPr="00136EF8">
        <w:t>заявителя подписи за каждый выданный документ;</w:t>
      </w:r>
    </w:p>
    <w:p w:rsidR="007D446F" w:rsidRPr="00136EF8" w:rsidRDefault="007D446F" w:rsidP="007D446F">
      <w:pPr>
        <w:pStyle w:val="ab"/>
        <w:spacing w:line="235" w:lineRule="auto"/>
        <w:ind w:firstLine="708"/>
        <w:contextualSpacing/>
      </w:pPr>
      <w:r w:rsidRPr="00136EF8">
        <w:t xml:space="preserve">запрашивает согласие заявителя на участие в </w:t>
      </w:r>
      <w:proofErr w:type="spellStart"/>
      <w:r w:rsidRPr="00136EF8">
        <w:t>смс-опросе</w:t>
      </w:r>
      <w:proofErr w:type="spellEnd"/>
      <w:r w:rsidRPr="00136EF8">
        <w:t xml:space="preserve"> для оценки качества предоставленных услуг многофункциональным центром.</w:t>
      </w:r>
    </w:p>
    <w:p w:rsidR="007D446F" w:rsidRPr="00136EF8" w:rsidRDefault="007D446F" w:rsidP="007D446F">
      <w:pPr>
        <w:spacing w:line="235" w:lineRule="auto"/>
        <w:contextualSpacing/>
        <w:rPr>
          <w:sz w:val="28"/>
          <w:szCs w:val="28"/>
        </w:rPr>
        <w:sectPr w:rsidR="007D446F" w:rsidRPr="00136EF8" w:rsidSect="007B064E">
          <w:pgSz w:w="11900" w:h="16840"/>
          <w:pgMar w:top="1134" w:right="850" w:bottom="993" w:left="1701" w:header="720" w:footer="324" w:gutter="0"/>
          <w:cols w:space="720"/>
        </w:sectPr>
      </w:pPr>
    </w:p>
    <w:tbl>
      <w:tblPr>
        <w:tblW w:w="0" w:type="auto"/>
        <w:tblLook w:val="04A0"/>
      </w:tblPr>
      <w:tblGrid>
        <w:gridCol w:w="4782"/>
        <w:gridCol w:w="4783"/>
      </w:tblGrid>
      <w:tr w:rsidR="007D446F" w:rsidTr="00E65994">
        <w:tc>
          <w:tcPr>
            <w:tcW w:w="4782" w:type="dxa"/>
          </w:tcPr>
          <w:p w:rsidR="007D446F" w:rsidRPr="006B7214" w:rsidRDefault="007D446F" w:rsidP="00E65994">
            <w:pPr>
              <w:pStyle w:val="ab"/>
              <w:spacing w:before="75"/>
              <w:contextualSpacing/>
              <w:jc w:val="right"/>
            </w:pPr>
          </w:p>
        </w:tc>
        <w:tc>
          <w:tcPr>
            <w:tcW w:w="4783" w:type="dxa"/>
          </w:tcPr>
          <w:p w:rsidR="007D446F" w:rsidRPr="00D615A8" w:rsidRDefault="007D446F" w:rsidP="00E65994">
            <w:pPr>
              <w:pStyle w:val="ab"/>
              <w:spacing w:before="75"/>
              <w:ind w:firstLine="38"/>
              <w:contextualSpacing/>
              <w:jc w:val="center"/>
            </w:pPr>
            <w:r>
              <w:t>Приложение № 1 к Административному регламенту по </w:t>
            </w:r>
            <w:r w:rsidRPr="00C55585">
              <w:t xml:space="preserve">предоставлению </w:t>
            </w:r>
            <w:r>
              <w:t>муниципальной услуги «</w:t>
            </w:r>
            <w:r w:rsidRPr="00D615A8">
              <w:t>Принятие на учет граждан в</w:t>
            </w:r>
            <w:r>
              <w:t> </w:t>
            </w:r>
            <w:r w:rsidRPr="00D615A8">
              <w:t>качестве нуждающихся в жилых помещениях»</w:t>
            </w:r>
          </w:p>
        </w:tc>
      </w:tr>
    </w:tbl>
    <w:p w:rsidR="007D446F" w:rsidRPr="00136EF8" w:rsidRDefault="007D446F" w:rsidP="007D446F">
      <w:pPr>
        <w:pStyle w:val="ab"/>
        <w:spacing w:before="4"/>
        <w:contextualSpacing/>
      </w:pPr>
    </w:p>
    <w:p w:rsidR="007D446F" w:rsidRPr="00136EF8" w:rsidRDefault="007D446F" w:rsidP="007D446F">
      <w:pPr>
        <w:pStyle w:val="Heading4"/>
        <w:ind w:left="0" w:firstLine="167"/>
        <w:contextualSpacing/>
        <w:jc w:val="center"/>
      </w:pPr>
      <w:r w:rsidRPr="00136EF8">
        <w:t>Форма решения о принятии на учет граждан в качестве нуждающихся в жилых помещениях</w:t>
      </w:r>
    </w:p>
    <w:p w:rsidR="007D446F" w:rsidRPr="00136EF8" w:rsidRDefault="007D446F" w:rsidP="007D446F">
      <w:pPr>
        <w:pStyle w:val="ab"/>
        <w:spacing w:before="3"/>
        <w:contextualSpacing/>
        <w:jc w:val="center"/>
        <w:rPr>
          <w:i/>
        </w:rPr>
      </w:pPr>
      <w:r w:rsidRPr="001F0169">
        <w:pict>
          <v:shape id="docshape105" o:spid="_x0000_s1026" style="position:absolute;left:0;text-align:left;margin-left:96pt;margin-top:13.45pt;width:419.35pt;height:.1pt;z-index:-251656192;mso-wrap-distance-left:0;mso-wrap-distance-right:0;mso-position-horizontal-relative:page" coordorigin="1920,269" coordsize="8387,0" path="m1920,269r8386,e" filled="f" strokecolor="#131313" strokeweight=".25403mm">
            <v:path arrowok="t"/>
            <w10:wrap type="topAndBottom" anchorx="page"/>
          </v:shape>
        </w:pict>
      </w:r>
      <w:r>
        <w:rPr>
          <w:i/>
        </w:rPr>
        <w:t>Наименование уполном</w:t>
      </w:r>
      <w:r w:rsidRPr="00136EF8">
        <w:rPr>
          <w:i/>
        </w:rPr>
        <w:t>оченного органа исполнительной власти субъекта Российской Федерации или органа местного с</w:t>
      </w:r>
      <w:r>
        <w:rPr>
          <w:i/>
        </w:rPr>
        <w:t>ам</w:t>
      </w:r>
      <w:r w:rsidRPr="00136EF8">
        <w:rPr>
          <w:i/>
        </w:rPr>
        <w:t>оуправления</w:t>
      </w:r>
    </w:p>
    <w:p w:rsidR="007D446F" w:rsidRPr="00136EF8" w:rsidRDefault="007D446F" w:rsidP="007D446F">
      <w:pPr>
        <w:pStyle w:val="ab"/>
        <w:spacing w:before="4"/>
        <w:contextualSpacing/>
        <w:rPr>
          <w:i/>
        </w:rPr>
      </w:pPr>
    </w:p>
    <w:p w:rsidR="007D446F" w:rsidRDefault="007D446F" w:rsidP="007D446F">
      <w:pPr>
        <w:tabs>
          <w:tab w:val="left" w:pos="9356"/>
        </w:tabs>
        <w:spacing w:before="1"/>
        <w:ind w:firstLine="4678"/>
        <w:contextualSpacing/>
        <w:rPr>
          <w:sz w:val="28"/>
          <w:szCs w:val="28"/>
          <w:u w:val="single"/>
        </w:rPr>
      </w:pPr>
      <w:r w:rsidRPr="00136EF8">
        <w:rPr>
          <w:sz w:val="28"/>
          <w:szCs w:val="28"/>
        </w:rPr>
        <w:t xml:space="preserve">Кому </w:t>
      </w:r>
      <w:r w:rsidRPr="00136EF8">
        <w:rPr>
          <w:sz w:val="28"/>
          <w:szCs w:val="28"/>
          <w:u w:val="single"/>
        </w:rPr>
        <w:tab/>
      </w:r>
    </w:p>
    <w:p w:rsidR="007D446F" w:rsidRPr="00136EF8" w:rsidRDefault="007D446F" w:rsidP="007D446F">
      <w:pPr>
        <w:spacing w:before="10"/>
        <w:ind w:firstLine="4678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>(фамилия, имя, отчество)</w:t>
      </w:r>
    </w:p>
    <w:p w:rsidR="007D446F" w:rsidRDefault="007D446F" w:rsidP="007D446F">
      <w:pPr>
        <w:ind w:firstLine="4678"/>
        <w:rPr>
          <w:sz w:val="28"/>
          <w:szCs w:val="28"/>
        </w:rPr>
      </w:pPr>
      <w:r>
        <w:t>__________________________________________</w:t>
      </w:r>
    </w:p>
    <w:p w:rsidR="007D446F" w:rsidRPr="00136EF8" w:rsidRDefault="007D446F" w:rsidP="007D446F">
      <w:pPr>
        <w:pStyle w:val="ab"/>
        <w:spacing w:before="3"/>
        <w:ind w:firstLine="4678"/>
        <w:contextualSpacing/>
      </w:pPr>
      <w:r>
        <w:t>_________________________________</w:t>
      </w:r>
    </w:p>
    <w:p w:rsidR="007D446F" w:rsidRPr="00136EF8" w:rsidRDefault="007D446F" w:rsidP="007D446F">
      <w:pPr>
        <w:spacing w:before="91"/>
        <w:ind w:firstLine="4678"/>
        <w:contextualSpacing/>
        <w:rPr>
          <w:sz w:val="28"/>
          <w:szCs w:val="28"/>
        </w:rPr>
      </w:pPr>
      <w:r>
        <w:rPr>
          <w:sz w:val="28"/>
          <w:szCs w:val="28"/>
        </w:rPr>
        <w:t>(</w:t>
      </w:r>
      <w:r w:rsidRPr="00136EF8">
        <w:rPr>
          <w:sz w:val="28"/>
          <w:szCs w:val="28"/>
        </w:rPr>
        <w:t>телефон и адрес электронной почты)</w:t>
      </w:r>
    </w:p>
    <w:p w:rsidR="007D446F" w:rsidRPr="00644CF8" w:rsidRDefault="007D446F" w:rsidP="007D446F">
      <w:pPr>
        <w:pStyle w:val="ab"/>
        <w:contextualSpacing/>
      </w:pPr>
    </w:p>
    <w:p w:rsidR="007D446F" w:rsidRPr="00644CF8" w:rsidRDefault="007D446F" w:rsidP="007D446F">
      <w:pPr>
        <w:pStyle w:val="ab"/>
        <w:spacing w:before="1"/>
        <w:contextualSpacing/>
        <w:jc w:val="center"/>
      </w:pPr>
      <w:r w:rsidRPr="00644CF8">
        <w:t>РЕШЕНИЕ</w:t>
      </w:r>
    </w:p>
    <w:p w:rsidR="007D446F" w:rsidRPr="00644CF8" w:rsidRDefault="007D446F" w:rsidP="007D446F">
      <w:pPr>
        <w:pStyle w:val="Heading4"/>
        <w:spacing w:before="4"/>
        <w:ind w:left="0"/>
        <w:contextualSpacing/>
        <w:jc w:val="center"/>
        <w:rPr>
          <w:b w:val="0"/>
        </w:rPr>
      </w:pPr>
      <w:r w:rsidRPr="00644CF8">
        <w:rPr>
          <w:b w:val="0"/>
        </w:rPr>
        <w:t>о принятии граждан на учет в качестве нуждающихся в жилых помещениях</w:t>
      </w:r>
    </w:p>
    <w:p w:rsidR="007D446F" w:rsidRPr="00136EF8" w:rsidRDefault="007D446F" w:rsidP="007D446F">
      <w:pPr>
        <w:pStyle w:val="ab"/>
        <w:tabs>
          <w:tab w:val="left" w:pos="3426"/>
          <w:tab w:val="left" w:pos="7924"/>
          <w:tab w:val="left" w:pos="9356"/>
        </w:tabs>
        <w:spacing w:line="317" w:lineRule="exact"/>
        <w:contextualSpacing/>
      </w:pPr>
      <w:r w:rsidRPr="00136EF8">
        <w:t xml:space="preserve">Дата </w:t>
      </w:r>
      <w:r w:rsidRPr="00136EF8">
        <w:rPr>
          <w:u w:val="single" w:color="1C1C1C"/>
        </w:rPr>
        <w:tab/>
      </w:r>
      <w:r w:rsidRPr="00136EF8">
        <w:tab/>
        <w:t xml:space="preserve">№ </w:t>
      </w:r>
      <w:r w:rsidRPr="00136EF8">
        <w:rPr>
          <w:u w:val="single" w:color="1F1F1F"/>
        </w:rPr>
        <w:tab/>
      </w:r>
    </w:p>
    <w:p w:rsidR="007D446F" w:rsidRPr="00136EF8" w:rsidRDefault="007D446F" w:rsidP="007D446F">
      <w:pPr>
        <w:pStyle w:val="ab"/>
        <w:spacing w:before="5"/>
        <w:contextualSpacing/>
      </w:pPr>
    </w:p>
    <w:p w:rsidR="007D446F" w:rsidRPr="00136EF8" w:rsidRDefault="007D446F" w:rsidP="007D446F">
      <w:pPr>
        <w:pStyle w:val="ab"/>
        <w:tabs>
          <w:tab w:val="left" w:pos="8211"/>
          <w:tab w:val="left" w:pos="9356"/>
        </w:tabs>
        <w:spacing w:before="91" w:line="237" w:lineRule="auto"/>
        <w:ind w:firstLine="709"/>
        <w:contextualSpacing/>
      </w:pPr>
      <w:r w:rsidRPr="00136EF8">
        <w:t xml:space="preserve">По результатам рассмотрения заявления от </w:t>
      </w:r>
      <w:r>
        <w:t>_____________</w:t>
      </w:r>
      <w:r w:rsidRPr="00136EF8">
        <w:t xml:space="preserve"> № </w:t>
      </w:r>
      <w:r>
        <w:t>____________</w:t>
      </w:r>
      <w:r w:rsidRPr="00136EF8">
        <w:t xml:space="preserve">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7D446F" w:rsidRPr="00136EF8" w:rsidRDefault="007D446F" w:rsidP="007D446F">
      <w:pPr>
        <w:pStyle w:val="ab"/>
        <w:spacing w:before="5"/>
        <w:contextualSpacing/>
        <w:jc w:val="center"/>
        <w:rPr>
          <w:i/>
        </w:rPr>
      </w:pPr>
      <w:r w:rsidRPr="001F0169">
        <w:pict>
          <v:shape id="docshape109" o:spid="_x0000_s1027" style="position:absolute;left:0;text-align:left;margin-left:74.4pt;margin-top:14.1pt;width:454.35pt;height:.1pt;z-index:-251655168;mso-wrap-distance-left:0;mso-wrap-distance-right:0;mso-position-horizontal-relative:page" coordorigin="1488,282" coordsize="9087,0" path="m1488,282r9087,e" filled="f" strokecolor="#030303" strokeweight=".25403mm">
            <v:path arrowok="t"/>
            <w10:wrap type="topAndBottom" anchorx="page"/>
          </v:shape>
        </w:pict>
      </w:r>
      <w:r w:rsidRPr="00136EF8">
        <w:rPr>
          <w:i/>
        </w:rPr>
        <w:t>ФИО заявителя</w:t>
      </w:r>
    </w:p>
    <w:p w:rsidR="007D446F" w:rsidRDefault="007D446F" w:rsidP="007D446F">
      <w:pPr>
        <w:pStyle w:val="ab"/>
        <w:contextualSpacing/>
      </w:pPr>
    </w:p>
    <w:p w:rsidR="007D446F" w:rsidRDefault="007D446F" w:rsidP="007D446F">
      <w:pPr>
        <w:pStyle w:val="ab"/>
        <w:contextualSpacing/>
      </w:pPr>
      <w:r w:rsidRPr="00136EF8">
        <w:t xml:space="preserve">и совместно проживающих членов семьи: </w:t>
      </w:r>
    </w:p>
    <w:p w:rsidR="007D446F" w:rsidRPr="00136EF8" w:rsidRDefault="007D446F" w:rsidP="007D446F">
      <w:pPr>
        <w:pStyle w:val="ab"/>
        <w:contextualSpacing/>
      </w:pPr>
      <w:r w:rsidRPr="00136EF8">
        <w:t>1.</w:t>
      </w:r>
    </w:p>
    <w:p w:rsidR="007D446F" w:rsidRPr="00136EF8" w:rsidRDefault="007D446F" w:rsidP="007D446F">
      <w:pPr>
        <w:pStyle w:val="ab"/>
        <w:spacing w:before="2" w:line="322" w:lineRule="exact"/>
        <w:contextualSpacing/>
      </w:pPr>
      <w:r w:rsidRPr="00136EF8">
        <w:t>2.</w:t>
      </w:r>
    </w:p>
    <w:p w:rsidR="007D446F" w:rsidRPr="00136EF8" w:rsidRDefault="007D446F" w:rsidP="007D446F">
      <w:pPr>
        <w:pStyle w:val="ab"/>
        <w:spacing w:line="319" w:lineRule="exact"/>
        <w:contextualSpacing/>
      </w:pPr>
      <w:r w:rsidRPr="00136EF8">
        <w:t>3.</w:t>
      </w:r>
    </w:p>
    <w:p w:rsidR="007D446F" w:rsidRPr="00136EF8" w:rsidRDefault="007D446F" w:rsidP="007D446F">
      <w:pPr>
        <w:pStyle w:val="ab"/>
        <w:spacing w:line="319" w:lineRule="exact"/>
        <w:contextualSpacing/>
      </w:pPr>
      <w:r w:rsidRPr="00136EF8">
        <w:t>4.</w:t>
      </w:r>
    </w:p>
    <w:p w:rsidR="007D446F" w:rsidRPr="004350F2" w:rsidRDefault="007D446F" w:rsidP="007D446F">
      <w:pPr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E6294A">
        <w:rPr>
          <w:rFonts w:ascii="TimesNewRomanPS-BoldMT" w:hAnsi="TimesNewRomanPS-BoldMT" w:cs="TimesNewRomanPS-BoldMT"/>
          <w:bCs/>
          <w:sz w:val="28"/>
          <w:szCs w:val="28"/>
        </w:rPr>
        <w:t>Дата принятия на учет:___</w:t>
      </w:r>
      <w:r w:rsidRPr="004350F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___</w:t>
      </w:r>
    </w:p>
    <w:p w:rsidR="007D446F" w:rsidRPr="00E6294A" w:rsidRDefault="007D446F" w:rsidP="007D446F">
      <w:pPr>
        <w:adjustRightInd w:val="0"/>
        <w:rPr>
          <w:rFonts w:ascii="TimesNewRomanPS-BoldMT" w:hAnsi="TimesNewRomanPS-BoldMT" w:cs="TimesNewRomanPS-BoldMT"/>
          <w:bCs/>
          <w:sz w:val="28"/>
          <w:szCs w:val="28"/>
        </w:rPr>
      </w:pPr>
      <w:r w:rsidRPr="00E6294A">
        <w:rPr>
          <w:rFonts w:ascii="TimesNewRomanPS-BoldMT" w:hAnsi="TimesNewRomanPS-BoldMT" w:cs="TimesNewRomanPS-BoldMT"/>
          <w:bCs/>
          <w:sz w:val="28"/>
          <w:szCs w:val="28"/>
        </w:rPr>
        <w:t>Номер в очереди:</w:t>
      </w:r>
    </w:p>
    <w:p w:rsidR="007D446F" w:rsidRPr="00E6294A" w:rsidRDefault="007D446F" w:rsidP="007D446F">
      <w:pPr>
        <w:adjustRightInd w:val="0"/>
        <w:jc w:val="center"/>
        <w:rPr>
          <w:rFonts w:ascii="TimesNewRomanPSMT" w:hAnsi="TimesNewRomanPSMT" w:cs="TimesNewRomanPSMT"/>
          <w:bCs/>
          <w:sz w:val="24"/>
          <w:szCs w:val="24"/>
        </w:rPr>
      </w:pPr>
      <w:r w:rsidRPr="00E6294A">
        <w:rPr>
          <w:rFonts w:ascii="TimesNewRomanPSMT" w:hAnsi="TimesNewRomanPSMT" w:cs="TimesNewRomanPSMT"/>
          <w:bCs/>
          <w:sz w:val="24"/>
          <w:szCs w:val="24"/>
        </w:rPr>
        <w:t>____________________________________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       </w:t>
      </w:r>
      <w:r w:rsidRPr="00E6294A">
        <w:rPr>
          <w:rFonts w:ascii="TimesNewRomanPSMT" w:hAnsi="TimesNewRomanPSMT" w:cs="TimesNewRomanPSMT"/>
          <w:bCs/>
          <w:sz w:val="24"/>
          <w:szCs w:val="24"/>
        </w:rPr>
        <w:t xml:space="preserve"> ___________ 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  </w:t>
      </w:r>
      <w:r w:rsidRPr="00E6294A">
        <w:rPr>
          <w:rFonts w:ascii="TimesNewRomanPSMT" w:hAnsi="TimesNewRomanPSMT" w:cs="TimesNewRomanPSMT"/>
          <w:bCs/>
          <w:sz w:val="24"/>
          <w:szCs w:val="24"/>
        </w:rPr>
        <w:t>________________________</w:t>
      </w:r>
    </w:p>
    <w:p w:rsidR="007D446F" w:rsidRPr="00E6294A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 w:rsidRPr="00E6294A">
        <w:rPr>
          <w:rFonts w:ascii="TimesNewRomanPS-BoldMT" w:hAnsi="TimesNewRomanPS-BoldMT" w:cs="TimesNewRomanPS-BoldMT"/>
          <w:bCs/>
          <w:sz w:val="24"/>
          <w:szCs w:val="24"/>
        </w:rPr>
        <w:t xml:space="preserve">(должность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                                                             </w:t>
      </w:r>
      <w:r w:rsidRPr="00E6294A">
        <w:rPr>
          <w:rFonts w:ascii="TimesNewRomanPS-BoldMT" w:hAnsi="TimesNewRomanPS-BoldMT" w:cs="TimesNewRomanPS-BoldMT"/>
          <w:bCs/>
          <w:sz w:val="24"/>
          <w:szCs w:val="24"/>
        </w:rPr>
        <w:t>(подпись)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   </w:t>
      </w:r>
      <w:r w:rsidRPr="00E6294A">
        <w:rPr>
          <w:rFonts w:ascii="TimesNewRomanPS-BoldMT" w:hAnsi="TimesNewRomanPS-BoldMT" w:cs="TimesNewRomanPS-BoldMT"/>
          <w:bCs/>
          <w:sz w:val="24"/>
          <w:szCs w:val="24"/>
        </w:rPr>
        <w:t xml:space="preserve"> (расшифровка подписи)</w:t>
      </w:r>
      <w:proofErr w:type="gramEnd"/>
    </w:p>
    <w:p w:rsidR="007D446F" w:rsidRPr="00E6294A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r w:rsidRPr="00E6294A">
        <w:rPr>
          <w:rFonts w:ascii="TimesNewRomanPS-BoldMT" w:hAnsi="TimesNewRomanPS-BoldMT" w:cs="TimesNewRomanPS-BoldMT"/>
          <w:bCs/>
          <w:sz w:val="24"/>
          <w:szCs w:val="24"/>
        </w:rPr>
        <w:t>сотрудника органа власти,</w:t>
      </w:r>
    </w:p>
    <w:p w:rsidR="007D446F" w:rsidRPr="00E6294A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 w:rsidRPr="00E6294A">
        <w:rPr>
          <w:rFonts w:ascii="TimesNewRomanPS-BoldMT" w:hAnsi="TimesNewRomanPS-BoldMT" w:cs="TimesNewRomanPS-BoldMT"/>
          <w:bCs/>
          <w:sz w:val="24"/>
          <w:szCs w:val="24"/>
        </w:rPr>
        <w:t>принявшего</w:t>
      </w:r>
      <w:proofErr w:type="gramEnd"/>
      <w:r w:rsidRPr="00E6294A">
        <w:rPr>
          <w:rFonts w:ascii="TimesNewRomanPS-BoldMT" w:hAnsi="TimesNewRomanPS-BoldMT" w:cs="TimesNewRomanPS-BoldMT"/>
          <w:bCs/>
          <w:sz w:val="24"/>
          <w:szCs w:val="24"/>
        </w:rPr>
        <w:t xml:space="preserve"> решение)</w:t>
      </w:r>
    </w:p>
    <w:p w:rsidR="007D446F" w:rsidRPr="00E6294A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r w:rsidRPr="00E6294A">
        <w:rPr>
          <w:rFonts w:ascii="TimesNewRomanPS-BoldMT" w:hAnsi="TimesNewRomanPS-BoldMT" w:cs="TimesNewRomanPS-BoldMT"/>
          <w:bCs/>
          <w:sz w:val="24"/>
          <w:szCs w:val="24"/>
        </w:rPr>
        <w:t>«__» _______________ 20__ г.</w:t>
      </w:r>
    </w:p>
    <w:p w:rsidR="007D446F" w:rsidRPr="00E6294A" w:rsidRDefault="007D446F" w:rsidP="007D446F">
      <w:pPr>
        <w:adjustRightInd w:val="0"/>
        <w:rPr>
          <w:rFonts w:ascii="TimesNewRomanPS-BoldMT" w:hAnsi="TimesNewRomanPS-BoldMT" w:cs="TimesNewRomanPS-BoldMT"/>
          <w:bCs/>
          <w:sz w:val="28"/>
          <w:szCs w:val="28"/>
        </w:rPr>
      </w:pPr>
      <w:r w:rsidRPr="00E6294A">
        <w:rPr>
          <w:rFonts w:ascii="TimesNewRomanPS-BoldMT" w:hAnsi="TimesNewRomanPS-BoldMT" w:cs="TimesNewRomanPS-BoldMT"/>
          <w:bCs/>
          <w:sz w:val="28"/>
          <w:szCs w:val="28"/>
        </w:rPr>
        <w:t>М.П.</w:t>
      </w:r>
    </w:p>
    <w:p w:rsidR="007D446F" w:rsidRDefault="007D446F" w:rsidP="007D446F">
      <w:pPr>
        <w:pStyle w:val="ab"/>
        <w:spacing w:before="75"/>
        <w:ind w:firstLine="2353"/>
        <w:contextualSpacing/>
        <w:jc w:val="right"/>
        <w:sectPr w:rsidR="007D446F" w:rsidSect="007B064E">
          <w:pgSz w:w="11900" w:h="16840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ook w:val="04A0"/>
      </w:tblPr>
      <w:tblGrid>
        <w:gridCol w:w="4503"/>
        <w:gridCol w:w="5062"/>
      </w:tblGrid>
      <w:tr w:rsidR="007D446F" w:rsidTr="00E65994">
        <w:tc>
          <w:tcPr>
            <w:tcW w:w="4503" w:type="dxa"/>
          </w:tcPr>
          <w:p w:rsidR="007D446F" w:rsidRPr="006B7214" w:rsidRDefault="007D446F" w:rsidP="00E65994">
            <w:pPr>
              <w:pStyle w:val="ab"/>
              <w:spacing w:before="75"/>
              <w:contextualSpacing/>
              <w:jc w:val="right"/>
            </w:pPr>
          </w:p>
        </w:tc>
        <w:tc>
          <w:tcPr>
            <w:tcW w:w="5062" w:type="dxa"/>
          </w:tcPr>
          <w:p w:rsidR="007D446F" w:rsidRDefault="007D446F" w:rsidP="00E65994">
            <w:pPr>
              <w:pStyle w:val="ab"/>
              <w:spacing w:before="75"/>
              <w:contextualSpacing/>
              <w:jc w:val="center"/>
            </w:pPr>
            <w:r w:rsidRPr="004E4B63">
              <w:t xml:space="preserve">Приложение № 2 </w:t>
            </w:r>
          </w:p>
          <w:p w:rsidR="007D446F" w:rsidRPr="004E4B63" w:rsidRDefault="007D446F" w:rsidP="00E65994">
            <w:pPr>
              <w:pStyle w:val="ab"/>
              <w:spacing w:before="75"/>
              <w:contextualSpacing/>
              <w:jc w:val="center"/>
            </w:pPr>
            <w:r w:rsidRPr="004E4B63">
              <w:t xml:space="preserve">к </w:t>
            </w:r>
            <w:r>
              <w:t>Административному регламенту по </w:t>
            </w:r>
            <w:r w:rsidRPr="00C55585">
              <w:t xml:space="preserve">предоставлению </w:t>
            </w:r>
            <w:r>
              <w:t>муниципальной услуги «</w:t>
            </w:r>
            <w:r w:rsidRPr="00D615A8">
              <w:t>Принятие на учет гражда</w:t>
            </w:r>
            <w:r>
              <w:t>н в </w:t>
            </w:r>
            <w:r w:rsidRPr="00D615A8">
              <w:t>качестве нуждающихся в жилых помещениях»</w:t>
            </w:r>
          </w:p>
        </w:tc>
      </w:tr>
    </w:tbl>
    <w:p w:rsidR="007D446F" w:rsidRPr="00136EF8" w:rsidRDefault="007D446F" w:rsidP="007D446F">
      <w:pPr>
        <w:pStyle w:val="ab"/>
        <w:spacing w:before="2"/>
        <w:contextualSpacing/>
      </w:pPr>
    </w:p>
    <w:p w:rsidR="007D446F" w:rsidRPr="00644CF8" w:rsidRDefault="007D446F" w:rsidP="007D446F">
      <w:pPr>
        <w:pStyle w:val="ab"/>
        <w:spacing w:line="362" w:lineRule="auto"/>
        <w:contextualSpacing/>
        <w:jc w:val="center"/>
        <w:rPr>
          <w:b/>
        </w:rPr>
      </w:pPr>
      <w:r w:rsidRPr="00644CF8">
        <w:rPr>
          <w:b/>
        </w:rPr>
        <w:pict>
          <v:shape id="docshape113" o:spid="_x0000_s1028" style="position:absolute;left:0;text-align:left;margin-left:74.4pt;margin-top:25.85pt;width:493.25pt;height:3.55pt;flip:y;z-index:-251654144;mso-wrap-distance-left:0;mso-wrap-distance-right:0;mso-position-horizontal-relative:page" coordorigin="1920,103" coordsize="8387,0" path="m1920,103r8386,e" filled="f" strokecolor="#080808" strokeweight=".25403mm">
            <v:path arrowok="t"/>
            <w10:wrap type="topAndBottom" anchorx="page"/>
          </v:shape>
        </w:pict>
      </w:r>
      <w:r w:rsidRPr="00644CF8">
        <w:rPr>
          <w:b/>
        </w:rPr>
        <w:t>Форма уведомления об учете граждан, нуждающихся в жилых помещениях</w:t>
      </w:r>
    </w:p>
    <w:p w:rsidR="007D446F" w:rsidRPr="00136EF8" w:rsidRDefault="007D446F" w:rsidP="007D446F">
      <w:pPr>
        <w:pStyle w:val="ab"/>
        <w:spacing w:before="9"/>
        <w:contextualSpacing/>
        <w:jc w:val="center"/>
        <w:rPr>
          <w:i/>
        </w:rPr>
      </w:pPr>
      <w:r w:rsidRPr="00136EF8">
        <w:rPr>
          <w:i/>
        </w:rPr>
        <w:t>Наименование уполномоченного органа исполнительной власти субъекта Российской Федерации или органа</w:t>
      </w:r>
      <w:proofErr w:type="gramStart"/>
      <w:r w:rsidRPr="00136EF8">
        <w:rPr>
          <w:i/>
        </w:rPr>
        <w:t xml:space="preserve"> .</w:t>
      </w:r>
      <w:proofErr w:type="gramEnd"/>
      <w:r w:rsidRPr="00136EF8">
        <w:rPr>
          <w:i/>
        </w:rPr>
        <w:t>честного с</w:t>
      </w:r>
      <w:r>
        <w:rPr>
          <w:i/>
        </w:rPr>
        <w:t>ам</w:t>
      </w:r>
      <w:r w:rsidRPr="00136EF8">
        <w:rPr>
          <w:i/>
        </w:rPr>
        <w:t>оуправления</w:t>
      </w:r>
    </w:p>
    <w:p w:rsidR="007D446F" w:rsidRPr="00136EF8" w:rsidRDefault="007D446F" w:rsidP="007D446F">
      <w:pPr>
        <w:pStyle w:val="ab"/>
        <w:spacing w:before="4"/>
        <w:contextualSpacing/>
        <w:rPr>
          <w:i/>
        </w:rPr>
      </w:pPr>
    </w:p>
    <w:p w:rsidR="007D446F" w:rsidRPr="00136EF8" w:rsidRDefault="007D446F" w:rsidP="007D446F">
      <w:pPr>
        <w:tabs>
          <w:tab w:val="left" w:pos="9642"/>
        </w:tabs>
        <w:spacing w:before="1"/>
        <w:ind w:firstLine="4395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 xml:space="preserve">Кому </w:t>
      </w:r>
      <w:r w:rsidRPr="00136EF8">
        <w:rPr>
          <w:sz w:val="28"/>
          <w:szCs w:val="28"/>
          <w:u w:val="single"/>
        </w:rPr>
        <w:tab/>
      </w:r>
    </w:p>
    <w:p w:rsidR="007D446F" w:rsidRPr="00136EF8" w:rsidRDefault="007D446F" w:rsidP="007D446F">
      <w:pPr>
        <w:spacing w:before="10"/>
        <w:ind w:firstLine="4395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>(фамилия, имя, отчество)</w:t>
      </w:r>
    </w:p>
    <w:p w:rsidR="007D446F" w:rsidRPr="00136EF8" w:rsidRDefault="007D446F" w:rsidP="007D446F">
      <w:pPr>
        <w:pStyle w:val="ab"/>
        <w:spacing w:before="8"/>
        <w:ind w:firstLine="4395"/>
        <w:contextualSpacing/>
      </w:pPr>
      <w:r>
        <w:pict>
          <v:shape id="docshape114" o:spid="_x0000_s1029" style="position:absolute;left:0;text-align:left;margin-left:298.1pt;margin-top:11.95pt;width:269.55pt;height:3.55pt;z-index:-251653120;mso-wrap-distance-left:0;mso-wrap-distance-right:0;mso-position-horizontal-relative:page" coordorigin="5962,239" coordsize="4551,0" path="m5962,239r4551,e" filled="f" strokecolor="#282828" strokeweight=".25403mm">
            <v:path arrowok="t"/>
            <w10:wrap type="topAndBottom" anchorx="page"/>
          </v:shape>
        </w:pict>
      </w:r>
    </w:p>
    <w:p w:rsidR="007D446F" w:rsidRPr="00136EF8" w:rsidRDefault="007D446F" w:rsidP="007D446F">
      <w:pPr>
        <w:pStyle w:val="ab"/>
        <w:spacing w:before="8"/>
        <w:ind w:firstLine="4395"/>
        <w:contextualSpacing/>
      </w:pPr>
      <w:r>
        <w:pict>
          <v:shape id="docshape115" o:spid="_x0000_s1030" style="position:absolute;left:0;text-align:left;margin-left:301pt;margin-top:13.1pt;width:266.65pt;height:3.55pt;z-index:-251652096;mso-wrap-distance-left:0;mso-wrap-distance-right:0;mso-position-horizontal-relative:page" coordorigin="6020,262" coordsize="4556,0" path="m6020,262r4555,e" filled="f" strokecolor="#282828" strokeweight=".25403mm">
            <v:path arrowok="t"/>
            <w10:wrap type="topAndBottom" anchorx="page"/>
          </v:shape>
        </w:pict>
      </w:r>
      <w:r w:rsidRPr="00136EF8">
        <w:t>(телефон и адрес электронной почты)</w:t>
      </w:r>
    </w:p>
    <w:p w:rsidR="007D446F" w:rsidRPr="00136EF8" w:rsidRDefault="007D446F" w:rsidP="007D446F">
      <w:pPr>
        <w:pStyle w:val="ab"/>
        <w:contextualSpacing/>
      </w:pPr>
    </w:p>
    <w:p w:rsidR="007D446F" w:rsidRPr="00644CF8" w:rsidRDefault="007D446F" w:rsidP="007D446F">
      <w:pPr>
        <w:pStyle w:val="ab"/>
        <w:spacing w:before="10"/>
        <w:contextualSpacing/>
      </w:pPr>
    </w:p>
    <w:p w:rsidR="007D446F" w:rsidRPr="00644CF8" w:rsidRDefault="007D446F" w:rsidP="007D446F">
      <w:pPr>
        <w:pStyle w:val="ab"/>
        <w:spacing w:before="1"/>
        <w:contextualSpacing/>
        <w:jc w:val="center"/>
      </w:pPr>
      <w:r w:rsidRPr="00644CF8">
        <w:t>УВЕДОМЛЕНИЕ</w:t>
      </w:r>
    </w:p>
    <w:p w:rsidR="007D446F" w:rsidRPr="00644CF8" w:rsidRDefault="007D446F" w:rsidP="007D446F">
      <w:pPr>
        <w:pStyle w:val="ab"/>
        <w:spacing w:before="4"/>
        <w:contextualSpacing/>
        <w:jc w:val="center"/>
      </w:pPr>
      <w:r w:rsidRPr="00644CF8">
        <w:t>об учете граждан, нуждающихся в жилых помещениях</w:t>
      </w:r>
    </w:p>
    <w:p w:rsidR="007D446F" w:rsidRPr="00644CF8" w:rsidRDefault="007D446F" w:rsidP="007D446F">
      <w:pPr>
        <w:pStyle w:val="ab"/>
        <w:spacing w:before="7"/>
        <w:contextualSpacing/>
      </w:pPr>
    </w:p>
    <w:p w:rsidR="007D446F" w:rsidRDefault="007D446F" w:rsidP="007D446F">
      <w:pPr>
        <w:tabs>
          <w:tab w:val="left" w:pos="3426"/>
          <w:tab w:val="left" w:pos="7918"/>
          <w:tab w:val="left" w:pos="9936"/>
        </w:tabs>
        <w:spacing w:before="10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Дата ________________                                                     № _____________</w:t>
      </w:r>
    </w:p>
    <w:p w:rsidR="007D446F" w:rsidRDefault="007D446F" w:rsidP="007D446F">
      <w:pPr>
        <w:tabs>
          <w:tab w:val="left" w:pos="3426"/>
          <w:tab w:val="left" w:pos="7918"/>
          <w:tab w:val="left" w:pos="9936"/>
        </w:tabs>
        <w:spacing w:before="101"/>
        <w:contextualSpacing/>
        <w:rPr>
          <w:sz w:val="28"/>
          <w:szCs w:val="28"/>
        </w:rPr>
      </w:pPr>
    </w:p>
    <w:p w:rsidR="007D446F" w:rsidRPr="00136EF8" w:rsidRDefault="007D446F" w:rsidP="007D446F">
      <w:pPr>
        <w:pStyle w:val="ab"/>
        <w:spacing w:before="88"/>
        <w:contextualSpacing/>
      </w:pPr>
      <w:r>
        <w:tab/>
      </w:r>
      <w:r w:rsidRPr="00136EF8">
        <w:t>П</w:t>
      </w:r>
      <w:r>
        <w:t xml:space="preserve">о результатам рассмотрения заявления </w:t>
      </w:r>
      <w:proofErr w:type="gramStart"/>
      <w:r>
        <w:t>от</w:t>
      </w:r>
      <w:proofErr w:type="gramEnd"/>
      <w:r>
        <w:t xml:space="preserve"> ________</w:t>
      </w:r>
      <w:r w:rsidRPr="00136EF8">
        <w:t xml:space="preserve"> №</w:t>
      </w:r>
      <w:r>
        <w:t xml:space="preserve">_________ информируем о нахождении на учете в качестве нуждающихся </w:t>
      </w:r>
      <w:r w:rsidRPr="00136EF8">
        <w:t>в жилых помещениях:</w:t>
      </w:r>
    </w:p>
    <w:p w:rsidR="007D446F" w:rsidRPr="00136EF8" w:rsidRDefault="007D446F" w:rsidP="007D446F">
      <w:pPr>
        <w:pStyle w:val="ab"/>
        <w:contextualSpacing/>
      </w:pPr>
      <w:r>
        <w:t>__________________________________________________________________</w:t>
      </w:r>
    </w:p>
    <w:p w:rsidR="007D446F" w:rsidRPr="00136EF8" w:rsidRDefault="007D446F" w:rsidP="007D446F">
      <w:pPr>
        <w:spacing w:before="52" w:line="193" w:lineRule="exact"/>
        <w:contextualSpacing/>
        <w:jc w:val="center"/>
        <w:rPr>
          <w:i/>
          <w:sz w:val="28"/>
          <w:szCs w:val="28"/>
        </w:rPr>
      </w:pPr>
      <w:r w:rsidRPr="00136EF8">
        <w:rPr>
          <w:i/>
          <w:sz w:val="28"/>
          <w:szCs w:val="28"/>
        </w:rPr>
        <w:t>ФИО заявителя</w:t>
      </w:r>
    </w:p>
    <w:p w:rsidR="007D446F" w:rsidRPr="00136EF8" w:rsidRDefault="007D446F" w:rsidP="007D446F">
      <w:pPr>
        <w:pStyle w:val="ab"/>
        <w:tabs>
          <w:tab w:val="left" w:pos="4165"/>
          <w:tab w:val="left" w:pos="4654"/>
        </w:tabs>
        <w:ind w:firstLine="1"/>
        <w:contextualSpacing/>
      </w:pPr>
      <w:r w:rsidRPr="00136EF8">
        <w:t xml:space="preserve">Дата принятия на учет: </w:t>
      </w:r>
      <w:r w:rsidRPr="00136EF8">
        <w:rPr>
          <w:u w:val="single" w:color="0F0F0F"/>
        </w:rPr>
        <w:tab/>
      </w:r>
      <w:r w:rsidRPr="00136EF8">
        <w:rPr>
          <w:u w:val="single" w:color="0F0F0F"/>
        </w:rPr>
        <w:tab/>
      </w:r>
      <w:r w:rsidRPr="00136EF8">
        <w:t xml:space="preserve"> Номер в очереди:</w:t>
      </w:r>
    </w:p>
    <w:p w:rsidR="007D446F" w:rsidRDefault="007D446F" w:rsidP="007D446F">
      <w:pPr>
        <w:spacing w:before="22"/>
        <w:contextualSpacing/>
        <w:rPr>
          <w:sz w:val="28"/>
          <w:szCs w:val="28"/>
        </w:rPr>
      </w:pPr>
    </w:p>
    <w:p w:rsidR="007D446F" w:rsidRDefault="007D446F" w:rsidP="007D446F">
      <w:pPr>
        <w:spacing w:before="22"/>
        <w:contextualSpacing/>
        <w:rPr>
          <w:sz w:val="28"/>
          <w:szCs w:val="28"/>
        </w:rPr>
      </w:pPr>
    </w:p>
    <w:p w:rsidR="007D446F" w:rsidRDefault="007D446F" w:rsidP="007D446F">
      <w:pPr>
        <w:spacing w:before="22"/>
        <w:contextualSpacing/>
        <w:rPr>
          <w:sz w:val="28"/>
          <w:szCs w:val="28"/>
        </w:rPr>
      </w:pPr>
    </w:p>
    <w:p w:rsidR="007D446F" w:rsidRDefault="007D446F" w:rsidP="007D446F">
      <w:pPr>
        <w:spacing w:before="22"/>
        <w:contextualSpacing/>
        <w:rPr>
          <w:sz w:val="28"/>
          <w:szCs w:val="28"/>
        </w:rPr>
      </w:pPr>
    </w:p>
    <w:p w:rsidR="007D446F" w:rsidRDefault="007D446F" w:rsidP="007D446F">
      <w:pPr>
        <w:spacing w:before="22"/>
        <w:contextualSpacing/>
        <w:rPr>
          <w:sz w:val="28"/>
          <w:szCs w:val="28"/>
        </w:rPr>
      </w:pPr>
    </w:p>
    <w:p w:rsidR="007D446F" w:rsidRPr="003866A3" w:rsidRDefault="007D446F" w:rsidP="007D446F">
      <w:pPr>
        <w:adjustRightInd w:val="0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7D446F" w:rsidRPr="003866A3" w:rsidRDefault="007D446F" w:rsidP="007D446F">
      <w:pPr>
        <w:adjustRightInd w:val="0"/>
        <w:jc w:val="center"/>
        <w:rPr>
          <w:rFonts w:ascii="TimesNewRomanPSMT" w:hAnsi="TimesNewRomanPSMT" w:cs="TimesNewRomanPSMT"/>
          <w:bCs/>
          <w:sz w:val="24"/>
          <w:szCs w:val="24"/>
        </w:rPr>
      </w:pPr>
      <w:r w:rsidRPr="003866A3">
        <w:rPr>
          <w:rFonts w:ascii="TimesNewRomanPSMT" w:hAnsi="TimesNewRomanPSMT" w:cs="TimesNewRomanPSMT"/>
          <w:bCs/>
          <w:sz w:val="24"/>
          <w:szCs w:val="24"/>
        </w:rPr>
        <w:t xml:space="preserve">____________________________________ 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     </w:t>
      </w:r>
      <w:r w:rsidRPr="003866A3">
        <w:rPr>
          <w:rFonts w:ascii="TimesNewRomanPSMT" w:hAnsi="TimesNewRomanPSMT" w:cs="TimesNewRomanPSMT"/>
          <w:bCs/>
          <w:sz w:val="24"/>
          <w:szCs w:val="24"/>
        </w:rPr>
        <w:t xml:space="preserve">___________ 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   </w:t>
      </w:r>
      <w:r w:rsidRPr="003866A3">
        <w:rPr>
          <w:rFonts w:ascii="TimesNewRomanPSMT" w:hAnsi="TimesNewRomanPSMT" w:cs="TimesNewRomanPSMT"/>
          <w:bCs/>
          <w:sz w:val="24"/>
          <w:szCs w:val="24"/>
        </w:rPr>
        <w:t>________________________</w:t>
      </w:r>
    </w:p>
    <w:p w:rsidR="007D446F" w:rsidRPr="003866A3" w:rsidRDefault="007D446F" w:rsidP="007D446F">
      <w:pPr>
        <w:adjustRightInd w:val="0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 w:rsidRPr="003866A3">
        <w:rPr>
          <w:rFonts w:ascii="TimesNewRomanPS-BoldMT" w:hAnsi="TimesNewRomanPS-BoldMT" w:cs="TimesNewRomanPS-BoldMT"/>
          <w:bCs/>
          <w:sz w:val="24"/>
          <w:szCs w:val="24"/>
        </w:rPr>
        <w:t>(должность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                                                 </w:t>
      </w:r>
      <w:r w:rsidRPr="003866A3">
        <w:rPr>
          <w:rFonts w:ascii="TimesNewRomanPS-BoldMT" w:hAnsi="TimesNewRomanPS-BoldMT" w:cs="TimesNewRomanPS-BoldMT"/>
          <w:bCs/>
          <w:sz w:val="24"/>
          <w:szCs w:val="24"/>
        </w:rPr>
        <w:t xml:space="preserve"> (подпись)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              </w:t>
      </w:r>
      <w:r w:rsidRPr="003866A3">
        <w:rPr>
          <w:rFonts w:ascii="TimesNewRomanPS-BoldMT" w:hAnsi="TimesNewRomanPS-BoldMT" w:cs="TimesNewRomanPS-BoldMT"/>
          <w:bCs/>
          <w:sz w:val="24"/>
          <w:szCs w:val="24"/>
        </w:rPr>
        <w:t xml:space="preserve"> (расшифровка подписи)</w:t>
      </w:r>
      <w:proofErr w:type="gramEnd"/>
    </w:p>
    <w:p w:rsidR="007D446F" w:rsidRPr="003866A3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r w:rsidRPr="003866A3">
        <w:rPr>
          <w:rFonts w:ascii="TimesNewRomanPS-BoldMT" w:hAnsi="TimesNewRomanPS-BoldMT" w:cs="TimesNewRomanPS-BoldMT"/>
          <w:bCs/>
          <w:sz w:val="24"/>
          <w:szCs w:val="24"/>
        </w:rPr>
        <w:t>сотрудника органа власти,</w:t>
      </w:r>
    </w:p>
    <w:p w:rsidR="007D446F" w:rsidRPr="003866A3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 w:rsidRPr="003866A3">
        <w:rPr>
          <w:rFonts w:ascii="TimesNewRomanPS-BoldMT" w:hAnsi="TimesNewRomanPS-BoldMT" w:cs="TimesNewRomanPS-BoldMT"/>
          <w:bCs/>
          <w:sz w:val="24"/>
          <w:szCs w:val="24"/>
        </w:rPr>
        <w:t>принявшего</w:t>
      </w:r>
      <w:proofErr w:type="gramEnd"/>
      <w:r w:rsidRPr="003866A3">
        <w:rPr>
          <w:rFonts w:ascii="TimesNewRomanPS-BoldMT" w:hAnsi="TimesNewRomanPS-BoldMT" w:cs="TimesNewRomanPS-BoldMT"/>
          <w:bCs/>
          <w:sz w:val="24"/>
          <w:szCs w:val="24"/>
        </w:rPr>
        <w:t xml:space="preserve"> решение)</w:t>
      </w:r>
    </w:p>
    <w:p w:rsidR="007D446F" w:rsidRPr="003866A3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r w:rsidRPr="003866A3">
        <w:rPr>
          <w:rFonts w:ascii="TimesNewRomanPS-BoldMT" w:hAnsi="TimesNewRomanPS-BoldMT" w:cs="TimesNewRomanPS-BoldMT"/>
          <w:bCs/>
          <w:sz w:val="24"/>
          <w:szCs w:val="24"/>
        </w:rPr>
        <w:t>«__» _______________ 20__ г.</w:t>
      </w:r>
    </w:p>
    <w:p w:rsidR="007D446F" w:rsidRPr="003866A3" w:rsidRDefault="007D446F" w:rsidP="007D446F">
      <w:pPr>
        <w:adjustRightInd w:val="0"/>
        <w:rPr>
          <w:rFonts w:ascii="TimesNewRomanPS-BoldMT" w:hAnsi="TimesNewRomanPS-BoldMT" w:cs="TimesNewRomanPS-BoldMT"/>
          <w:bCs/>
          <w:sz w:val="28"/>
          <w:szCs w:val="28"/>
        </w:rPr>
      </w:pPr>
      <w:r w:rsidRPr="003866A3">
        <w:rPr>
          <w:rFonts w:ascii="TimesNewRomanPS-BoldMT" w:hAnsi="TimesNewRomanPS-BoldMT" w:cs="TimesNewRomanPS-BoldMT"/>
          <w:bCs/>
          <w:sz w:val="28"/>
          <w:szCs w:val="28"/>
        </w:rPr>
        <w:t>М.П.</w:t>
      </w:r>
    </w:p>
    <w:p w:rsidR="007D446F" w:rsidRPr="00136EF8" w:rsidRDefault="007D446F" w:rsidP="007D446F">
      <w:pPr>
        <w:spacing w:before="22"/>
        <w:contextualSpacing/>
      </w:pPr>
      <w:r>
        <w:rPr>
          <w:sz w:val="28"/>
          <w:szCs w:val="28"/>
        </w:rPr>
        <w:br w:type="column"/>
      </w:r>
    </w:p>
    <w:tbl>
      <w:tblPr>
        <w:tblW w:w="0" w:type="auto"/>
        <w:tblLook w:val="04A0"/>
      </w:tblPr>
      <w:tblGrid>
        <w:gridCol w:w="4782"/>
        <w:gridCol w:w="4783"/>
      </w:tblGrid>
      <w:tr w:rsidR="007D446F" w:rsidTr="00E65994">
        <w:tc>
          <w:tcPr>
            <w:tcW w:w="4782" w:type="dxa"/>
          </w:tcPr>
          <w:p w:rsidR="007D446F" w:rsidRPr="00B775CD" w:rsidRDefault="007D446F" w:rsidP="00E65994">
            <w:pPr>
              <w:widowControl w:val="0"/>
              <w:autoSpaceDE w:val="0"/>
              <w:autoSpaceDN w:val="0"/>
              <w:spacing w:before="22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7D446F" w:rsidRPr="00B775CD" w:rsidRDefault="007D446F" w:rsidP="00E65994">
            <w:pPr>
              <w:widowControl w:val="0"/>
              <w:autoSpaceDE w:val="0"/>
              <w:autoSpaceDN w:val="0"/>
              <w:spacing w:before="22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 xml:space="preserve">Приложение № 3 </w:t>
            </w:r>
          </w:p>
          <w:p w:rsidR="007D446F" w:rsidRPr="00B775CD" w:rsidRDefault="007D446F" w:rsidP="00E65994">
            <w:pPr>
              <w:widowControl w:val="0"/>
              <w:autoSpaceDE w:val="0"/>
              <w:autoSpaceDN w:val="0"/>
              <w:spacing w:before="22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к Административному регламенту по предоставлению муниципальной услуги «Принятие на учет граждан в качестве нуждающихся в жилых помещениях»</w:t>
            </w:r>
          </w:p>
        </w:tc>
      </w:tr>
    </w:tbl>
    <w:p w:rsidR="007D446F" w:rsidRPr="00136EF8" w:rsidRDefault="007D446F" w:rsidP="007D446F">
      <w:pPr>
        <w:pStyle w:val="ab"/>
        <w:spacing w:before="9"/>
        <w:contextualSpacing/>
      </w:pPr>
    </w:p>
    <w:p w:rsidR="007D446F" w:rsidRPr="00644CF8" w:rsidRDefault="007D446F" w:rsidP="007D446F">
      <w:pPr>
        <w:pStyle w:val="ab"/>
        <w:spacing w:before="1" w:line="235" w:lineRule="auto"/>
        <w:contextualSpacing/>
        <w:jc w:val="center"/>
        <w:rPr>
          <w:b/>
        </w:rPr>
      </w:pPr>
      <w:r w:rsidRPr="00644CF8">
        <w:rPr>
          <w:b/>
        </w:rPr>
        <w:t>Форма уведомления о снятии с учета граждан, нуждающихся в жилых помещениях</w:t>
      </w:r>
    </w:p>
    <w:p w:rsidR="007D446F" w:rsidRPr="00136EF8" w:rsidRDefault="007D446F" w:rsidP="007D446F">
      <w:pPr>
        <w:pStyle w:val="ab"/>
        <w:spacing w:before="3"/>
        <w:contextualSpacing/>
        <w:jc w:val="center"/>
        <w:rPr>
          <w:i/>
        </w:rPr>
      </w:pPr>
      <w:r w:rsidRPr="001F0169">
        <w:pict>
          <v:shape id="docshape121" o:spid="_x0000_s1031" style="position:absolute;left:0;text-align:left;margin-left:85.45pt;margin-top:14pt;width:473.8pt;height:3.55pt;z-index:-251651072;mso-wrap-distance-left:0;mso-wrap-distance-right:0;mso-position-horizontal-relative:page" coordorigin="1920,280" coordsize="8387,0" path="m1920,280r8386,e" filled="f" strokecolor="#131313" strokeweight=".25403mm">
            <v:path arrowok="t"/>
            <w10:wrap type="topAndBottom" anchorx="page"/>
          </v:shape>
        </w:pict>
      </w:r>
      <w:r>
        <w:rPr>
          <w:i/>
        </w:rPr>
        <w:t>Наименование уполномоченного</w:t>
      </w:r>
      <w:r w:rsidRPr="00136EF8">
        <w:rPr>
          <w:i/>
        </w:rPr>
        <w:t xml:space="preserve"> органа исполнительной власти субъекта Российской Федерации и.1u органа местного с</w:t>
      </w:r>
      <w:r>
        <w:rPr>
          <w:i/>
        </w:rPr>
        <w:t>амо</w:t>
      </w:r>
      <w:r w:rsidRPr="00136EF8">
        <w:rPr>
          <w:i/>
        </w:rPr>
        <w:t>управления</w:t>
      </w:r>
    </w:p>
    <w:p w:rsidR="007D446F" w:rsidRPr="00136EF8" w:rsidRDefault="007D446F" w:rsidP="007D446F">
      <w:pPr>
        <w:pStyle w:val="ab"/>
        <w:spacing w:before="5"/>
        <w:contextualSpacing/>
        <w:rPr>
          <w:i/>
        </w:rPr>
      </w:pPr>
    </w:p>
    <w:p w:rsidR="007D446F" w:rsidRPr="00136EF8" w:rsidRDefault="007D446F" w:rsidP="007D446F">
      <w:pPr>
        <w:tabs>
          <w:tab w:val="left" w:pos="9642"/>
        </w:tabs>
        <w:ind w:firstLine="4678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 xml:space="preserve">Кому </w:t>
      </w:r>
      <w:r w:rsidRPr="00136EF8">
        <w:rPr>
          <w:sz w:val="28"/>
          <w:szCs w:val="28"/>
          <w:u w:val="single"/>
        </w:rPr>
        <w:tab/>
      </w:r>
    </w:p>
    <w:p w:rsidR="007D446F" w:rsidRPr="00136EF8" w:rsidRDefault="007D446F" w:rsidP="007D446F">
      <w:pPr>
        <w:spacing w:before="10"/>
        <w:ind w:firstLine="4678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>(фамилия, имя, отчество)</w:t>
      </w:r>
    </w:p>
    <w:p w:rsidR="007D446F" w:rsidRPr="00136EF8" w:rsidRDefault="007D446F" w:rsidP="007D446F">
      <w:pPr>
        <w:pStyle w:val="ab"/>
        <w:spacing w:before="3"/>
        <w:ind w:firstLine="4678"/>
        <w:contextualSpacing/>
      </w:pPr>
      <w:r>
        <w:pict>
          <v:shape id="docshape122" o:spid="_x0000_s1032" style="position:absolute;left:0;text-align:left;margin-left:320.7pt;margin-top:11.65pt;width:249.45pt;height:3.55pt;z-index:-251650048;mso-wrap-distance-left:0;mso-wrap-distance-right:0;mso-position-horizontal-relative:page" coordorigin="5962,235" coordsize="4551,0" path="m5962,235r4551,e" filled="f" strokeweight=".25403mm">
            <v:path arrowok="t"/>
            <w10:wrap type="topAndBottom" anchorx="page"/>
          </v:shape>
        </w:pict>
      </w:r>
    </w:p>
    <w:p w:rsidR="007D446F" w:rsidRPr="00136EF8" w:rsidRDefault="007D446F" w:rsidP="007D446F">
      <w:pPr>
        <w:pStyle w:val="ab"/>
        <w:spacing w:before="1"/>
        <w:ind w:firstLine="4678"/>
        <w:contextualSpacing/>
      </w:pPr>
      <w:r>
        <w:pict>
          <v:shape id="docshape123" o:spid="_x0000_s1033" style="position:absolute;left:0;text-align:left;margin-left:320.7pt;margin-top:13.35pt;width:249.45pt;height:3.55pt;z-index:-251649024;mso-wrap-distance-left:0;mso-wrap-distance-right:0;mso-position-horizontal-relative:page" coordorigin="6020,267" coordsize="4556,0" path="m6020,267r4555,e" filled="f" strokeweight=".25403mm">
            <v:path arrowok="t"/>
            <w10:wrap type="topAndBottom" anchorx="page"/>
          </v:shape>
        </w:pict>
      </w:r>
      <w:r w:rsidRPr="00136EF8">
        <w:t>(телефон и адрес электронной почты)</w:t>
      </w:r>
    </w:p>
    <w:p w:rsidR="007D446F" w:rsidRPr="00136EF8" w:rsidRDefault="007D446F" w:rsidP="007D446F">
      <w:pPr>
        <w:pStyle w:val="ab"/>
        <w:contextualSpacing/>
      </w:pPr>
    </w:p>
    <w:p w:rsidR="007D446F" w:rsidRPr="00136EF8" w:rsidRDefault="007D446F" w:rsidP="007D446F">
      <w:pPr>
        <w:pStyle w:val="ab"/>
        <w:spacing w:before="1"/>
        <w:contextualSpacing/>
        <w:jc w:val="center"/>
      </w:pPr>
      <w:r w:rsidRPr="00136EF8">
        <w:t>УВЕДОМЛЕНИЕ</w:t>
      </w:r>
    </w:p>
    <w:p w:rsidR="007D446F" w:rsidRPr="00136EF8" w:rsidRDefault="007D446F" w:rsidP="007D446F">
      <w:pPr>
        <w:pStyle w:val="ab"/>
        <w:spacing w:before="4"/>
        <w:contextualSpacing/>
        <w:jc w:val="center"/>
      </w:pPr>
      <w:r w:rsidRPr="00136EF8">
        <w:t>о снятии с учета граждан, нуждающихся в жилых помещениях</w:t>
      </w:r>
    </w:p>
    <w:p w:rsidR="007D446F" w:rsidRPr="00136EF8" w:rsidRDefault="007D446F" w:rsidP="007D446F">
      <w:pPr>
        <w:pStyle w:val="ab"/>
        <w:spacing w:before="7"/>
        <w:contextualSpacing/>
      </w:pPr>
    </w:p>
    <w:p w:rsidR="007D446F" w:rsidRDefault="007D446F" w:rsidP="007D446F">
      <w:pPr>
        <w:tabs>
          <w:tab w:val="left" w:pos="3426"/>
          <w:tab w:val="left" w:pos="7918"/>
          <w:tab w:val="left" w:pos="9936"/>
        </w:tabs>
        <w:spacing w:before="101"/>
        <w:ind w:firstLine="709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 xml:space="preserve">Дата </w:t>
      </w:r>
      <w:r>
        <w:rPr>
          <w:sz w:val="28"/>
          <w:szCs w:val="28"/>
        </w:rPr>
        <w:t>______________                                                       № __________</w:t>
      </w:r>
    </w:p>
    <w:p w:rsidR="007D446F" w:rsidRDefault="007D446F" w:rsidP="007D446F">
      <w:pPr>
        <w:tabs>
          <w:tab w:val="left" w:pos="3426"/>
          <w:tab w:val="left" w:pos="7918"/>
          <w:tab w:val="left" w:pos="9936"/>
        </w:tabs>
        <w:spacing w:before="101"/>
        <w:contextualSpacing/>
        <w:rPr>
          <w:sz w:val="28"/>
          <w:szCs w:val="28"/>
        </w:rPr>
      </w:pPr>
    </w:p>
    <w:p w:rsidR="007D446F" w:rsidRPr="003866A3" w:rsidRDefault="007D446F" w:rsidP="007D446F">
      <w:pPr>
        <w:adjustRightInd w:val="0"/>
        <w:ind w:firstLine="709"/>
        <w:jc w:val="both"/>
        <w:rPr>
          <w:rFonts w:ascii="TimesNewRomanPSMT" w:hAnsi="TimesNewRomanPSMT" w:cs="TimesNewRomanPSMT"/>
          <w:bCs/>
          <w:sz w:val="28"/>
          <w:szCs w:val="28"/>
        </w:rPr>
      </w:pPr>
      <w:r w:rsidRPr="003866A3">
        <w:rPr>
          <w:rFonts w:ascii="TimesNewRomanPS-BoldMT" w:hAnsi="TimesNewRomanPS-BoldMT" w:cs="TimesNewRomanPS-BoldMT"/>
          <w:bCs/>
          <w:sz w:val="28"/>
          <w:szCs w:val="28"/>
        </w:rPr>
        <w:t xml:space="preserve">По результатам рассмотрения заявления </w:t>
      </w:r>
      <w:proofErr w:type="gramStart"/>
      <w:r w:rsidRPr="003866A3">
        <w:rPr>
          <w:rFonts w:ascii="TimesNewRomanPS-BoldMT" w:hAnsi="TimesNewRomanPS-BoldMT" w:cs="TimesNewRomanPS-BoldMT"/>
          <w:bCs/>
          <w:sz w:val="28"/>
          <w:szCs w:val="28"/>
        </w:rPr>
        <w:t>от</w:t>
      </w:r>
      <w:proofErr w:type="gramEnd"/>
      <w:r w:rsidRPr="003866A3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3866A3">
        <w:rPr>
          <w:rFonts w:ascii="TimesNewRomanPSMT" w:hAnsi="TimesNewRomanPSMT" w:cs="TimesNewRomanPSMT"/>
          <w:bCs/>
          <w:sz w:val="28"/>
          <w:szCs w:val="28"/>
        </w:rPr>
        <w:t xml:space="preserve">__________ </w:t>
      </w:r>
      <w:r w:rsidRPr="003866A3">
        <w:rPr>
          <w:rFonts w:ascii="TimesNewRomanPS-BoldMT" w:hAnsi="TimesNewRomanPS-BoldMT" w:cs="TimesNewRomanPS-BoldMT"/>
          <w:bCs/>
          <w:sz w:val="28"/>
          <w:szCs w:val="28"/>
        </w:rPr>
        <w:t xml:space="preserve">№ </w:t>
      </w:r>
      <w:r w:rsidRPr="003866A3">
        <w:rPr>
          <w:rFonts w:ascii="TimesNewRomanPSMT" w:hAnsi="TimesNewRomanPSMT" w:cs="TimesNewRomanPSMT"/>
          <w:bCs/>
          <w:sz w:val="28"/>
          <w:szCs w:val="28"/>
        </w:rPr>
        <w:t>______</w:t>
      </w:r>
    </w:p>
    <w:p w:rsidR="007D446F" w:rsidRPr="003866A3" w:rsidRDefault="007D446F" w:rsidP="007D446F">
      <w:pPr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3866A3">
        <w:rPr>
          <w:rFonts w:ascii="TimesNewRomanPS-BoldMT" w:hAnsi="TimesNewRomanPS-BoldMT" w:cs="TimesNewRomanPS-BoldMT"/>
          <w:bCs/>
          <w:sz w:val="28"/>
          <w:szCs w:val="28"/>
        </w:rPr>
        <w:t xml:space="preserve">информируем о снятии с учета граждан в качестве нуждающихся </w:t>
      </w:r>
      <w:proofErr w:type="gramStart"/>
      <w:r w:rsidRPr="003866A3">
        <w:rPr>
          <w:rFonts w:ascii="TimesNewRomanPS-BoldMT" w:hAnsi="TimesNewRomanPS-BoldMT" w:cs="TimesNewRomanPS-BoldMT"/>
          <w:bCs/>
          <w:sz w:val="28"/>
          <w:szCs w:val="28"/>
        </w:rPr>
        <w:t>в</w:t>
      </w:r>
      <w:proofErr w:type="gramEnd"/>
      <w:r w:rsidRPr="003866A3">
        <w:rPr>
          <w:rFonts w:ascii="TimesNewRomanPS-BoldMT" w:hAnsi="TimesNewRomanPS-BoldMT" w:cs="TimesNewRomanPS-BoldMT"/>
          <w:bCs/>
          <w:sz w:val="28"/>
          <w:szCs w:val="28"/>
        </w:rPr>
        <w:t xml:space="preserve"> жилых</w:t>
      </w:r>
    </w:p>
    <w:p w:rsidR="007D446F" w:rsidRPr="003866A3" w:rsidRDefault="007D446F" w:rsidP="007D446F">
      <w:pPr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proofErr w:type="gramStart"/>
      <w:r w:rsidRPr="003866A3">
        <w:rPr>
          <w:rFonts w:ascii="TimesNewRomanPS-BoldMT" w:hAnsi="TimesNewRomanPS-BoldMT" w:cs="TimesNewRomanPS-BoldMT"/>
          <w:bCs/>
          <w:sz w:val="28"/>
          <w:szCs w:val="28"/>
        </w:rPr>
        <w:t>помещениях</w:t>
      </w:r>
      <w:proofErr w:type="gramEnd"/>
      <w:r w:rsidRPr="003866A3">
        <w:rPr>
          <w:rFonts w:ascii="TimesNewRomanPS-BoldMT" w:hAnsi="TimesNewRomanPS-BoldMT" w:cs="TimesNewRomanPS-BoldMT"/>
          <w:bCs/>
          <w:sz w:val="28"/>
          <w:szCs w:val="28"/>
        </w:rPr>
        <w:t>:</w:t>
      </w:r>
    </w:p>
    <w:p w:rsidR="007D446F" w:rsidRPr="003866A3" w:rsidRDefault="007D446F" w:rsidP="007D446F">
      <w:pPr>
        <w:adjustRightInd w:val="0"/>
        <w:jc w:val="both"/>
        <w:rPr>
          <w:rFonts w:ascii="TimesNewRomanPSMT" w:hAnsi="TimesNewRomanPSMT" w:cs="TimesNewRomanPSMT"/>
          <w:bCs/>
          <w:sz w:val="28"/>
          <w:szCs w:val="28"/>
        </w:rPr>
      </w:pPr>
      <w:r w:rsidRPr="003866A3">
        <w:rPr>
          <w:rFonts w:ascii="TimesNewRomanPSMT" w:hAnsi="TimesNewRomanPSMT" w:cs="TimesNewRomanPSMT"/>
          <w:bCs/>
          <w:sz w:val="28"/>
          <w:szCs w:val="28"/>
        </w:rPr>
        <w:t>_________________________________________________________________</w:t>
      </w:r>
    </w:p>
    <w:p w:rsidR="007D446F" w:rsidRDefault="007D446F" w:rsidP="007D446F">
      <w:pPr>
        <w:adjustRightInd w:val="0"/>
        <w:jc w:val="center"/>
        <w:rPr>
          <w:rFonts w:ascii="TimesNewRomanPS-ItalicMT" w:hAnsi="TimesNewRomanPS-ItalicMT" w:cs="TimesNewRomanPS-ItalicMT"/>
          <w:bCs/>
          <w:i/>
          <w:iCs/>
          <w:sz w:val="18"/>
          <w:szCs w:val="18"/>
        </w:rPr>
      </w:pPr>
      <w:r w:rsidRPr="003866A3">
        <w:rPr>
          <w:rFonts w:ascii="TimesNewRomanPS-ItalicMT" w:hAnsi="TimesNewRomanPS-ItalicMT" w:cs="TimesNewRomanPS-ItalicMT"/>
          <w:bCs/>
          <w:i/>
          <w:iCs/>
          <w:sz w:val="18"/>
          <w:szCs w:val="18"/>
        </w:rPr>
        <w:t>ФИО заявителя</w:t>
      </w:r>
    </w:p>
    <w:p w:rsidR="007D446F" w:rsidRDefault="007D446F" w:rsidP="007D446F">
      <w:pPr>
        <w:adjustRightInd w:val="0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7D446F" w:rsidRDefault="007D446F" w:rsidP="007D446F">
      <w:pPr>
        <w:adjustRightInd w:val="0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7D446F" w:rsidRDefault="007D446F" w:rsidP="007D446F">
      <w:pPr>
        <w:adjustRightInd w:val="0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7D446F" w:rsidRPr="003866A3" w:rsidRDefault="007D446F" w:rsidP="007D446F">
      <w:pPr>
        <w:adjustRightInd w:val="0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3866A3">
        <w:rPr>
          <w:rFonts w:ascii="TimesNewRomanPSMT" w:hAnsi="TimesNewRomanPSMT" w:cs="TimesNewRomanPSMT"/>
          <w:bCs/>
          <w:sz w:val="24"/>
          <w:szCs w:val="24"/>
        </w:rPr>
        <w:t>____________________________________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  </w:t>
      </w:r>
      <w:r w:rsidRPr="003866A3">
        <w:rPr>
          <w:rFonts w:ascii="TimesNewRomanPSMT" w:hAnsi="TimesNewRomanPSMT" w:cs="TimesNewRomanPSMT"/>
          <w:bCs/>
          <w:sz w:val="24"/>
          <w:szCs w:val="24"/>
        </w:rPr>
        <w:t xml:space="preserve"> ___________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       </w:t>
      </w:r>
      <w:r w:rsidRPr="003866A3">
        <w:rPr>
          <w:rFonts w:ascii="TimesNewRomanPSMT" w:hAnsi="TimesNewRomanPSMT" w:cs="TimesNewRomanPSMT"/>
          <w:bCs/>
          <w:sz w:val="24"/>
          <w:szCs w:val="24"/>
        </w:rPr>
        <w:t xml:space="preserve"> ________________________</w:t>
      </w:r>
    </w:p>
    <w:p w:rsidR="007D446F" w:rsidRPr="003866A3" w:rsidRDefault="007D446F" w:rsidP="007D446F">
      <w:pPr>
        <w:adjustRightInd w:val="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 w:rsidRPr="003866A3">
        <w:rPr>
          <w:rFonts w:ascii="TimesNewRomanPS-BoldMT" w:hAnsi="TimesNewRomanPS-BoldMT" w:cs="TimesNewRomanPS-BoldMT"/>
          <w:bCs/>
          <w:sz w:val="24"/>
          <w:szCs w:val="24"/>
        </w:rPr>
        <w:t xml:space="preserve">(должность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                                              </w:t>
      </w:r>
      <w:r w:rsidRPr="003866A3">
        <w:rPr>
          <w:rFonts w:ascii="TimesNewRomanPS-BoldMT" w:hAnsi="TimesNewRomanPS-BoldMT" w:cs="TimesNewRomanPS-BoldMT"/>
          <w:bCs/>
          <w:sz w:val="24"/>
          <w:szCs w:val="24"/>
        </w:rPr>
        <w:t>(подпись)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          </w:t>
      </w:r>
      <w:r w:rsidRPr="003866A3">
        <w:rPr>
          <w:rFonts w:ascii="TimesNewRomanPS-BoldMT" w:hAnsi="TimesNewRomanPS-BoldMT" w:cs="TimesNewRomanPS-BoldMT"/>
          <w:bCs/>
          <w:sz w:val="24"/>
          <w:szCs w:val="24"/>
        </w:rPr>
        <w:t xml:space="preserve"> (расшифровка подписи)</w:t>
      </w:r>
      <w:proofErr w:type="gramEnd"/>
    </w:p>
    <w:p w:rsidR="007D446F" w:rsidRPr="003866A3" w:rsidRDefault="007D446F" w:rsidP="007D446F">
      <w:pPr>
        <w:adjustRightInd w:val="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3866A3">
        <w:rPr>
          <w:rFonts w:ascii="TimesNewRomanPS-BoldMT" w:hAnsi="TimesNewRomanPS-BoldMT" w:cs="TimesNewRomanPS-BoldMT"/>
          <w:bCs/>
          <w:sz w:val="24"/>
          <w:szCs w:val="24"/>
        </w:rPr>
        <w:t>сотрудника органа власти,</w:t>
      </w:r>
    </w:p>
    <w:p w:rsidR="007D446F" w:rsidRPr="003866A3" w:rsidRDefault="007D446F" w:rsidP="007D446F">
      <w:pPr>
        <w:adjustRightInd w:val="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 w:rsidRPr="003866A3">
        <w:rPr>
          <w:rFonts w:ascii="TimesNewRomanPS-BoldMT" w:hAnsi="TimesNewRomanPS-BoldMT" w:cs="TimesNewRomanPS-BoldMT"/>
          <w:bCs/>
          <w:sz w:val="24"/>
          <w:szCs w:val="24"/>
        </w:rPr>
        <w:t>принявшего</w:t>
      </w:r>
      <w:proofErr w:type="gramEnd"/>
      <w:r w:rsidRPr="003866A3">
        <w:rPr>
          <w:rFonts w:ascii="TimesNewRomanPS-BoldMT" w:hAnsi="TimesNewRomanPS-BoldMT" w:cs="TimesNewRomanPS-BoldMT"/>
          <w:bCs/>
          <w:sz w:val="24"/>
          <w:szCs w:val="24"/>
        </w:rPr>
        <w:t xml:space="preserve"> решение)</w:t>
      </w:r>
    </w:p>
    <w:p w:rsidR="007D446F" w:rsidRDefault="007D446F" w:rsidP="007D446F">
      <w:pPr>
        <w:adjustRightInd w:val="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D446F" w:rsidRPr="003866A3" w:rsidRDefault="007D446F" w:rsidP="007D446F">
      <w:pPr>
        <w:adjustRightInd w:val="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3866A3">
        <w:rPr>
          <w:rFonts w:ascii="TimesNewRomanPS-BoldMT" w:hAnsi="TimesNewRomanPS-BoldMT" w:cs="TimesNewRomanPS-BoldMT"/>
          <w:bCs/>
          <w:sz w:val="24"/>
          <w:szCs w:val="24"/>
        </w:rPr>
        <w:t>«__» _______________ 20__ г.</w:t>
      </w:r>
    </w:p>
    <w:p w:rsidR="007D446F" w:rsidRPr="003866A3" w:rsidRDefault="007D446F" w:rsidP="007D446F">
      <w:pPr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3866A3">
        <w:rPr>
          <w:rFonts w:ascii="TimesNewRomanPS-BoldMT" w:hAnsi="TimesNewRomanPS-BoldMT" w:cs="TimesNewRomanPS-BoldMT"/>
          <w:bCs/>
          <w:sz w:val="28"/>
          <w:szCs w:val="28"/>
        </w:rPr>
        <w:t>М.П.</w:t>
      </w:r>
    </w:p>
    <w:p w:rsidR="007D446F" w:rsidRDefault="007D446F" w:rsidP="007D446F">
      <w:pPr>
        <w:pStyle w:val="ab"/>
        <w:spacing w:before="75"/>
        <w:ind w:firstLine="2353"/>
        <w:contextualSpacing/>
        <w:jc w:val="right"/>
      </w:pPr>
    </w:p>
    <w:p w:rsidR="007D446F" w:rsidRPr="00136EF8" w:rsidRDefault="007D446F" w:rsidP="007D446F">
      <w:pPr>
        <w:pStyle w:val="ab"/>
        <w:spacing w:before="75"/>
        <w:ind w:firstLine="2353"/>
        <w:contextualSpacing/>
        <w:jc w:val="right"/>
      </w:pPr>
      <w:r>
        <w:br w:type="column"/>
      </w:r>
    </w:p>
    <w:tbl>
      <w:tblPr>
        <w:tblW w:w="0" w:type="auto"/>
        <w:tblLook w:val="04A0"/>
      </w:tblPr>
      <w:tblGrid>
        <w:gridCol w:w="4782"/>
        <w:gridCol w:w="4783"/>
      </w:tblGrid>
      <w:tr w:rsidR="007D446F" w:rsidTr="00E65994">
        <w:tc>
          <w:tcPr>
            <w:tcW w:w="4782" w:type="dxa"/>
          </w:tcPr>
          <w:p w:rsidR="007D446F" w:rsidRPr="00B775CD" w:rsidRDefault="007D446F" w:rsidP="00E65994">
            <w:pPr>
              <w:widowControl w:val="0"/>
              <w:autoSpaceDE w:val="0"/>
              <w:autoSpaceDN w:val="0"/>
              <w:spacing w:before="22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7D446F" w:rsidRPr="00B775CD" w:rsidRDefault="007D446F" w:rsidP="00E65994">
            <w:pPr>
              <w:widowControl w:val="0"/>
              <w:autoSpaceDE w:val="0"/>
              <w:autoSpaceDN w:val="0"/>
              <w:spacing w:before="22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Приложение № 4</w:t>
            </w:r>
          </w:p>
          <w:p w:rsidR="007D446F" w:rsidRPr="00B775CD" w:rsidRDefault="007D446F" w:rsidP="00E65994">
            <w:pPr>
              <w:widowControl w:val="0"/>
              <w:autoSpaceDE w:val="0"/>
              <w:autoSpaceDN w:val="0"/>
              <w:spacing w:before="22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к Административному регламенту по предоставлению муниципальной услуги «Принятие на учет граждан в качестве нуждающихся в жилых помещениях»</w:t>
            </w:r>
          </w:p>
        </w:tc>
      </w:tr>
    </w:tbl>
    <w:p w:rsidR="007D446F" w:rsidRPr="00136EF8" w:rsidRDefault="007D446F" w:rsidP="007D446F">
      <w:pPr>
        <w:pStyle w:val="ab"/>
        <w:spacing w:before="4"/>
        <w:contextualSpacing/>
      </w:pPr>
    </w:p>
    <w:p w:rsidR="007D446F" w:rsidRPr="00A0468D" w:rsidRDefault="007D446F" w:rsidP="007D446F">
      <w:pPr>
        <w:spacing w:line="322" w:lineRule="exact"/>
        <w:contextualSpacing/>
        <w:jc w:val="center"/>
        <w:rPr>
          <w:b/>
        </w:rPr>
      </w:pPr>
      <w:r w:rsidRPr="00A0468D">
        <w:rPr>
          <w:b/>
          <w:sz w:val="28"/>
          <w:szCs w:val="28"/>
        </w:rPr>
        <w:t>Форма решения об отказе в приеме документов, необходимых для</w:t>
      </w:r>
      <w:r>
        <w:rPr>
          <w:b/>
          <w:sz w:val="28"/>
          <w:szCs w:val="28"/>
        </w:rPr>
        <w:t xml:space="preserve"> </w:t>
      </w:r>
      <w:r w:rsidRPr="00A0468D">
        <w:rPr>
          <w:b/>
          <w:sz w:val="28"/>
        </w:rPr>
        <w:t>предоставления муниципальной услуги</w:t>
      </w:r>
    </w:p>
    <w:p w:rsidR="007D446F" w:rsidRPr="001F44E0" w:rsidRDefault="007D446F" w:rsidP="007D446F">
      <w:pPr>
        <w:pStyle w:val="ab"/>
        <w:contextualSpacing/>
      </w:pPr>
    </w:p>
    <w:p w:rsidR="007D446F" w:rsidRPr="00136EF8" w:rsidRDefault="007D446F" w:rsidP="007D446F">
      <w:pPr>
        <w:pStyle w:val="ab"/>
        <w:spacing w:before="8"/>
        <w:contextualSpacing/>
        <w:jc w:val="center"/>
        <w:rPr>
          <w:i/>
        </w:rPr>
      </w:pPr>
      <w:r w:rsidRPr="001F0169">
        <w:pict>
          <v:shape id="docshape129" o:spid="_x0000_s1034" style="position:absolute;left:0;text-align:left;margin-left:79.95pt;margin-top:13.7pt;width:479.3pt;height:3.55pt;z-index:-251648000;mso-wrap-distance-left:0;mso-wrap-distance-right:0;mso-position-horizontal-relative:page" coordorigin="1599,274" coordsize="8867,0" path="m1599,274r8866,e" filled="f" strokecolor="#282828" strokeweight=".25403mm">
            <v:path arrowok="t"/>
            <w10:wrap type="topAndBottom" anchorx="page"/>
          </v:shape>
        </w:pict>
      </w:r>
      <w:proofErr w:type="spellStart"/>
      <w:proofErr w:type="gramStart"/>
      <w:r w:rsidRPr="00136EF8">
        <w:rPr>
          <w:i/>
        </w:rPr>
        <w:t>Hau</w:t>
      </w:r>
      <w:proofErr w:type="gramEnd"/>
      <w:r>
        <w:rPr>
          <w:i/>
        </w:rPr>
        <w:t>менование</w:t>
      </w:r>
      <w:proofErr w:type="spellEnd"/>
      <w:r>
        <w:rPr>
          <w:i/>
        </w:rPr>
        <w:t xml:space="preserve"> уполномо</w:t>
      </w:r>
      <w:r w:rsidRPr="00136EF8">
        <w:rPr>
          <w:i/>
        </w:rPr>
        <w:t>ченного органа исполнительной власти субъекта Российской Федерации или органа местного самоуправления</w:t>
      </w:r>
    </w:p>
    <w:p w:rsidR="007D446F" w:rsidRPr="00136EF8" w:rsidRDefault="007D446F" w:rsidP="007D446F">
      <w:pPr>
        <w:pStyle w:val="ab"/>
        <w:spacing w:before="5"/>
        <w:contextualSpacing/>
        <w:rPr>
          <w:i/>
        </w:rPr>
      </w:pPr>
    </w:p>
    <w:p w:rsidR="007D446F" w:rsidRPr="00136EF8" w:rsidRDefault="007D446F" w:rsidP="007D446F">
      <w:pPr>
        <w:tabs>
          <w:tab w:val="left" w:pos="9642"/>
        </w:tabs>
        <w:ind w:firstLine="4253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 xml:space="preserve">Кому </w:t>
      </w:r>
      <w:r w:rsidRPr="00136EF8">
        <w:rPr>
          <w:sz w:val="28"/>
          <w:szCs w:val="28"/>
          <w:u w:val="single" w:color="0C0C0C"/>
        </w:rPr>
        <w:tab/>
      </w:r>
    </w:p>
    <w:p w:rsidR="007D446F" w:rsidRPr="00136EF8" w:rsidRDefault="007D446F" w:rsidP="007D446F">
      <w:pPr>
        <w:spacing w:before="1"/>
        <w:ind w:firstLine="4253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>(фамилия, имя, отчество)</w:t>
      </w:r>
    </w:p>
    <w:p w:rsidR="007D446F" w:rsidRPr="00136EF8" w:rsidRDefault="007D446F" w:rsidP="007D446F">
      <w:pPr>
        <w:pStyle w:val="ab"/>
        <w:spacing w:before="1"/>
        <w:ind w:firstLine="4253"/>
        <w:contextualSpacing/>
      </w:pPr>
      <w:r>
        <w:pict>
          <v:shape id="docshape130" o:spid="_x0000_s1035" style="position:absolute;left:0;text-align:left;margin-left:298.1pt;margin-top:8.05pt;width:270.55pt;height:3.55pt;flip:y;z-index:-251646976;mso-wrap-distance-left:0;mso-wrap-distance-right:0;mso-position-horizontal-relative:page" coordorigin="5962,232" coordsize="4551,0" path="m5962,232r4551,e" filled="f" strokeweight=".25403mm">
            <v:path arrowok="t"/>
            <w10:wrap type="topAndBottom" anchorx="page"/>
          </v:shape>
        </w:pict>
      </w:r>
    </w:p>
    <w:p w:rsidR="007D446F" w:rsidRPr="00136EF8" w:rsidRDefault="007D446F" w:rsidP="007D446F">
      <w:pPr>
        <w:pStyle w:val="ab"/>
        <w:spacing w:before="1"/>
        <w:ind w:firstLine="4253"/>
        <w:contextualSpacing/>
      </w:pPr>
      <w:r>
        <w:pict>
          <v:shape id="docshape131" o:spid="_x0000_s1036" style="position:absolute;left:0;text-align:left;margin-left:301pt;margin-top:13.35pt;width:267.65pt;height:3.55pt;z-index:-251645952;mso-wrap-distance-left:0;mso-wrap-distance-right:0;mso-position-horizontal-relative:page" coordorigin="6020,267" coordsize="4556,0" path="m6020,267r4555,e" filled="f" strokecolor="#282828" strokeweight=".25403mm">
            <v:path arrowok="t"/>
            <w10:wrap type="topAndBottom" anchorx="page"/>
          </v:shape>
        </w:pict>
      </w:r>
      <w:r w:rsidRPr="00136EF8">
        <w:t>(телефон и адрес электронной почты)</w:t>
      </w:r>
    </w:p>
    <w:p w:rsidR="007D446F" w:rsidRPr="00136EF8" w:rsidRDefault="007D446F" w:rsidP="007D446F">
      <w:pPr>
        <w:pStyle w:val="ab"/>
        <w:contextualSpacing/>
      </w:pPr>
    </w:p>
    <w:p w:rsidR="007D446F" w:rsidRPr="00136EF8" w:rsidRDefault="007D446F" w:rsidP="007D446F">
      <w:pPr>
        <w:pStyle w:val="ab"/>
        <w:spacing w:line="310" w:lineRule="exact"/>
        <w:contextualSpacing/>
        <w:jc w:val="center"/>
      </w:pPr>
      <w:r w:rsidRPr="00136EF8">
        <w:t>РЕШЕНИЕ</w:t>
      </w:r>
    </w:p>
    <w:p w:rsidR="007D446F" w:rsidRPr="00136EF8" w:rsidRDefault="007D446F" w:rsidP="007D446F">
      <w:pPr>
        <w:pStyle w:val="ab"/>
        <w:spacing w:line="293" w:lineRule="exact"/>
        <w:contextualSpacing/>
        <w:jc w:val="center"/>
      </w:pPr>
      <w:r w:rsidRPr="00136EF8">
        <w:t>об отказе в приеме документов, необходимых для предоставления услуги</w:t>
      </w:r>
    </w:p>
    <w:p w:rsidR="007D446F" w:rsidRPr="00136EF8" w:rsidRDefault="007D446F" w:rsidP="007D446F">
      <w:pPr>
        <w:pStyle w:val="ab"/>
        <w:spacing w:before="7" w:line="218" w:lineRule="auto"/>
        <w:contextualSpacing/>
        <w:jc w:val="center"/>
      </w:pPr>
      <w:r w:rsidRPr="00136EF8">
        <w:t>«Принятие на учет граждан в качестве нуждающихся в жилых помещениях»</w:t>
      </w:r>
    </w:p>
    <w:p w:rsidR="007D446F" w:rsidRPr="00136EF8" w:rsidRDefault="007D446F" w:rsidP="007D446F">
      <w:pPr>
        <w:tabs>
          <w:tab w:val="left" w:pos="3008"/>
          <w:tab w:val="left" w:pos="7145"/>
          <w:tab w:val="left" w:pos="9518"/>
        </w:tabs>
        <w:spacing w:before="207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 xml:space="preserve">Дата </w:t>
      </w:r>
      <w:r w:rsidRPr="00136EF8">
        <w:rPr>
          <w:sz w:val="28"/>
          <w:szCs w:val="28"/>
          <w:u w:val="single" w:color="0C0C0C"/>
        </w:rPr>
        <w:tab/>
      </w:r>
      <w:r w:rsidRPr="00136EF8">
        <w:rPr>
          <w:sz w:val="28"/>
          <w:szCs w:val="28"/>
        </w:rPr>
        <w:tab/>
        <w:t xml:space="preserve">№ </w:t>
      </w:r>
      <w:r w:rsidRPr="00136EF8">
        <w:rPr>
          <w:sz w:val="28"/>
          <w:szCs w:val="28"/>
          <w:u w:val="single" w:color="0C0C0C"/>
        </w:rPr>
        <w:tab/>
      </w:r>
    </w:p>
    <w:p w:rsidR="007D446F" w:rsidRPr="00136EF8" w:rsidRDefault="007D446F" w:rsidP="007D446F">
      <w:pPr>
        <w:pStyle w:val="ab"/>
        <w:tabs>
          <w:tab w:val="left" w:pos="1803"/>
          <w:tab w:val="left" w:pos="3353"/>
          <w:tab w:val="left" w:pos="4555"/>
          <w:tab w:val="left" w:pos="5802"/>
          <w:tab w:val="left" w:pos="7034"/>
          <w:tab w:val="left" w:pos="7385"/>
          <w:tab w:val="left" w:pos="7506"/>
          <w:tab w:val="left" w:pos="8473"/>
          <w:tab w:val="left" w:pos="10036"/>
        </w:tabs>
        <w:spacing w:before="286" w:line="237" w:lineRule="auto"/>
        <w:ind w:firstLine="706"/>
        <w:contextualSpacing/>
      </w:pPr>
      <w:r w:rsidRPr="00136EF8">
        <w:t xml:space="preserve">По результатам рассмотрения заявления от </w:t>
      </w:r>
      <w:r w:rsidRPr="004848B6">
        <w:t>__</w:t>
      </w:r>
      <w:r>
        <w:t>_____</w:t>
      </w:r>
      <w:r w:rsidRPr="004848B6">
        <w:t>___</w:t>
      </w:r>
      <w:r w:rsidRPr="00136EF8">
        <w:t xml:space="preserve">№ </w:t>
      </w:r>
      <w:r w:rsidRPr="004848B6">
        <w:t>_</w:t>
      </w:r>
      <w:r>
        <w:t>______</w:t>
      </w:r>
      <w:r w:rsidRPr="004848B6">
        <w:t>____</w:t>
      </w:r>
      <w:r>
        <w:t xml:space="preserve"> </w:t>
      </w:r>
      <w:r w:rsidRPr="00136EF8">
        <w:t>и приложенных к нему документов, в соответствии</w:t>
      </w:r>
      <w:r>
        <w:t xml:space="preserve"> с Жилищным кодексом Российской Федерации принято решение отказать в приеме </w:t>
      </w:r>
      <w:r w:rsidRPr="00136EF8">
        <w:t>документов, необходимых для предоставления услуги, по следующим основаниям:</w:t>
      </w:r>
    </w:p>
    <w:p w:rsidR="007D446F" w:rsidRPr="00136EF8" w:rsidRDefault="007D446F" w:rsidP="007D446F">
      <w:pPr>
        <w:pStyle w:val="ab"/>
        <w:spacing w:before="4"/>
        <w:contextualSpacing/>
      </w:pPr>
    </w:p>
    <w:tbl>
      <w:tblPr>
        <w:tblW w:w="0" w:type="auto"/>
        <w:tblInd w:w="12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0"/>
        <w:gridCol w:w="4641"/>
        <w:gridCol w:w="2873"/>
      </w:tblGrid>
      <w:tr w:rsidR="007D446F" w:rsidRPr="00136EF8" w:rsidTr="00E65994">
        <w:trPr>
          <w:trHeight w:val="1156"/>
        </w:trPr>
        <w:tc>
          <w:tcPr>
            <w:tcW w:w="1730" w:type="dxa"/>
          </w:tcPr>
          <w:p w:rsidR="007D446F" w:rsidRPr="00B775CD" w:rsidRDefault="007D446F" w:rsidP="00E65994">
            <w:pPr>
              <w:pStyle w:val="TableParagraph"/>
              <w:spacing w:before="90" w:line="228" w:lineRule="auto"/>
              <w:ind w:left="171" w:right="142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№ пункта административно го регламента</w:t>
            </w:r>
          </w:p>
        </w:tc>
        <w:tc>
          <w:tcPr>
            <w:tcW w:w="4641" w:type="dxa"/>
          </w:tcPr>
          <w:p w:rsidR="007D446F" w:rsidRPr="00B775CD" w:rsidRDefault="007D446F" w:rsidP="00E65994">
            <w:pPr>
              <w:pStyle w:val="TableParagraph"/>
              <w:spacing w:before="90" w:line="228" w:lineRule="auto"/>
              <w:ind w:left="142" w:right="247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873" w:type="dxa"/>
          </w:tcPr>
          <w:p w:rsidR="007D446F" w:rsidRPr="00B775CD" w:rsidRDefault="007D446F" w:rsidP="00E65994">
            <w:pPr>
              <w:pStyle w:val="TableParagraph"/>
              <w:spacing w:before="90" w:line="228" w:lineRule="auto"/>
              <w:ind w:left="142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7D446F" w:rsidRPr="00136EF8" w:rsidTr="00E65994">
        <w:trPr>
          <w:trHeight w:val="1847"/>
        </w:trPr>
        <w:tc>
          <w:tcPr>
            <w:tcW w:w="1730" w:type="dxa"/>
          </w:tcPr>
          <w:p w:rsidR="007D446F" w:rsidRPr="00B775CD" w:rsidRDefault="007D446F" w:rsidP="00E65994">
            <w:pPr>
              <w:pStyle w:val="TableParagraph"/>
              <w:ind w:left="171"/>
              <w:contextualSpacing/>
              <w:rPr>
                <w:sz w:val="28"/>
                <w:szCs w:val="28"/>
              </w:rPr>
            </w:pPr>
          </w:p>
        </w:tc>
        <w:tc>
          <w:tcPr>
            <w:tcW w:w="4641" w:type="dxa"/>
          </w:tcPr>
          <w:p w:rsidR="007D446F" w:rsidRPr="00B775CD" w:rsidRDefault="007D446F" w:rsidP="00E65994">
            <w:pPr>
              <w:pStyle w:val="TableParagraph"/>
              <w:spacing w:before="68"/>
              <w:ind w:left="142" w:firstLine="5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873" w:type="dxa"/>
          </w:tcPr>
          <w:p w:rsidR="007D446F" w:rsidRPr="00B775CD" w:rsidRDefault="007D446F" w:rsidP="00E65994">
            <w:pPr>
              <w:pStyle w:val="TableParagraph"/>
              <w:spacing w:before="68"/>
              <w:ind w:left="142"/>
              <w:contextualSpacing/>
              <w:rPr>
                <w:color w:val="000000"/>
                <w:sz w:val="28"/>
                <w:szCs w:val="28"/>
              </w:rPr>
            </w:pPr>
            <w:r w:rsidRPr="00B775CD">
              <w:rPr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D446F" w:rsidRPr="00136EF8" w:rsidTr="00E65994">
        <w:trPr>
          <w:trHeight w:val="977"/>
        </w:trPr>
        <w:tc>
          <w:tcPr>
            <w:tcW w:w="1730" w:type="dxa"/>
          </w:tcPr>
          <w:p w:rsidR="007D446F" w:rsidRPr="00B775CD" w:rsidRDefault="007D446F" w:rsidP="00E65994">
            <w:pPr>
              <w:pStyle w:val="TableParagraph"/>
              <w:ind w:left="171"/>
              <w:contextualSpacing/>
              <w:rPr>
                <w:sz w:val="28"/>
                <w:szCs w:val="28"/>
              </w:rPr>
            </w:pPr>
          </w:p>
        </w:tc>
        <w:tc>
          <w:tcPr>
            <w:tcW w:w="4641" w:type="dxa"/>
          </w:tcPr>
          <w:p w:rsidR="007D446F" w:rsidRPr="00B775CD" w:rsidRDefault="007D446F" w:rsidP="00E65994">
            <w:pPr>
              <w:pStyle w:val="TableParagraph"/>
              <w:spacing w:before="73" w:line="242" w:lineRule="auto"/>
              <w:ind w:left="142" w:firstLine="1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2873" w:type="dxa"/>
          </w:tcPr>
          <w:p w:rsidR="007D446F" w:rsidRPr="00B775CD" w:rsidRDefault="007D446F" w:rsidP="00E65994">
            <w:pPr>
              <w:pStyle w:val="TableParagraph"/>
              <w:spacing w:before="73"/>
              <w:ind w:left="142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D446F" w:rsidRPr="00136EF8" w:rsidTr="00E65994">
        <w:trPr>
          <w:trHeight w:val="748"/>
        </w:trPr>
        <w:tc>
          <w:tcPr>
            <w:tcW w:w="1730" w:type="dxa"/>
          </w:tcPr>
          <w:p w:rsidR="007D446F" w:rsidRPr="00B775CD" w:rsidRDefault="007D446F" w:rsidP="00E65994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4641" w:type="dxa"/>
          </w:tcPr>
          <w:p w:rsidR="007D446F" w:rsidRPr="00B775CD" w:rsidRDefault="007D446F" w:rsidP="00E65994">
            <w:pPr>
              <w:pStyle w:val="TableParagraph"/>
              <w:spacing w:before="73" w:line="242" w:lineRule="auto"/>
              <w:ind w:left="142" w:firstLine="1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2873" w:type="dxa"/>
          </w:tcPr>
          <w:p w:rsidR="007D446F" w:rsidRPr="00B775CD" w:rsidRDefault="007D446F" w:rsidP="00E65994">
            <w:pPr>
              <w:pStyle w:val="TableParagraph"/>
              <w:spacing w:before="73"/>
              <w:ind w:left="142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 xml:space="preserve">Указывается исчерпывающий перечень документов, </w:t>
            </w:r>
            <w:proofErr w:type="spellStart"/>
            <w:r w:rsidRPr="00B775CD">
              <w:rPr>
                <w:sz w:val="28"/>
                <w:szCs w:val="28"/>
              </w:rPr>
              <w:t>непредставленных</w:t>
            </w:r>
            <w:proofErr w:type="spellEnd"/>
            <w:r w:rsidRPr="00B775CD">
              <w:rPr>
                <w:sz w:val="28"/>
                <w:szCs w:val="28"/>
              </w:rPr>
              <w:t xml:space="preserve"> заявителем</w:t>
            </w:r>
          </w:p>
        </w:tc>
      </w:tr>
      <w:tr w:rsidR="007D446F" w:rsidRPr="00136EF8" w:rsidTr="00E65994">
        <w:trPr>
          <w:trHeight w:val="748"/>
        </w:trPr>
        <w:tc>
          <w:tcPr>
            <w:tcW w:w="1730" w:type="dxa"/>
          </w:tcPr>
          <w:p w:rsidR="007D446F" w:rsidRPr="00B775CD" w:rsidRDefault="007D446F" w:rsidP="00E65994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4641" w:type="dxa"/>
          </w:tcPr>
          <w:p w:rsidR="007D446F" w:rsidRPr="00B775CD" w:rsidRDefault="007D446F" w:rsidP="00E65994">
            <w:pPr>
              <w:pStyle w:val="TableParagraph"/>
              <w:spacing w:before="73" w:line="242" w:lineRule="auto"/>
              <w:ind w:left="142" w:firstLine="1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873" w:type="dxa"/>
          </w:tcPr>
          <w:p w:rsidR="007D446F" w:rsidRPr="00B775CD" w:rsidRDefault="007D446F" w:rsidP="00E65994">
            <w:pPr>
              <w:pStyle w:val="TableParagraph"/>
              <w:spacing w:before="73"/>
              <w:ind w:left="142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7D446F" w:rsidRPr="00136EF8" w:rsidTr="00E65994">
        <w:trPr>
          <w:trHeight w:val="748"/>
        </w:trPr>
        <w:tc>
          <w:tcPr>
            <w:tcW w:w="1730" w:type="dxa"/>
          </w:tcPr>
          <w:p w:rsidR="007D446F" w:rsidRPr="00B775CD" w:rsidRDefault="007D446F" w:rsidP="00E65994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4641" w:type="dxa"/>
          </w:tcPr>
          <w:p w:rsidR="007D446F" w:rsidRPr="00B775CD" w:rsidRDefault="007D446F" w:rsidP="00E65994">
            <w:pPr>
              <w:pStyle w:val="TableParagraph"/>
              <w:spacing w:before="73" w:line="242" w:lineRule="auto"/>
              <w:ind w:left="142" w:firstLine="1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73" w:type="dxa"/>
          </w:tcPr>
          <w:p w:rsidR="007D446F" w:rsidRPr="00B775CD" w:rsidRDefault="007D446F" w:rsidP="00E65994">
            <w:pPr>
              <w:pStyle w:val="TableParagraph"/>
              <w:spacing w:before="73"/>
              <w:ind w:left="142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D446F" w:rsidRPr="00136EF8" w:rsidTr="00E65994">
        <w:trPr>
          <w:trHeight w:val="748"/>
        </w:trPr>
        <w:tc>
          <w:tcPr>
            <w:tcW w:w="1730" w:type="dxa"/>
          </w:tcPr>
          <w:p w:rsidR="007D446F" w:rsidRPr="00B775CD" w:rsidRDefault="007D446F" w:rsidP="00E65994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4641" w:type="dxa"/>
          </w:tcPr>
          <w:p w:rsidR="007D446F" w:rsidRPr="00B775CD" w:rsidRDefault="007D446F" w:rsidP="00E65994">
            <w:pPr>
              <w:pStyle w:val="TableParagraph"/>
              <w:spacing w:before="73" w:line="242" w:lineRule="auto"/>
              <w:ind w:left="142" w:firstLine="1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873" w:type="dxa"/>
          </w:tcPr>
          <w:p w:rsidR="007D446F" w:rsidRPr="00B775CD" w:rsidRDefault="007D446F" w:rsidP="00E65994">
            <w:pPr>
              <w:pStyle w:val="TableParagraph"/>
              <w:spacing w:before="73"/>
              <w:ind w:left="142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D446F" w:rsidRPr="00136EF8" w:rsidTr="00E65994">
        <w:trPr>
          <w:trHeight w:val="748"/>
        </w:trPr>
        <w:tc>
          <w:tcPr>
            <w:tcW w:w="1730" w:type="dxa"/>
          </w:tcPr>
          <w:p w:rsidR="007D446F" w:rsidRPr="00B775CD" w:rsidRDefault="007D446F" w:rsidP="00E65994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4641" w:type="dxa"/>
          </w:tcPr>
          <w:p w:rsidR="007D446F" w:rsidRPr="00B775CD" w:rsidRDefault="007D446F" w:rsidP="00E65994">
            <w:pPr>
              <w:pStyle w:val="TableParagraph"/>
              <w:spacing w:before="73" w:line="242" w:lineRule="auto"/>
              <w:ind w:left="142" w:firstLine="1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873" w:type="dxa"/>
          </w:tcPr>
          <w:p w:rsidR="007D446F" w:rsidRPr="00B775CD" w:rsidRDefault="007D446F" w:rsidP="00E65994">
            <w:pPr>
              <w:pStyle w:val="TableParagraph"/>
              <w:spacing w:before="73"/>
              <w:ind w:left="142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7D446F" w:rsidRPr="00136EF8" w:rsidTr="00E65994">
        <w:trPr>
          <w:trHeight w:val="748"/>
        </w:trPr>
        <w:tc>
          <w:tcPr>
            <w:tcW w:w="1730" w:type="dxa"/>
          </w:tcPr>
          <w:p w:rsidR="007D446F" w:rsidRPr="00B775CD" w:rsidRDefault="007D446F" w:rsidP="00E65994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4641" w:type="dxa"/>
          </w:tcPr>
          <w:p w:rsidR="007D446F" w:rsidRPr="00B775CD" w:rsidRDefault="007D446F" w:rsidP="00E65994">
            <w:pPr>
              <w:pStyle w:val="TableParagraph"/>
              <w:spacing w:before="73" w:line="242" w:lineRule="auto"/>
              <w:ind w:left="142" w:firstLine="1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873" w:type="dxa"/>
          </w:tcPr>
          <w:p w:rsidR="007D446F" w:rsidRPr="00B775CD" w:rsidRDefault="007D446F" w:rsidP="00E65994">
            <w:pPr>
              <w:pStyle w:val="TableParagraph"/>
              <w:spacing w:before="73"/>
              <w:ind w:left="142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7D446F" w:rsidRPr="009E4C78" w:rsidRDefault="007D446F" w:rsidP="007D446F">
      <w:pPr>
        <w:pStyle w:val="ab"/>
        <w:spacing w:before="93" w:line="235" w:lineRule="auto"/>
        <w:ind w:firstLine="707"/>
        <w:contextualSpacing/>
      </w:pPr>
      <w:r w:rsidRPr="009E4C78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D446F" w:rsidRPr="009E4C78" w:rsidRDefault="007D446F" w:rsidP="007D446F">
      <w:pPr>
        <w:ind w:firstLine="709"/>
        <w:contextualSpacing/>
        <w:rPr>
          <w:sz w:val="28"/>
          <w:szCs w:val="28"/>
        </w:rPr>
      </w:pPr>
      <w:r w:rsidRPr="009E4C78">
        <w:rPr>
          <w:sz w:val="28"/>
          <w:szCs w:val="28"/>
        </w:rPr>
        <w:t xml:space="preserve">Данный отказ может </w:t>
      </w:r>
      <w:r>
        <w:rPr>
          <w:sz w:val="28"/>
          <w:szCs w:val="28"/>
        </w:rPr>
        <w:t xml:space="preserve">быть </w:t>
      </w:r>
      <w:r w:rsidRPr="009E4C78">
        <w:rPr>
          <w:sz w:val="28"/>
          <w:szCs w:val="28"/>
        </w:rPr>
        <w:t xml:space="preserve">обжалован в досудебном </w:t>
      </w:r>
      <w:r>
        <w:rPr>
          <w:sz w:val="28"/>
          <w:szCs w:val="28"/>
        </w:rPr>
        <w:t xml:space="preserve">порядке </w:t>
      </w:r>
      <w:r w:rsidRPr="009E4C78">
        <w:rPr>
          <w:sz w:val="28"/>
          <w:szCs w:val="28"/>
        </w:rPr>
        <w:t>путем направления жалобы в уполномоченный орган, а также в судебном порядке.</w:t>
      </w:r>
    </w:p>
    <w:p w:rsidR="007D446F" w:rsidRPr="00EC735B" w:rsidRDefault="007D446F" w:rsidP="007D446F">
      <w:pPr>
        <w:adjustRightInd w:val="0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EC735B">
        <w:rPr>
          <w:rFonts w:ascii="TimesNewRomanPSMT" w:hAnsi="TimesNewRomanPSMT" w:cs="TimesNewRomanPSMT"/>
          <w:bCs/>
          <w:sz w:val="24"/>
          <w:szCs w:val="24"/>
        </w:rPr>
        <w:t>____________________________________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       </w:t>
      </w:r>
      <w:r w:rsidRPr="00EC735B">
        <w:rPr>
          <w:rFonts w:ascii="TimesNewRomanPSMT" w:hAnsi="TimesNewRomanPSMT" w:cs="TimesNewRomanPSMT"/>
          <w:bCs/>
          <w:sz w:val="24"/>
          <w:szCs w:val="24"/>
        </w:rPr>
        <w:t xml:space="preserve"> ___________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  </w:t>
      </w:r>
      <w:r w:rsidRPr="00EC735B">
        <w:rPr>
          <w:rFonts w:ascii="TimesNewRomanPSMT" w:hAnsi="TimesNewRomanPSMT" w:cs="TimesNewRomanPSMT"/>
          <w:bCs/>
          <w:sz w:val="24"/>
          <w:szCs w:val="24"/>
        </w:rPr>
        <w:t xml:space="preserve"> ________________________</w:t>
      </w:r>
    </w:p>
    <w:p w:rsidR="007D446F" w:rsidRPr="00EC735B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 w:rsidRPr="00EC735B">
        <w:rPr>
          <w:rFonts w:ascii="TimesNewRomanPS-BoldMT" w:hAnsi="TimesNewRomanPS-BoldMT" w:cs="TimesNewRomanPS-BoldMT"/>
          <w:bCs/>
          <w:sz w:val="24"/>
          <w:szCs w:val="24"/>
        </w:rPr>
        <w:t xml:space="preserve">(должность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                                                             </w:t>
      </w:r>
      <w:r w:rsidRPr="00EC735B">
        <w:rPr>
          <w:rFonts w:ascii="TimesNewRomanPS-BoldMT" w:hAnsi="TimesNewRomanPS-BoldMT" w:cs="TimesNewRomanPS-BoldMT"/>
          <w:bCs/>
          <w:sz w:val="24"/>
          <w:szCs w:val="24"/>
        </w:rPr>
        <w:t xml:space="preserve">(подпись)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  </w:t>
      </w:r>
      <w:r w:rsidRPr="00EC735B">
        <w:rPr>
          <w:rFonts w:ascii="TimesNewRomanPS-BoldMT" w:hAnsi="TimesNewRomanPS-BoldMT" w:cs="TimesNewRomanPS-BoldMT"/>
          <w:bCs/>
          <w:sz w:val="24"/>
          <w:szCs w:val="24"/>
        </w:rPr>
        <w:t>(расшифровка подписи)</w:t>
      </w:r>
      <w:proofErr w:type="gramEnd"/>
    </w:p>
    <w:p w:rsidR="007D446F" w:rsidRPr="00EC735B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r w:rsidRPr="00EC735B">
        <w:rPr>
          <w:rFonts w:ascii="TimesNewRomanPS-BoldMT" w:hAnsi="TimesNewRomanPS-BoldMT" w:cs="TimesNewRomanPS-BoldMT"/>
          <w:bCs/>
          <w:sz w:val="24"/>
          <w:szCs w:val="24"/>
        </w:rPr>
        <w:t>сотрудника органа власти,</w:t>
      </w:r>
    </w:p>
    <w:p w:rsidR="007D446F" w:rsidRPr="00EC735B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 w:rsidRPr="00EC735B">
        <w:rPr>
          <w:rFonts w:ascii="TimesNewRomanPS-BoldMT" w:hAnsi="TimesNewRomanPS-BoldMT" w:cs="TimesNewRomanPS-BoldMT"/>
          <w:bCs/>
          <w:sz w:val="24"/>
          <w:szCs w:val="24"/>
        </w:rPr>
        <w:t>принявшего</w:t>
      </w:r>
      <w:proofErr w:type="gramEnd"/>
      <w:r w:rsidRPr="00EC735B">
        <w:rPr>
          <w:rFonts w:ascii="TimesNewRomanPS-BoldMT" w:hAnsi="TimesNewRomanPS-BoldMT" w:cs="TimesNewRomanPS-BoldMT"/>
          <w:bCs/>
          <w:sz w:val="24"/>
          <w:szCs w:val="24"/>
        </w:rPr>
        <w:t xml:space="preserve"> решение)</w:t>
      </w:r>
    </w:p>
    <w:p w:rsidR="007D446F" w:rsidRPr="001F44E0" w:rsidRDefault="007D446F" w:rsidP="007D446F">
      <w:pPr>
        <w:adjustRightInd w:val="0"/>
        <w:rPr>
          <w:rFonts w:ascii="TimesNewRomanPS-BoldMT" w:hAnsi="TimesNewRomanPS-BoldMT" w:cs="TimesNewRomanPS-BoldMT"/>
          <w:bCs/>
          <w:szCs w:val="24"/>
        </w:rPr>
      </w:pPr>
    </w:p>
    <w:p w:rsidR="007D446F" w:rsidRPr="00EC735B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r w:rsidRPr="00EC735B">
        <w:rPr>
          <w:rFonts w:ascii="TimesNewRomanPS-BoldMT" w:hAnsi="TimesNewRomanPS-BoldMT" w:cs="TimesNewRomanPS-BoldMT"/>
          <w:bCs/>
          <w:sz w:val="24"/>
          <w:szCs w:val="24"/>
        </w:rPr>
        <w:t>«__» _______________ 20__ г.</w:t>
      </w:r>
    </w:p>
    <w:p w:rsidR="007D446F" w:rsidRDefault="007D446F" w:rsidP="007D446F">
      <w:pPr>
        <w:adjustRightInd w:val="0"/>
        <w:rPr>
          <w:sz w:val="28"/>
          <w:szCs w:val="28"/>
        </w:rPr>
      </w:pPr>
      <w:r w:rsidRPr="00EC735B">
        <w:rPr>
          <w:rFonts w:ascii="TimesNewRomanPS-BoldMT" w:hAnsi="TimesNewRomanPS-BoldMT" w:cs="TimesNewRomanPS-BoldMT"/>
          <w:bCs/>
          <w:sz w:val="28"/>
          <w:szCs w:val="28"/>
        </w:rPr>
        <w:t>М.П.</w:t>
      </w:r>
    </w:p>
    <w:p w:rsidR="007D446F" w:rsidRPr="00136EF8" w:rsidRDefault="007D446F" w:rsidP="007D446F">
      <w:pPr>
        <w:contextualSpacing/>
        <w:rPr>
          <w:sz w:val="28"/>
          <w:szCs w:val="28"/>
        </w:rPr>
        <w:sectPr w:rsidR="007D446F" w:rsidRPr="00136EF8" w:rsidSect="00591B5B">
          <w:pgSz w:w="11900" w:h="16840"/>
          <w:pgMar w:top="709" w:right="850" w:bottom="851" w:left="1701" w:header="720" w:footer="720" w:gutter="0"/>
          <w:cols w:space="720"/>
        </w:sectPr>
      </w:pPr>
    </w:p>
    <w:tbl>
      <w:tblPr>
        <w:tblW w:w="0" w:type="auto"/>
        <w:tblLook w:val="04A0"/>
      </w:tblPr>
      <w:tblGrid>
        <w:gridCol w:w="4782"/>
        <w:gridCol w:w="4783"/>
      </w:tblGrid>
      <w:tr w:rsidR="007D446F" w:rsidTr="00E65994">
        <w:tc>
          <w:tcPr>
            <w:tcW w:w="4782" w:type="dxa"/>
          </w:tcPr>
          <w:p w:rsidR="007D446F" w:rsidRPr="00B775CD" w:rsidRDefault="007D446F" w:rsidP="00E65994">
            <w:pPr>
              <w:widowControl w:val="0"/>
              <w:autoSpaceDE w:val="0"/>
              <w:autoSpaceDN w:val="0"/>
              <w:spacing w:before="22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7D446F" w:rsidRPr="00B775CD" w:rsidRDefault="007D446F" w:rsidP="00E65994">
            <w:pPr>
              <w:widowControl w:val="0"/>
              <w:autoSpaceDE w:val="0"/>
              <w:autoSpaceDN w:val="0"/>
              <w:spacing w:before="22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 xml:space="preserve">Приложение № 5 </w:t>
            </w:r>
          </w:p>
          <w:p w:rsidR="007D446F" w:rsidRPr="00B775CD" w:rsidRDefault="007D446F" w:rsidP="00E65994">
            <w:pPr>
              <w:widowControl w:val="0"/>
              <w:autoSpaceDE w:val="0"/>
              <w:autoSpaceDN w:val="0"/>
              <w:spacing w:before="22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к Административному регламенту по</w:t>
            </w:r>
            <w:r>
              <w:rPr>
                <w:sz w:val="28"/>
                <w:szCs w:val="28"/>
              </w:rPr>
              <w:t> </w:t>
            </w:r>
            <w:r w:rsidRPr="00B775CD">
              <w:rPr>
                <w:sz w:val="28"/>
                <w:szCs w:val="28"/>
              </w:rPr>
              <w:t>предоставлению муниципальной усл</w:t>
            </w:r>
            <w:r>
              <w:rPr>
                <w:sz w:val="28"/>
                <w:szCs w:val="28"/>
              </w:rPr>
              <w:t>уги «Принятие на учет граждан в </w:t>
            </w:r>
            <w:r w:rsidRPr="00B775CD">
              <w:rPr>
                <w:sz w:val="28"/>
                <w:szCs w:val="28"/>
              </w:rPr>
              <w:t>качестве нуждающихся в жилых помещениях»</w:t>
            </w:r>
          </w:p>
        </w:tc>
      </w:tr>
    </w:tbl>
    <w:p w:rsidR="007D446F" w:rsidRPr="00136EF8" w:rsidRDefault="007D446F" w:rsidP="007D446F">
      <w:pPr>
        <w:pStyle w:val="ab"/>
        <w:spacing w:before="4"/>
        <w:contextualSpacing/>
      </w:pPr>
    </w:p>
    <w:p w:rsidR="007D446F" w:rsidRPr="00136EF8" w:rsidRDefault="007D446F" w:rsidP="007D446F">
      <w:pPr>
        <w:pStyle w:val="Heading4"/>
        <w:ind w:left="0"/>
        <w:contextualSpacing/>
        <w:jc w:val="center"/>
      </w:pPr>
      <w:r w:rsidRPr="00136EF8">
        <w:t>Форма решения</w:t>
      </w:r>
      <w:r w:rsidRPr="00644CF8">
        <w:t xml:space="preserve"> об</w:t>
      </w:r>
      <w:r w:rsidRPr="00136EF8">
        <w:rPr>
          <w:b w:val="0"/>
        </w:rPr>
        <w:t xml:space="preserve"> </w:t>
      </w:r>
      <w:r w:rsidRPr="00136EF8">
        <w:t>отказе в предоставлении муниципальной услуги</w:t>
      </w:r>
    </w:p>
    <w:p w:rsidR="007D446F" w:rsidRPr="00136EF8" w:rsidRDefault="007D446F" w:rsidP="007D446F">
      <w:pPr>
        <w:pStyle w:val="ab"/>
        <w:spacing w:before="10"/>
        <w:contextualSpacing/>
        <w:jc w:val="center"/>
        <w:rPr>
          <w:i/>
        </w:rPr>
      </w:pPr>
      <w:r w:rsidRPr="001F0169">
        <w:pict>
          <v:shape id="docshape135" o:spid="_x0000_s1037" style="position:absolute;left:0;text-align:left;margin-left:79.95pt;margin-top:11.5pt;width:443.35pt;height:.1pt;z-index:-251644928;mso-wrap-distance-left:0;mso-wrap-distance-right:0;mso-position-horizontal-relative:page" coordorigin="1599,230" coordsize="8867,0" path="m1599,230r8866,e" filled="f" strokecolor="#282828" strokeweight=".25403mm">
            <v:path arrowok="t"/>
            <w10:wrap type="topAndBottom" anchorx="page"/>
          </v:shape>
        </w:pict>
      </w:r>
      <w:r>
        <w:rPr>
          <w:i/>
        </w:rPr>
        <w:t>Наим</w:t>
      </w:r>
      <w:r w:rsidRPr="00136EF8">
        <w:rPr>
          <w:i/>
        </w:rPr>
        <w:t>енование уполномоченного органа исполнительной власти субъекта Российской Фе</w:t>
      </w:r>
      <w:r>
        <w:rPr>
          <w:i/>
        </w:rPr>
        <w:t>дерации или органа местного сам</w:t>
      </w:r>
      <w:r w:rsidRPr="00136EF8">
        <w:rPr>
          <w:i/>
        </w:rPr>
        <w:t>оуправления</w:t>
      </w:r>
    </w:p>
    <w:p w:rsidR="007D446F" w:rsidRPr="00136EF8" w:rsidRDefault="007D446F" w:rsidP="007D446F">
      <w:pPr>
        <w:pStyle w:val="ab"/>
        <w:spacing w:before="10"/>
        <w:contextualSpacing/>
        <w:rPr>
          <w:i/>
        </w:rPr>
      </w:pPr>
    </w:p>
    <w:p w:rsidR="007D446F" w:rsidRPr="00136EF8" w:rsidRDefault="007D446F" w:rsidP="007D446F">
      <w:pPr>
        <w:tabs>
          <w:tab w:val="left" w:pos="9642"/>
        </w:tabs>
        <w:ind w:firstLine="4678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 xml:space="preserve">Кому </w:t>
      </w:r>
      <w:r w:rsidRPr="00136EF8">
        <w:rPr>
          <w:sz w:val="28"/>
          <w:szCs w:val="28"/>
          <w:u w:val="single" w:color="4F4F4F"/>
        </w:rPr>
        <w:tab/>
      </w:r>
    </w:p>
    <w:p w:rsidR="007D446F" w:rsidRPr="00136EF8" w:rsidRDefault="007D446F" w:rsidP="007D446F">
      <w:pPr>
        <w:spacing w:before="1"/>
        <w:ind w:firstLine="4678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>(фамилия, имя, отчество)</w:t>
      </w:r>
    </w:p>
    <w:p w:rsidR="007D446F" w:rsidRPr="00136EF8" w:rsidRDefault="007D446F" w:rsidP="007D446F">
      <w:pPr>
        <w:pStyle w:val="ab"/>
        <w:spacing w:before="1"/>
        <w:ind w:firstLine="4678"/>
        <w:contextualSpacing/>
      </w:pPr>
      <w:r>
        <w:pict>
          <v:shape id="docshape136" o:spid="_x0000_s1038" style="position:absolute;left:0;text-align:left;margin-left:315.7pt;margin-top:11.5pt;width:248.85pt;height:3.55pt;z-index:-251643904;mso-wrap-distance-left:0;mso-wrap-distance-right:0;mso-position-horizontal-relative:page" coordorigin="5962,232" coordsize="4551,0" path="m5962,232r4551,e" filled="f" strokecolor="#282828" strokeweight=".25403mm">
            <v:path arrowok="t"/>
            <w10:wrap type="topAndBottom" anchorx="page"/>
          </v:shape>
        </w:pict>
      </w:r>
    </w:p>
    <w:p w:rsidR="007D446F" w:rsidRPr="00136EF8" w:rsidRDefault="007D446F" w:rsidP="007D446F">
      <w:pPr>
        <w:pStyle w:val="ab"/>
        <w:spacing w:before="1"/>
        <w:ind w:firstLine="4678"/>
        <w:contextualSpacing/>
      </w:pPr>
      <w:r>
        <w:pict>
          <v:shape id="docshape137" o:spid="_x0000_s1039" style="position:absolute;left:0;text-align:left;margin-left:315.7pt;margin-top:13.15pt;width:248.85pt;height:4.1pt;z-index:-251642880;mso-wrap-distance-left:0;mso-wrap-distance-right:0;mso-position-horizontal-relative:page" coordorigin="6020,267" coordsize="4556,0" path="m6020,267r4555,e" filled="f" strokeweight=".25403mm">
            <v:path arrowok="t"/>
            <w10:wrap type="topAndBottom" anchorx="page"/>
          </v:shape>
        </w:pict>
      </w:r>
      <w:r w:rsidRPr="00136EF8">
        <w:t>(телефон и адрес электронной почты)</w:t>
      </w:r>
    </w:p>
    <w:p w:rsidR="007D446F" w:rsidRPr="00644CF8" w:rsidRDefault="007D446F" w:rsidP="007D446F">
      <w:pPr>
        <w:pStyle w:val="ab"/>
        <w:contextualSpacing/>
      </w:pPr>
    </w:p>
    <w:p w:rsidR="007D446F" w:rsidRPr="00644CF8" w:rsidRDefault="007D446F" w:rsidP="007D446F">
      <w:pPr>
        <w:pStyle w:val="ab"/>
        <w:spacing w:line="322" w:lineRule="exact"/>
        <w:contextualSpacing/>
        <w:jc w:val="center"/>
      </w:pPr>
      <w:r w:rsidRPr="00644CF8">
        <w:t>РЕШЕНИЕ</w:t>
      </w:r>
    </w:p>
    <w:p w:rsidR="007D446F" w:rsidRPr="00644CF8" w:rsidRDefault="007D446F" w:rsidP="007D446F">
      <w:pPr>
        <w:pStyle w:val="ab"/>
        <w:spacing w:line="310" w:lineRule="exact"/>
        <w:contextualSpacing/>
        <w:jc w:val="center"/>
      </w:pPr>
      <w:r w:rsidRPr="00644CF8">
        <w:t>об отказе в предоставлении услуги</w:t>
      </w:r>
    </w:p>
    <w:p w:rsidR="007D446F" w:rsidRPr="00644CF8" w:rsidRDefault="007D446F" w:rsidP="007D446F">
      <w:pPr>
        <w:spacing w:line="293" w:lineRule="exact"/>
        <w:contextualSpacing/>
        <w:jc w:val="center"/>
      </w:pPr>
      <w:r w:rsidRPr="00644CF8">
        <w:rPr>
          <w:sz w:val="28"/>
          <w:szCs w:val="28"/>
        </w:rPr>
        <w:t xml:space="preserve">«Принятие на учет граждан в качестве нуждающихся в жилых </w:t>
      </w:r>
      <w:r w:rsidRPr="00644CF8">
        <w:rPr>
          <w:sz w:val="28"/>
        </w:rPr>
        <w:t>помещениях»</w:t>
      </w:r>
    </w:p>
    <w:p w:rsidR="007D446F" w:rsidRPr="00136EF8" w:rsidRDefault="007D446F" w:rsidP="007D446F">
      <w:pPr>
        <w:pStyle w:val="ab"/>
        <w:spacing w:before="10"/>
        <w:contextualSpacing/>
      </w:pPr>
    </w:p>
    <w:p w:rsidR="007D446F" w:rsidRPr="00136EF8" w:rsidRDefault="007D446F" w:rsidP="007D446F">
      <w:pPr>
        <w:tabs>
          <w:tab w:val="left" w:pos="3008"/>
          <w:tab w:val="left" w:pos="7145"/>
          <w:tab w:val="left" w:pos="9518"/>
        </w:tabs>
        <w:spacing w:before="101"/>
        <w:contextualSpacing/>
        <w:rPr>
          <w:sz w:val="28"/>
          <w:szCs w:val="28"/>
        </w:rPr>
      </w:pPr>
      <w:r w:rsidRPr="00136EF8">
        <w:rPr>
          <w:sz w:val="28"/>
          <w:szCs w:val="28"/>
        </w:rPr>
        <w:t>Дата</w:t>
      </w:r>
      <w:r>
        <w:rPr>
          <w:sz w:val="28"/>
          <w:szCs w:val="28"/>
        </w:rPr>
        <w:t>______________                                                   № __________________</w:t>
      </w:r>
    </w:p>
    <w:p w:rsidR="007D446F" w:rsidRPr="00136EF8" w:rsidRDefault="007D446F" w:rsidP="007D446F">
      <w:pPr>
        <w:pStyle w:val="ab"/>
        <w:spacing w:before="2"/>
        <w:contextualSpacing/>
      </w:pPr>
    </w:p>
    <w:p w:rsidR="007D446F" w:rsidRDefault="007D446F" w:rsidP="007D446F">
      <w:pPr>
        <w:pStyle w:val="ab"/>
        <w:tabs>
          <w:tab w:val="left" w:pos="1804"/>
          <w:tab w:val="left" w:pos="3354"/>
          <w:tab w:val="left" w:pos="4557"/>
          <w:tab w:val="left" w:pos="5804"/>
          <w:tab w:val="left" w:pos="7036"/>
          <w:tab w:val="left" w:pos="7387"/>
          <w:tab w:val="left" w:pos="7501"/>
          <w:tab w:val="left" w:pos="8474"/>
          <w:tab w:val="left" w:pos="10031"/>
        </w:tabs>
        <w:spacing w:before="88"/>
        <w:ind w:firstLine="709"/>
        <w:contextualSpacing/>
      </w:pPr>
      <w:r w:rsidRPr="00136EF8">
        <w:t xml:space="preserve">По результатам рассмотрения заявления от </w:t>
      </w:r>
      <w:r w:rsidRPr="001D78EA">
        <w:t>_______</w:t>
      </w:r>
      <w:r w:rsidRPr="00136EF8">
        <w:t xml:space="preserve">№ </w:t>
      </w:r>
      <w:r>
        <w:t>__________</w:t>
      </w:r>
      <w:r w:rsidRPr="00136EF8">
        <w:t xml:space="preserve"> и приложенных к нему документов, в соответствии</w:t>
      </w:r>
      <w:r>
        <w:t xml:space="preserve"> с Жилищным кодексом Российской Федерации принято решение отказать в приеме </w:t>
      </w:r>
      <w:r w:rsidRPr="00136EF8">
        <w:t>документов, необходимых для предоставления услуги, по следующим основаниям:</w:t>
      </w:r>
    </w:p>
    <w:p w:rsidR="007D446F" w:rsidRPr="00136EF8" w:rsidRDefault="007D446F" w:rsidP="007D446F">
      <w:pPr>
        <w:pStyle w:val="ab"/>
        <w:tabs>
          <w:tab w:val="left" w:pos="1804"/>
          <w:tab w:val="left" w:pos="3354"/>
          <w:tab w:val="left" w:pos="4557"/>
          <w:tab w:val="left" w:pos="5804"/>
          <w:tab w:val="left" w:pos="7036"/>
          <w:tab w:val="left" w:pos="7387"/>
          <w:tab w:val="left" w:pos="7501"/>
          <w:tab w:val="left" w:pos="8474"/>
          <w:tab w:val="left" w:pos="10031"/>
        </w:tabs>
        <w:spacing w:before="88"/>
        <w:ind w:firstLine="709"/>
        <w:contextualSpacing/>
      </w:pPr>
    </w:p>
    <w:tbl>
      <w:tblPr>
        <w:tblW w:w="9243" w:type="dxa"/>
        <w:tblInd w:w="12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0"/>
        <w:gridCol w:w="3497"/>
        <w:gridCol w:w="4016"/>
      </w:tblGrid>
      <w:tr w:rsidR="007D446F" w:rsidRPr="00136EF8" w:rsidTr="00E65994">
        <w:trPr>
          <w:trHeight w:val="1372"/>
        </w:trPr>
        <w:tc>
          <w:tcPr>
            <w:tcW w:w="1730" w:type="dxa"/>
          </w:tcPr>
          <w:p w:rsidR="007D446F" w:rsidRPr="00B775CD" w:rsidRDefault="007D446F" w:rsidP="00E65994">
            <w:pPr>
              <w:pStyle w:val="TableParagraph"/>
              <w:spacing w:before="58"/>
              <w:ind w:left="171" w:right="141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497" w:type="dxa"/>
          </w:tcPr>
          <w:p w:rsidR="007D446F" w:rsidRPr="00B775CD" w:rsidRDefault="007D446F" w:rsidP="00E65994">
            <w:pPr>
              <w:pStyle w:val="TableParagraph"/>
              <w:spacing w:before="90" w:line="237" w:lineRule="auto"/>
              <w:ind w:left="142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016" w:type="dxa"/>
          </w:tcPr>
          <w:p w:rsidR="007D446F" w:rsidRPr="00B775CD" w:rsidRDefault="007D446F" w:rsidP="00E65994">
            <w:pPr>
              <w:pStyle w:val="TableParagraph"/>
              <w:spacing w:before="90" w:line="237" w:lineRule="auto"/>
              <w:ind w:left="189"/>
              <w:contextualSpacing/>
              <w:jc w:val="center"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7D446F" w:rsidRPr="00136EF8" w:rsidTr="00E65994">
        <w:trPr>
          <w:trHeight w:val="1569"/>
        </w:trPr>
        <w:tc>
          <w:tcPr>
            <w:tcW w:w="1730" w:type="dxa"/>
          </w:tcPr>
          <w:p w:rsidR="007D446F" w:rsidRPr="00B775CD" w:rsidRDefault="007D446F" w:rsidP="00E65994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7D446F" w:rsidRPr="00B775CD" w:rsidRDefault="007D446F" w:rsidP="00E65994">
            <w:pPr>
              <w:pStyle w:val="TableParagraph"/>
              <w:spacing w:before="68"/>
              <w:ind w:left="142" w:right="237" w:hanging="3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016" w:type="dxa"/>
          </w:tcPr>
          <w:p w:rsidR="007D446F" w:rsidRPr="00B775CD" w:rsidRDefault="007D446F" w:rsidP="00E65994">
            <w:pPr>
              <w:pStyle w:val="TableParagraph"/>
              <w:spacing w:before="68"/>
              <w:ind w:left="189" w:right="142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7D446F" w:rsidRPr="00136EF8" w:rsidRDefault="007D446F" w:rsidP="007D446F">
      <w:pPr>
        <w:contextualSpacing/>
        <w:rPr>
          <w:sz w:val="28"/>
          <w:szCs w:val="28"/>
        </w:rPr>
        <w:sectPr w:rsidR="007D446F" w:rsidRPr="00136EF8" w:rsidSect="007B064E">
          <w:pgSz w:w="11900" w:h="16840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0"/>
        <w:gridCol w:w="4157"/>
        <w:gridCol w:w="4016"/>
      </w:tblGrid>
      <w:tr w:rsidR="007D446F" w:rsidRPr="00136EF8" w:rsidTr="00E65994">
        <w:trPr>
          <w:trHeight w:val="1118"/>
        </w:trPr>
        <w:tc>
          <w:tcPr>
            <w:tcW w:w="1070" w:type="dxa"/>
          </w:tcPr>
          <w:p w:rsidR="007D446F" w:rsidRPr="00B775CD" w:rsidRDefault="007D446F" w:rsidP="00E65994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4157" w:type="dxa"/>
          </w:tcPr>
          <w:p w:rsidR="007D446F" w:rsidRPr="00B775CD" w:rsidRDefault="007D446F" w:rsidP="00E65994">
            <w:pPr>
              <w:pStyle w:val="TableParagraph"/>
              <w:spacing w:before="68"/>
              <w:ind w:left="142" w:right="237" w:hanging="3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016" w:type="dxa"/>
          </w:tcPr>
          <w:p w:rsidR="007D446F" w:rsidRPr="00B775CD" w:rsidRDefault="007D446F" w:rsidP="00E65994">
            <w:pPr>
              <w:pStyle w:val="TableParagraph"/>
              <w:spacing w:before="68"/>
              <w:ind w:left="142" w:right="237" w:hanging="3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D446F" w:rsidRPr="00136EF8" w:rsidTr="00E65994">
        <w:trPr>
          <w:trHeight w:val="1295"/>
        </w:trPr>
        <w:tc>
          <w:tcPr>
            <w:tcW w:w="1070" w:type="dxa"/>
          </w:tcPr>
          <w:p w:rsidR="007D446F" w:rsidRPr="00B775CD" w:rsidRDefault="007D446F" w:rsidP="00E65994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4157" w:type="dxa"/>
          </w:tcPr>
          <w:p w:rsidR="007D446F" w:rsidRPr="00B775CD" w:rsidRDefault="007D446F" w:rsidP="00E65994">
            <w:pPr>
              <w:pStyle w:val="TableParagraph"/>
              <w:spacing w:before="68"/>
              <w:ind w:left="142" w:right="237" w:hanging="3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Представленными документами и сведениями не подтверждается</w:t>
            </w:r>
          </w:p>
          <w:p w:rsidR="007D446F" w:rsidRPr="00B775CD" w:rsidRDefault="007D446F" w:rsidP="00E65994">
            <w:pPr>
              <w:pStyle w:val="TableParagraph"/>
              <w:spacing w:before="68"/>
              <w:ind w:left="142" w:right="237" w:hanging="3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право гражданина на предоставление жилого помещения</w:t>
            </w:r>
          </w:p>
        </w:tc>
        <w:tc>
          <w:tcPr>
            <w:tcW w:w="4016" w:type="dxa"/>
          </w:tcPr>
          <w:p w:rsidR="007D446F" w:rsidRPr="00B775CD" w:rsidRDefault="007D446F" w:rsidP="00E65994">
            <w:pPr>
              <w:pStyle w:val="TableParagraph"/>
              <w:spacing w:before="68"/>
              <w:ind w:left="142" w:right="237" w:hanging="3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D446F" w:rsidRPr="00136EF8" w:rsidTr="00E65994">
        <w:trPr>
          <w:trHeight w:val="1573"/>
        </w:trPr>
        <w:tc>
          <w:tcPr>
            <w:tcW w:w="1070" w:type="dxa"/>
          </w:tcPr>
          <w:p w:rsidR="007D446F" w:rsidRPr="00B775CD" w:rsidRDefault="007D446F" w:rsidP="00E65994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4157" w:type="dxa"/>
          </w:tcPr>
          <w:p w:rsidR="007D446F" w:rsidRPr="00B775CD" w:rsidRDefault="007D446F" w:rsidP="00E65994">
            <w:pPr>
              <w:pStyle w:val="TableParagraph"/>
              <w:spacing w:before="68"/>
              <w:ind w:left="142" w:right="237" w:hanging="3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016" w:type="dxa"/>
          </w:tcPr>
          <w:p w:rsidR="007D446F" w:rsidRPr="00B775CD" w:rsidRDefault="007D446F" w:rsidP="00E65994">
            <w:pPr>
              <w:pStyle w:val="TableParagraph"/>
              <w:spacing w:before="68"/>
              <w:ind w:left="142" w:right="237" w:hanging="3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D446F" w:rsidRPr="00136EF8" w:rsidTr="00E65994">
        <w:trPr>
          <w:trHeight w:val="1573"/>
        </w:trPr>
        <w:tc>
          <w:tcPr>
            <w:tcW w:w="1070" w:type="dxa"/>
          </w:tcPr>
          <w:p w:rsidR="007D446F" w:rsidRPr="00B775CD" w:rsidRDefault="007D446F" w:rsidP="00E65994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4157" w:type="dxa"/>
          </w:tcPr>
          <w:p w:rsidR="007D446F" w:rsidRPr="00B775CD" w:rsidRDefault="007D446F" w:rsidP="00E65994">
            <w:pPr>
              <w:pStyle w:val="TableParagraph"/>
              <w:spacing w:before="68"/>
              <w:ind w:left="142" w:right="237" w:hanging="3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 xml:space="preserve">Представлены документы, которые не подтверждают право соответствующих граждан состоять на </w:t>
            </w:r>
            <w:proofErr w:type="gramStart"/>
            <w:r w:rsidRPr="00B775CD">
              <w:rPr>
                <w:sz w:val="28"/>
                <w:szCs w:val="28"/>
              </w:rPr>
              <w:t>учете</w:t>
            </w:r>
            <w:proofErr w:type="gramEnd"/>
            <w:r w:rsidRPr="00B775CD">
              <w:rPr>
                <w:sz w:val="28"/>
                <w:szCs w:val="28"/>
              </w:rPr>
              <w:t xml:space="preserve"> в качестве нуждающихся в жилых помещениях</w:t>
            </w:r>
          </w:p>
        </w:tc>
        <w:tc>
          <w:tcPr>
            <w:tcW w:w="4016" w:type="dxa"/>
          </w:tcPr>
          <w:p w:rsidR="007D446F" w:rsidRPr="00B775CD" w:rsidRDefault="007D446F" w:rsidP="00E65994">
            <w:pPr>
              <w:pStyle w:val="TableParagraph"/>
              <w:spacing w:before="68"/>
              <w:ind w:left="142" w:right="237" w:hanging="3"/>
              <w:contextualSpacing/>
              <w:rPr>
                <w:sz w:val="28"/>
                <w:szCs w:val="28"/>
              </w:rPr>
            </w:pPr>
            <w:r w:rsidRPr="00B775CD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7D446F" w:rsidRPr="00136EF8" w:rsidRDefault="007D446F" w:rsidP="007D446F">
      <w:pPr>
        <w:pStyle w:val="ab"/>
        <w:spacing w:before="2"/>
        <w:contextualSpacing/>
      </w:pPr>
    </w:p>
    <w:p w:rsidR="007D446F" w:rsidRPr="008104D3" w:rsidRDefault="007D446F" w:rsidP="007D446F">
      <w:pPr>
        <w:adjustRightInd w:val="0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Разъяснение причин отказа: </w:t>
      </w:r>
      <w:r w:rsidRPr="008104D3">
        <w:rPr>
          <w:rFonts w:ascii="TimesNewRomanPS-BoldMT" w:hAnsi="TimesNewRomanPS-BoldMT" w:cs="TimesNewRomanPS-BoldMT"/>
          <w:bCs/>
          <w:sz w:val="28"/>
          <w:szCs w:val="28"/>
        </w:rPr>
        <w:t>__________</w:t>
      </w:r>
      <w:r>
        <w:rPr>
          <w:rFonts w:ascii="TimesNewRomanPS-BoldMT" w:hAnsi="TimesNewRomanPS-BoldMT" w:cs="TimesNewRomanPS-BoldMT"/>
          <w:bCs/>
          <w:sz w:val="28"/>
          <w:szCs w:val="28"/>
        </w:rPr>
        <w:t>__________________________</w:t>
      </w:r>
    </w:p>
    <w:p w:rsidR="007D446F" w:rsidRDefault="007D446F" w:rsidP="007D446F">
      <w:pPr>
        <w:adjustRightInd w:val="0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ab/>
      </w:r>
    </w:p>
    <w:p w:rsidR="007D446F" w:rsidRPr="008104D3" w:rsidRDefault="007D446F" w:rsidP="007D446F">
      <w:pPr>
        <w:adjustRightInd w:val="0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 w:rsidRPr="008104D3">
        <w:rPr>
          <w:rFonts w:ascii="TimesNewRomanPS-BoldMT" w:hAnsi="TimesNewRomanPS-BoldMT" w:cs="TimesNewRomanPS-BoldMT"/>
          <w:bCs/>
          <w:sz w:val="28"/>
          <w:szCs w:val="28"/>
        </w:rPr>
        <w:t xml:space="preserve">Дополнительно информируем: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8104D3">
        <w:rPr>
          <w:rFonts w:ascii="TimesNewRomanPSMT" w:hAnsi="TimesNewRomanPSMT" w:cs="TimesNewRomanPSMT"/>
          <w:bCs/>
          <w:sz w:val="28"/>
          <w:szCs w:val="28"/>
        </w:rPr>
        <w:t>_________________________________</w:t>
      </w:r>
    </w:p>
    <w:p w:rsidR="007D446F" w:rsidRDefault="007D446F" w:rsidP="007D446F">
      <w:pPr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7D446F" w:rsidRDefault="007D446F" w:rsidP="007D446F">
      <w:pPr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 w:rsidRPr="008104D3">
        <w:rPr>
          <w:rFonts w:ascii="TimesNewRomanPS-BoldMT" w:hAnsi="TimesNewRomanPS-BoldMT" w:cs="TimesNewRomanPS-BoldMT"/>
          <w:bCs/>
          <w:sz w:val="28"/>
          <w:szCs w:val="28"/>
        </w:rPr>
        <w:t>Вы вправе повторно обратиться в уполномоченный орган с заявлением о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8104D3">
        <w:rPr>
          <w:rFonts w:ascii="TimesNewRomanPS-BoldMT" w:hAnsi="TimesNewRomanPS-BoldMT" w:cs="TimesNewRomanPS-BoldMT"/>
          <w:bCs/>
          <w:sz w:val="28"/>
          <w:szCs w:val="28"/>
        </w:rPr>
        <w:t>предоставлении услуги после устранения указанных нарушений.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</w:p>
    <w:p w:rsidR="007D446F" w:rsidRPr="008104D3" w:rsidRDefault="007D446F" w:rsidP="007D446F">
      <w:pPr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ab/>
      </w:r>
      <w:r w:rsidRPr="008104D3">
        <w:rPr>
          <w:rFonts w:ascii="TimesNewRomanPS-BoldMT" w:hAnsi="TimesNewRomanPS-BoldMT" w:cs="TimesNewRomanPS-BoldMT"/>
          <w:bCs/>
          <w:sz w:val="28"/>
          <w:szCs w:val="28"/>
        </w:rPr>
        <w:t>Данный отказ может быть обжалован в досудебном порядке путем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8104D3">
        <w:rPr>
          <w:rFonts w:ascii="TimesNewRomanPS-BoldMT" w:hAnsi="TimesNewRomanPS-BoldMT" w:cs="TimesNewRomanPS-BoldMT"/>
          <w:bCs/>
          <w:sz w:val="28"/>
          <w:szCs w:val="28"/>
        </w:rPr>
        <w:t>направления жалобы в уполномоченный орган, а также в судебном порядке.</w:t>
      </w:r>
    </w:p>
    <w:p w:rsidR="007D446F" w:rsidRPr="008104D3" w:rsidRDefault="007D446F" w:rsidP="007D446F">
      <w:pPr>
        <w:adjustRightInd w:val="0"/>
        <w:jc w:val="center"/>
        <w:rPr>
          <w:rFonts w:ascii="TimesNewRomanPSMT" w:hAnsi="TimesNewRomanPSMT" w:cs="TimesNewRomanPSMT"/>
          <w:bCs/>
          <w:sz w:val="24"/>
          <w:szCs w:val="24"/>
        </w:rPr>
      </w:pPr>
      <w:r w:rsidRPr="008104D3">
        <w:rPr>
          <w:rFonts w:ascii="TimesNewRomanPSMT" w:hAnsi="TimesNewRomanPSMT" w:cs="TimesNewRomanPSMT"/>
          <w:bCs/>
          <w:sz w:val="24"/>
          <w:szCs w:val="24"/>
        </w:rPr>
        <w:t>______</w:t>
      </w:r>
      <w:r>
        <w:rPr>
          <w:rFonts w:ascii="TimesNewRomanPSMT" w:hAnsi="TimesNewRomanPSMT" w:cs="TimesNewRomanPSMT"/>
          <w:bCs/>
          <w:sz w:val="24"/>
          <w:szCs w:val="24"/>
        </w:rPr>
        <w:t>_</w:t>
      </w:r>
      <w:r w:rsidRPr="008104D3">
        <w:rPr>
          <w:rFonts w:ascii="TimesNewRomanPSMT" w:hAnsi="TimesNewRomanPSMT" w:cs="TimesNewRomanPSMT"/>
          <w:bCs/>
          <w:sz w:val="24"/>
          <w:szCs w:val="24"/>
        </w:rPr>
        <w:t xml:space="preserve">______________________________ 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       </w:t>
      </w:r>
      <w:r w:rsidRPr="008104D3">
        <w:rPr>
          <w:rFonts w:ascii="TimesNewRomanPSMT" w:hAnsi="TimesNewRomanPSMT" w:cs="TimesNewRomanPSMT"/>
          <w:bCs/>
          <w:sz w:val="24"/>
          <w:szCs w:val="24"/>
        </w:rPr>
        <w:t>___________ ________________________</w:t>
      </w:r>
    </w:p>
    <w:p w:rsidR="007D446F" w:rsidRPr="008104D3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gramStart"/>
      <w:r w:rsidRPr="008104D3">
        <w:rPr>
          <w:rFonts w:ascii="TimesNewRomanPS-BoldMT" w:hAnsi="TimesNewRomanPS-BoldMT" w:cs="TimesNewRomanPS-BoldMT"/>
          <w:bCs/>
          <w:sz w:val="24"/>
          <w:szCs w:val="24"/>
        </w:rPr>
        <w:t xml:space="preserve">(должность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                                                            (</w:t>
      </w:r>
      <w:r w:rsidRPr="008104D3">
        <w:rPr>
          <w:rFonts w:ascii="TimesNewRomanPS-BoldMT" w:hAnsi="TimesNewRomanPS-BoldMT" w:cs="TimesNewRomanPS-BoldMT"/>
          <w:bCs/>
          <w:sz w:val="24"/>
          <w:szCs w:val="24"/>
        </w:rPr>
        <w:t>подпись)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   </w:t>
      </w:r>
      <w:r w:rsidRPr="008104D3">
        <w:rPr>
          <w:rFonts w:ascii="TimesNewRomanPS-BoldMT" w:hAnsi="TimesNewRomanPS-BoldMT" w:cs="TimesNewRomanPS-BoldMT"/>
          <w:bCs/>
          <w:sz w:val="24"/>
          <w:szCs w:val="24"/>
        </w:rPr>
        <w:t xml:space="preserve"> (расшифровка подписи)</w:t>
      </w:r>
      <w:proofErr w:type="gramEnd"/>
    </w:p>
    <w:p w:rsidR="007D446F" w:rsidRPr="008104D3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r w:rsidRPr="008104D3">
        <w:rPr>
          <w:rFonts w:ascii="TimesNewRomanPS-BoldMT" w:hAnsi="TimesNewRomanPS-BoldMT" w:cs="TimesNewRomanPS-BoldMT"/>
          <w:bCs/>
          <w:sz w:val="24"/>
          <w:szCs w:val="24"/>
        </w:rPr>
        <w:t>сотрудника органа власти,</w:t>
      </w:r>
    </w:p>
    <w:p w:rsidR="007D446F" w:rsidRPr="008104D3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proofErr w:type="gramStart"/>
      <w:r w:rsidRPr="008104D3">
        <w:rPr>
          <w:rFonts w:ascii="TimesNewRomanPS-BoldMT" w:hAnsi="TimesNewRomanPS-BoldMT" w:cs="TimesNewRomanPS-BoldMT"/>
          <w:bCs/>
          <w:sz w:val="24"/>
          <w:szCs w:val="24"/>
        </w:rPr>
        <w:t>принявшего</w:t>
      </w:r>
      <w:proofErr w:type="gramEnd"/>
      <w:r w:rsidRPr="008104D3">
        <w:rPr>
          <w:rFonts w:ascii="TimesNewRomanPS-BoldMT" w:hAnsi="TimesNewRomanPS-BoldMT" w:cs="TimesNewRomanPS-BoldMT"/>
          <w:bCs/>
          <w:sz w:val="24"/>
          <w:szCs w:val="24"/>
        </w:rPr>
        <w:t xml:space="preserve"> решение)</w:t>
      </w:r>
    </w:p>
    <w:p w:rsidR="007D446F" w:rsidRDefault="007D446F" w:rsidP="007D446F">
      <w:pPr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7D446F" w:rsidRPr="00ED68FD" w:rsidRDefault="007D446F" w:rsidP="007D446F">
      <w:pPr>
        <w:pStyle w:val="ab"/>
        <w:spacing w:before="7"/>
        <w:contextualSpacing/>
      </w:pPr>
      <w:r w:rsidRPr="008104D3">
        <w:rPr>
          <w:rFonts w:ascii="TimesNewRomanPS-BoldMT" w:hAnsi="TimesNewRomanPS-BoldMT" w:cs="TimesNewRomanPS-BoldMT"/>
          <w:bCs/>
          <w:sz w:val="24"/>
          <w:szCs w:val="24"/>
        </w:rPr>
        <w:t>«__» _______________ 20__ г</w:t>
      </w:r>
    </w:p>
    <w:p w:rsidR="007D446F" w:rsidRPr="00136EF8" w:rsidRDefault="007D446F" w:rsidP="007D446F">
      <w:pPr>
        <w:pStyle w:val="ab"/>
        <w:spacing w:before="1"/>
        <w:contextualSpacing/>
      </w:pPr>
      <w:r w:rsidRPr="00136EF8">
        <w:t>М.П.</w:t>
      </w:r>
    </w:p>
    <w:p w:rsidR="007D446F" w:rsidRPr="00136EF8" w:rsidRDefault="007D446F" w:rsidP="007D446F">
      <w:pPr>
        <w:contextualSpacing/>
        <w:rPr>
          <w:sz w:val="28"/>
          <w:szCs w:val="28"/>
        </w:rPr>
        <w:sectPr w:rsidR="007D446F" w:rsidRPr="00136EF8" w:rsidSect="007B064E">
          <w:type w:val="continuous"/>
          <w:pgSz w:w="11900" w:h="16840"/>
          <w:pgMar w:top="1134" w:right="850" w:bottom="1134" w:left="1701" w:header="720" w:footer="720" w:gutter="0"/>
          <w:cols w:space="720"/>
        </w:sectPr>
      </w:pPr>
    </w:p>
    <w:p w:rsidR="007D446F" w:rsidRPr="00B775CD" w:rsidRDefault="007D446F" w:rsidP="007D446F">
      <w:pPr>
        <w:widowControl w:val="0"/>
        <w:autoSpaceDE w:val="0"/>
        <w:autoSpaceDN w:val="0"/>
        <w:spacing w:before="2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Pr="00B775C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775CD"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                           </w:t>
      </w:r>
      <w:r w:rsidRPr="00B775CD">
        <w:rPr>
          <w:sz w:val="28"/>
          <w:szCs w:val="28"/>
        </w:rPr>
        <w:t xml:space="preserve">по предоставлению </w:t>
      </w:r>
      <w:proofErr w:type="gramStart"/>
      <w:r w:rsidRPr="00B775CD">
        <w:rPr>
          <w:sz w:val="28"/>
          <w:szCs w:val="28"/>
        </w:rPr>
        <w:t>муниципальной</w:t>
      </w:r>
      <w:proofErr w:type="gramEnd"/>
      <w:r w:rsidRPr="00B775CD">
        <w:rPr>
          <w:sz w:val="28"/>
          <w:szCs w:val="28"/>
        </w:rPr>
        <w:t xml:space="preserve"> 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>услуги «Принятие на учет граждан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 xml:space="preserve">в качестве </w:t>
      </w:r>
      <w:proofErr w:type="gramStart"/>
      <w:r w:rsidRPr="00B775CD">
        <w:rPr>
          <w:sz w:val="28"/>
          <w:szCs w:val="28"/>
        </w:rPr>
        <w:t>нуждающихся</w:t>
      </w:r>
      <w:proofErr w:type="gramEnd"/>
      <w:r w:rsidRPr="00B775CD">
        <w:rPr>
          <w:sz w:val="28"/>
          <w:szCs w:val="28"/>
        </w:rPr>
        <w:t xml:space="preserve"> в жилых</w:t>
      </w: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77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gramStart"/>
      <w:r w:rsidRPr="00B775CD">
        <w:rPr>
          <w:sz w:val="28"/>
          <w:szCs w:val="28"/>
        </w:rPr>
        <w:t>помещениях</w:t>
      </w:r>
      <w:proofErr w:type="gramEnd"/>
      <w:r w:rsidRPr="00B775CD">
        <w:rPr>
          <w:sz w:val="28"/>
          <w:szCs w:val="28"/>
        </w:rPr>
        <w:t>»</w:t>
      </w: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446F" w:rsidRPr="006B3685" w:rsidRDefault="007D446F" w:rsidP="007D44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685">
        <w:rPr>
          <w:b/>
          <w:sz w:val="28"/>
          <w:szCs w:val="28"/>
        </w:rPr>
        <w:t>Форма заявления о принятии на учет в качестве нуждающегося в жилом помещении, предоставляемом по договору социального найма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В ____________________________________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    </w:t>
      </w:r>
      <w:proofErr w:type="gramStart"/>
      <w:r w:rsidRPr="00462A22">
        <w:rPr>
          <w:sz w:val="24"/>
          <w:szCs w:val="24"/>
        </w:rPr>
        <w:t>(наименование органа местного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            самоуправления)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от ___________________________________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 </w:t>
      </w:r>
      <w:proofErr w:type="gramStart"/>
      <w:r w:rsidRPr="00462A22">
        <w:rPr>
          <w:sz w:val="24"/>
          <w:szCs w:val="24"/>
        </w:rPr>
        <w:t>(фамилия, имя, отчество (при наличии)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паспорт: серия _______ N ____________,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</w:t>
      </w:r>
      <w:proofErr w:type="gramStart"/>
      <w:r w:rsidRPr="00462A22">
        <w:rPr>
          <w:sz w:val="24"/>
          <w:szCs w:val="24"/>
        </w:rPr>
        <w:t>выдан</w:t>
      </w:r>
      <w:proofErr w:type="gramEnd"/>
      <w:r w:rsidRPr="00462A22">
        <w:rPr>
          <w:sz w:val="24"/>
          <w:szCs w:val="24"/>
        </w:rPr>
        <w:t xml:space="preserve"> (когда и кем): 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_____________________________________,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зарегистрирова</w:t>
      </w:r>
      <w:proofErr w:type="gramStart"/>
      <w:r w:rsidRPr="00462A22">
        <w:rPr>
          <w:sz w:val="24"/>
          <w:szCs w:val="24"/>
        </w:rPr>
        <w:t>н(</w:t>
      </w:r>
      <w:proofErr w:type="gramEnd"/>
      <w:r w:rsidRPr="00462A22">
        <w:rPr>
          <w:sz w:val="24"/>
          <w:szCs w:val="24"/>
        </w:rPr>
        <w:t>а) по адресу: ________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_____________________________________,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телефон: 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7D446F" w:rsidRPr="00644CF8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44CF8">
        <w:rPr>
          <w:sz w:val="24"/>
          <w:szCs w:val="24"/>
        </w:rPr>
        <w:t>Заявление</w:t>
      </w:r>
    </w:p>
    <w:p w:rsidR="007D446F" w:rsidRPr="00644CF8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44CF8">
        <w:rPr>
          <w:sz w:val="24"/>
          <w:szCs w:val="24"/>
        </w:rPr>
        <w:t xml:space="preserve">о принятии на учет в качестве </w:t>
      </w:r>
      <w:proofErr w:type="gramStart"/>
      <w:r w:rsidRPr="00644CF8">
        <w:rPr>
          <w:sz w:val="24"/>
          <w:szCs w:val="24"/>
        </w:rPr>
        <w:t>нуждающегося</w:t>
      </w:r>
      <w:proofErr w:type="gramEnd"/>
      <w:r w:rsidRPr="00644CF8">
        <w:rPr>
          <w:sz w:val="24"/>
          <w:szCs w:val="24"/>
        </w:rPr>
        <w:t xml:space="preserve"> в жилом</w:t>
      </w:r>
    </w:p>
    <w:p w:rsidR="007D446F" w:rsidRPr="00397B46" w:rsidRDefault="007D446F" w:rsidP="007D446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644CF8">
        <w:rPr>
          <w:sz w:val="24"/>
          <w:szCs w:val="24"/>
        </w:rPr>
        <w:t>помещении</w:t>
      </w:r>
      <w:proofErr w:type="gramEnd"/>
      <w:r w:rsidRPr="00644CF8">
        <w:rPr>
          <w:sz w:val="24"/>
          <w:szCs w:val="24"/>
        </w:rPr>
        <w:t>, предоставляемом по договору социального найма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   Прошу принять меня, __________________________________________________,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</w:t>
      </w:r>
      <w:proofErr w:type="gramStart"/>
      <w:r w:rsidRPr="00462A22">
        <w:rPr>
          <w:sz w:val="24"/>
          <w:szCs w:val="24"/>
        </w:rPr>
        <w:t>(фамилия, имя, отчество (при наличии)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на  учет  в  качестве  </w:t>
      </w:r>
      <w:proofErr w:type="gramStart"/>
      <w:r w:rsidRPr="00462A22">
        <w:rPr>
          <w:sz w:val="24"/>
          <w:szCs w:val="24"/>
        </w:rPr>
        <w:t>нуждающегося</w:t>
      </w:r>
      <w:proofErr w:type="gramEnd"/>
      <w:r w:rsidRPr="00462A22">
        <w:rPr>
          <w:sz w:val="24"/>
          <w:szCs w:val="24"/>
        </w:rPr>
        <w:t xml:space="preserve">  в  жилом помещении, предоставляемом по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договору социального найма, по основани</w:t>
      </w:r>
      <w:proofErr w:type="gramStart"/>
      <w:r w:rsidRPr="00462A22">
        <w:rPr>
          <w:sz w:val="24"/>
          <w:szCs w:val="24"/>
        </w:rPr>
        <w:t>ю(</w:t>
      </w:r>
      <w:proofErr w:type="gramEnd"/>
      <w:r w:rsidRPr="00462A22">
        <w:rPr>
          <w:sz w:val="24"/>
          <w:szCs w:val="24"/>
        </w:rPr>
        <w:t>ям): 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__________________________________________________________________________,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и  включить  в  список граждан, состоящих на учете в качестве нуждающихся </w:t>
      </w:r>
      <w:proofErr w:type="gramStart"/>
      <w:r w:rsidRPr="00462A22">
        <w:rPr>
          <w:sz w:val="24"/>
          <w:szCs w:val="24"/>
        </w:rPr>
        <w:t>в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жилых   помещениях,   предоставляемых  по  договорам  социального  найма  </w:t>
      </w:r>
      <w:proofErr w:type="gramStart"/>
      <w:r w:rsidRPr="00462A22">
        <w:rPr>
          <w:sz w:val="24"/>
          <w:szCs w:val="24"/>
        </w:rPr>
        <w:t>в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соответствии </w:t>
      </w:r>
      <w:proofErr w:type="gramStart"/>
      <w:r w:rsidRPr="00462A22">
        <w:rPr>
          <w:sz w:val="24"/>
          <w:szCs w:val="24"/>
        </w:rPr>
        <w:t>с</w:t>
      </w:r>
      <w:proofErr w:type="gramEnd"/>
      <w:r w:rsidRPr="00462A22">
        <w:rPr>
          <w:sz w:val="24"/>
          <w:szCs w:val="24"/>
        </w:rPr>
        <w:t xml:space="preserve"> ___________________________________________________________.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(категория)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   Состав моей семьи: _____ человек, из них: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1. ________________________________________________________________________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 </w:t>
      </w:r>
      <w:proofErr w:type="gramStart"/>
      <w:r w:rsidRPr="00462A22">
        <w:rPr>
          <w:sz w:val="24"/>
          <w:szCs w:val="24"/>
        </w:rPr>
        <w:t>(родственные или иные отношения, фамилия, имя, отчество (при наличии),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число, месяц, год рождения, СНИЛС, адрес регистрации по месту жительства)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2. ________________________________________________________________________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 </w:t>
      </w:r>
      <w:proofErr w:type="gramStart"/>
      <w:r w:rsidRPr="00462A22">
        <w:rPr>
          <w:sz w:val="24"/>
          <w:szCs w:val="24"/>
        </w:rPr>
        <w:t>(родственные или иные отношения, фамилия, имя, отчество (при наличии),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число, месяц, год рождения, СНИЛС, адрес регистрации по месту жительства)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3. ________________________________________________________________________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 </w:t>
      </w:r>
      <w:proofErr w:type="gramStart"/>
      <w:r w:rsidRPr="00462A22">
        <w:rPr>
          <w:sz w:val="24"/>
          <w:szCs w:val="24"/>
        </w:rPr>
        <w:t>(родственные или иные отношения, фамилия, имя, отчество (при наличии),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число, месяц, год рождения, СНИЛС, адрес регистрации по месту жительства)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┌──┐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│  </w:t>
      </w:r>
      <w:proofErr w:type="spellStart"/>
      <w:r w:rsidRPr="00462A22">
        <w:rPr>
          <w:sz w:val="24"/>
          <w:szCs w:val="24"/>
        </w:rPr>
        <w:t>│</w:t>
      </w:r>
      <w:proofErr w:type="spellEnd"/>
      <w:r w:rsidRPr="00462A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462A22">
        <w:rPr>
          <w:sz w:val="24"/>
          <w:szCs w:val="24"/>
        </w:rPr>
        <w:t>Я подтверждаю достоверность и полноту настоящих сведений.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└──┘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┌──┐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lastRenderedPageBreak/>
        <w:t xml:space="preserve">│  </w:t>
      </w:r>
      <w:proofErr w:type="spellStart"/>
      <w:r w:rsidRPr="00462A22">
        <w:rPr>
          <w:sz w:val="24"/>
          <w:szCs w:val="24"/>
        </w:rPr>
        <w:t>│</w:t>
      </w:r>
      <w:proofErr w:type="spellEnd"/>
      <w:r>
        <w:rPr>
          <w:sz w:val="24"/>
          <w:szCs w:val="24"/>
        </w:rPr>
        <w:t xml:space="preserve">  </w:t>
      </w:r>
      <w:r w:rsidRPr="00462A22">
        <w:rPr>
          <w:sz w:val="24"/>
          <w:szCs w:val="24"/>
        </w:rPr>
        <w:t xml:space="preserve"> Я даю согласие на обработку персональных данных.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└──┘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   В случае  постановки  меня  и  членов  моей  семьи  на учет обязуюсь  </w:t>
      </w:r>
      <w:proofErr w:type="gramStart"/>
      <w:r w:rsidRPr="00462A22">
        <w:rPr>
          <w:sz w:val="24"/>
          <w:szCs w:val="24"/>
        </w:rPr>
        <w:t>в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462A22">
        <w:rPr>
          <w:sz w:val="24"/>
          <w:szCs w:val="24"/>
        </w:rPr>
        <w:t>соответствии</w:t>
      </w:r>
      <w:proofErr w:type="gramEnd"/>
      <w:r w:rsidRPr="00462A22">
        <w:rPr>
          <w:sz w:val="24"/>
          <w:szCs w:val="24"/>
        </w:rPr>
        <w:t xml:space="preserve">   с   </w:t>
      </w:r>
      <w:hyperlink r:id="rId12" w:history="1">
        <w:r w:rsidRPr="00462A22">
          <w:rPr>
            <w:color w:val="0000FF"/>
            <w:sz w:val="24"/>
            <w:szCs w:val="24"/>
          </w:rPr>
          <w:t>пунктом   1   статьи   6-1</w:t>
        </w:r>
      </w:hyperlink>
      <w:r w:rsidRPr="00462A22">
        <w:rPr>
          <w:sz w:val="24"/>
          <w:szCs w:val="24"/>
        </w:rPr>
        <w:t xml:space="preserve">  Закона  Кемеровской  области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от  10.06.2005  N 68-ОЗ "О порядке ведения органами местного самоуправления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учета граждан в качестве нуждающихся в жилых помещениях, предоставляемых по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договорам социального найма" (далее - Закон N 68-ОЗ) сообщать информацию </w:t>
      </w:r>
      <w:proofErr w:type="gramStart"/>
      <w:r w:rsidRPr="00462A22">
        <w:rPr>
          <w:sz w:val="24"/>
          <w:szCs w:val="24"/>
        </w:rPr>
        <w:t>об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изменении   сведений   обо  мне  </w:t>
      </w:r>
      <w:proofErr w:type="gramStart"/>
      <w:r w:rsidRPr="00462A22">
        <w:rPr>
          <w:sz w:val="24"/>
          <w:szCs w:val="24"/>
        </w:rPr>
        <w:t>и</w:t>
      </w:r>
      <w:proofErr w:type="gramEnd"/>
      <w:r w:rsidRPr="00462A22">
        <w:rPr>
          <w:sz w:val="24"/>
          <w:szCs w:val="24"/>
        </w:rPr>
        <w:t xml:space="preserve">  о  членах  моей  семьи,  подтверждаемых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документами,  указанными в </w:t>
      </w:r>
      <w:hyperlink r:id="rId13" w:history="1">
        <w:r w:rsidRPr="00462A22">
          <w:rPr>
            <w:color w:val="0000FF"/>
            <w:sz w:val="24"/>
            <w:szCs w:val="24"/>
          </w:rPr>
          <w:t>пункте 2 статьи 2</w:t>
        </w:r>
      </w:hyperlink>
      <w:r w:rsidRPr="00462A22">
        <w:rPr>
          <w:sz w:val="24"/>
          <w:szCs w:val="24"/>
        </w:rPr>
        <w:t xml:space="preserve"> Закона N 68-ОЗ, свидетельством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о перемене имени, свидетельством о смерти члена семьи гражданина, в течение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трех  месяцев  </w:t>
      </w:r>
      <w:proofErr w:type="gramStart"/>
      <w:r w:rsidRPr="00462A22">
        <w:rPr>
          <w:sz w:val="24"/>
          <w:szCs w:val="24"/>
        </w:rPr>
        <w:t>с  даты  изменения</w:t>
      </w:r>
      <w:proofErr w:type="gramEnd"/>
      <w:r w:rsidRPr="00462A22">
        <w:rPr>
          <w:sz w:val="24"/>
          <w:szCs w:val="24"/>
        </w:rPr>
        <w:t xml:space="preserve"> указанных сведений представить документы,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подтверждающие  эти  изменения,  в  орган  местного самоуправления по месту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принятия  на  учет  в  качестве  нуждающегося  в жилом помещении в порядке,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462A22">
        <w:rPr>
          <w:sz w:val="24"/>
          <w:szCs w:val="24"/>
        </w:rPr>
        <w:t>предусмотренном</w:t>
      </w:r>
      <w:proofErr w:type="gramEnd"/>
      <w:r w:rsidRPr="00462A22">
        <w:rPr>
          <w:sz w:val="24"/>
          <w:szCs w:val="24"/>
        </w:rPr>
        <w:t xml:space="preserve"> </w:t>
      </w:r>
      <w:hyperlink r:id="rId14" w:history="1">
        <w:r w:rsidRPr="00462A22">
          <w:rPr>
            <w:color w:val="0000FF"/>
            <w:sz w:val="24"/>
            <w:szCs w:val="24"/>
          </w:rPr>
          <w:t>статьей 2</w:t>
        </w:r>
      </w:hyperlink>
      <w:r w:rsidRPr="00462A22">
        <w:rPr>
          <w:sz w:val="24"/>
          <w:szCs w:val="24"/>
        </w:rPr>
        <w:t xml:space="preserve"> Закона N 68-ОЗ.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______________________________   __________________________________________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   (подпись заявителя)                     (инициалы, фамилия)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Дата принятия заявления ________.________.20___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___________________________    ____________   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 xml:space="preserve">  (должность специалиста)        (подпись)         (инициалы, фамилия)</w:t>
      </w: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2A22">
        <w:rPr>
          <w:sz w:val="24"/>
          <w:szCs w:val="24"/>
        </w:rPr>
        <w:t>Регистрационный номер заявления ___________________________________________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</w:t>
      </w:r>
      <w:proofErr w:type="gramStart"/>
      <w:r w:rsidRPr="00462A22">
        <w:rPr>
          <w:sz w:val="24"/>
          <w:szCs w:val="24"/>
        </w:rPr>
        <w:t>(регистрационный номер соответствует номеру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в книге регистрации заявлений граждан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о принятии на учет в качестве </w:t>
      </w:r>
      <w:proofErr w:type="gramStart"/>
      <w:r w:rsidRPr="00462A22">
        <w:rPr>
          <w:sz w:val="24"/>
          <w:szCs w:val="24"/>
        </w:rPr>
        <w:t>нуждающихся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в жилых помещениях, предоставляемых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 по договорам социального найма;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информация заполняется уполномоченным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должностным лицом органа местного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</w:t>
      </w:r>
      <w:proofErr w:type="gramStart"/>
      <w:r w:rsidRPr="00462A22">
        <w:rPr>
          <w:sz w:val="24"/>
          <w:szCs w:val="24"/>
        </w:rPr>
        <w:t>самоуправления, принявшим заявление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          и документы)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D446F" w:rsidRPr="00462A22" w:rsidRDefault="007D446F" w:rsidP="007D44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Pr="00B775CD" w:rsidRDefault="007D446F" w:rsidP="007D446F">
      <w:pPr>
        <w:widowControl w:val="0"/>
        <w:autoSpaceDE w:val="0"/>
        <w:autoSpaceDN w:val="0"/>
        <w:spacing w:before="2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Pr="00B775C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775CD"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                           </w:t>
      </w:r>
      <w:r w:rsidRPr="00B775CD">
        <w:rPr>
          <w:sz w:val="28"/>
          <w:szCs w:val="28"/>
        </w:rPr>
        <w:t xml:space="preserve">по предоставлению </w:t>
      </w:r>
      <w:proofErr w:type="gramStart"/>
      <w:r w:rsidRPr="00B775CD">
        <w:rPr>
          <w:sz w:val="28"/>
          <w:szCs w:val="28"/>
        </w:rPr>
        <w:t>муниципальной</w:t>
      </w:r>
      <w:proofErr w:type="gramEnd"/>
      <w:r w:rsidRPr="00B775CD">
        <w:rPr>
          <w:sz w:val="28"/>
          <w:szCs w:val="28"/>
        </w:rPr>
        <w:t xml:space="preserve"> 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>услуги «Принятие на учет граждан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 xml:space="preserve">в качестве </w:t>
      </w:r>
      <w:proofErr w:type="gramStart"/>
      <w:r w:rsidRPr="00B775CD">
        <w:rPr>
          <w:sz w:val="28"/>
          <w:szCs w:val="28"/>
        </w:rPr>
        <w:t>нуждающихся</w:t>
      </w:r>
      <w:proofErr w:type="gramEnd"/>
      <w:r w:rsidRPr="00B775CD">
        <w:rPr>
          <w:sz w:val="28"/>
          <w:szCs w:val="28"/>
        </w:rPr>
        <w:t xml:space="preserve"> в жилых</w:t>
      </w: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77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gramStart"/>
      <w:r w:rsidRPr="00B775CD">
        <w:rPr>
          <w:sz w:val="28"/>
          <w:szCs w:val="28"/>
        </w:rPr>
        <w:t>помещениях</w:t>
      </w:r>
      <w:proofErr w:type="gramEnd"/>
      <w:r w:rsidRPr="00B775CD">
        <w:rPr>
          <w:sz w:val="28"/>
          <w:szCs w:val="28"/>
        </w:rPr>
        <w:t>»</w:t>
      </w:r>
    </w:p>
    <w:p w:rsidR="007D446F" w:rsidRDefault="007D446F" w:rsidP="007D446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D446F" w:rsidRPr="00452DEF" w:rsidRDefault="007D446F" w:rsidP="007D44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46F" w:rsidRPr="00452DEF" w:rsidRDefault="007D446F" w:rsidP="007D44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DEF">
        <w:rPr>
          <w:rFonts w:ascii="Times New Roman" w:hAnsi="Times New Roman" w:cs="Times New Roman"/>
          <w:b/>
          <w:sz w:val="28"/>
          <w:szCs w:val="28"/>
        </w:rPr>
        <w:t>Форма согласия на обработку персональных данных</w:t>
      </w:r>
    </w:p>
    <w:p w:rsidR="007D446F" w:rsidRDefault="007D446F" w:rsidP="007D44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D446F" w:rsidRDefault="007D446F" w:rsidP="007D44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D446F" w:rsidRPr="00C55D8C" w:rsidRDefault="007D446F" w:rsidP="007D44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55D8C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7D446F" w:rsidRPr="00C55D8C" w:rsidRDefault="007D446F" w:rsidP="007D44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446F" w:rsidRDefault="007D446F" w:rsidP="007D44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Я, ___________________________,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</w:t>
      </w:r>
      <w:r w:rsidRPr="00C55D8C">
        <w:rPr>
          <w:rFonts w:ascii="Times New Roman" w:hAnsi="Times New Roman" w:cs="Times New Roman"/>
          <w:sz w:val="26"/>
          <w:szCs w:val="26"/>
        </w:rPr>
        <w:t>года</w:t>
      </w:r>
      <w:proofErr w:type="spellEnd"/>
      <w:r>
        <w:rPr>
          <w:rFonts w:ascii="Times New Roman" w:hAnsi="Times New Roman" w:cs="Times New Roman"/>
          <w:sz w:val="26"/>
          <w:szCs w:val="26"/>
        </w:rPr>
        <w:t> </w:t>
      </w:r>
      <w:r w:rsidRPr="00C55D8C">
        <w:rPr>
          <w:rFonts w:ascii="Times New Roman" w:hAnsi="Times New Roman" w:cs="Times New Roman"/>
          <w:sz w:val="26"/>
          <w:szCs w:val="26"/>
        </w:rPr>
        <w:t>рождения,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C55D8C">
        <w:rPr>
          <w:rFonts w:ascii="Times New Roman" w:hAnsi="Times New Roman" w:cs="Times New Roman"/>
          <w:sz w:val="26"/>
          <w:szCs w:val="26"/>
        </w:rPr>
        <w:t xml:space="preserve">аспорт </w:t>
      </w:r>
      <w:r>
        <w:rPr>
          <w:rFonts w:ascii="Times New Roman" w:hAnsi="Times New Roman" w:cs="Times New Roman"/>
          <w:sz w:val="26"/>
          <w:szCs w:val="26"/>
        </w:rPr>
        <w:t xml:space="preserve">серии _______ № __________,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выдан____________________________________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дата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выдачи___________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код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подразделения_________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зарегестрирова</w:t>
      </w:r>
      <w:proofErr w:type="gramStart"/>
      <w:r>
        <w:rPr>
          <w:rFonts w:ascii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а) по адресу:______________________________________________________________, действующий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за себя и своего (их) своих ребенка (детей):</w:t>
      </w:r>
    </w:p>
    <w:p w:rsidR="007D446F" w:rsidRDefault="007D446F" w:rsidP="007D446F">
      <w:pPr>
        <w:pStyle w:val="ConsPlusNonformat"/>
        <w:numPr>
          <w:ilvl w:val="0"/>
          <w:numId w:val="41"/>
        </w:numPr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D446F" w:rsidRDefault="007D446F" w:rsidP="007D446F">
      <w:pPr>
        <w:pStyle w:val="ConsPlusNonformat"/>
        <w:numPr>
          <w:ilvl w:val="0"/>
          <w:numId w:val="41"/>
        </w:numPr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D446F" w:rsidRDefault="007D446F" w:rsidP="007D446F">
      <w:pPr>
        <w:pStyle w:val="ConsPlusNonformat"/>
        <w:numPr>
          <w:ilvl w:val="0"/>
          <w:numId w:val="41"/>
        </w:numPr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D446F" w:rsidRDefault="007D446F" w:rsidP="007D446F">
      <w:pPr>
        <w:pStyle w:val="ConsPlusNonformat"/>
        <w:numPr>
          <w:ilvl w:val="0"/>
          <w:numId w:val="41"/>
        </w:numPr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D446F" w:rsidRPr="003A2BDB" w:rsidRDefault="007D446F" w:rsidP="007D446F">
      <w:pPr>
        <w:pStyle w:val="ConsPlusNonformat"/>
        <w:numPr>
          <w:ilvl w:val="0"/>
          <w:numId w:val="41"/>
        </w:numPr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D446F" w:rsidRDefault="007D446F" w:rsidP="007D446F">
      <w:pPr>
        <w:pStyle w:val="ConsPlusNonformat"/>
        <w:ind w:left="29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 фамилия, имя, отчество полностью, дата рождения)</w:t>
      </w:r>
    </w:p>
    <w:p w:rsidR="007D446F" w:rsidRPr="00182F53" w:rsidRDefault="007D446F" w:rsidP="007D446F">
      <w:pPr>
        <w:pStyle w:val="ConsPlusNonformat"/>
        <w:ind w:left="294"/>
        <w:jc w:val="center"/>
        <w:rPr>
          <w:rFonts w:ascii="Times New Roman" w:hAnsi="Times New Roman" w:cs="Times New Roman"/>
          <w:sz w:val="26"/>
          <w:szCs w:val="26"/>
        </w:rPr>
      </w:pPr>
    </w:p>
    <w:p w:rsidR="007D446F" w:rsidRPr="003A2BDB" w:rsidRDefault="007D446F" w:rsidP="007D446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55D8C">
        <w:rPr>
          <w:sz w:val="26"/>
          <w:szCs w:val="26"/>
        </w:rPr>
        <w:t>даю согласие в соответствии с</w:t>
      </w:r>
      <w:r>
        <w:rPr>
          <w:sz w:val="26"/>
          <w:szCs w:val="26"/>
        </w:rPr>
        <w:t> </w:t>
      </w:r>
      <w:r w:rsidRPr="00C55D8C">
        <w:rPr>
          <w:sz w:val="26"/>
          <w:szCs w:val="26"/>
        </w:rPr>
        <w:t xml:space="preserve">Федеральным </w:t>
      </w:r>
      <w:hyperlink r:id="rId15">
        <w:r w:rsidRPr="00C55D8C">
          <w:rPr>
            <w:color w:val="0000FF"/>
            <w:sz w:val="26"/>
            <w:szCs w:val="26"/>
          </w:rPr>
          <w:t>законом</w:t>
        </w:r>
      </w:hyperlink>
      <w:r w:rsidRPr="00C55D8C">
        <w:rPr>
          <w:sz w:val="26"/>
          <w:szCs w:val="26"/>
        </w:rPr>
        <w:t xml:space="preserve"> от 27.07.2006 </w:t>
      </w:r>
      <w:r>
        <w:rPr>
          <w:sz w:val="26"/>
          <w:szCs w:val="26"/>
        </w:rPr>
        <w:t>№</w:t>
      </w:r>
      <w:r w:rsidRPr="00C55D8C">
        <w:rPr>
          <w:sz w:val="26"/>
          <w:szCs w:val="26"/>
        </w:rPr>
        <w:t xml:space="preserve"> 152-ФЗ </w:t>
      </w:r>
      <w:r>
        <w:rPr>
          <w:sz w:val="26"/>
          <w:szCs w:val="26"/>
        </w:rPr>
        <w:t>«</w:t>
      </w:r>
      <w:r w:rsidRPr="00C55D8C">
        <w:rPr>
          <w:sz w:val="26"/>
          <w:szCs w:val="26"/>
        </w:rPr>
        <w:t>О</w:t>
      </w:r>
      <w:r>
        <w:rPr>
          <w:sz w:val="26"/>
          <w:szCs w:val="26"/>
        </w:rPr>
        <w:t> </w:t>
      </w:r>
      <w:r w:rsidRPr="00C55D8C">
        <w:rPr>
          <w:sz w:val="26"/>
          <w:szCs w:val="26"/>
        </w:rPr>
        <w:t>персональных данных</w:t>
      </w:r>
      <w:r>
        <w:rPr>
          <w:sz w:val="26"/>
          <w:szCs w:val="26"/>
        </w:rPr>
        <w:t>»</w:t>
      </w:r>
      <w:r w:rsidRPr="00C55D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Промышленновского муниципального округа, </w:t>
      </w:r>
      <w:proofErr w:type="gramStart"/>
      <w:r>
        <w:rPr>
          <w:sz w:val="26"/>
          <w:szCs w:val="26"/>
        </w:rPr>
        <w:t>расположенной</w:t>
      </w:r>
      <w:proofErr w:type="gramEnd"/>
      <w:r>
        <w:rPr>
          <w:sz w:val="26"/>
          <w:szCs w:val="26"/>
        </w:rPr>
        <w:t xml:space="preserve"> по адресу: Кемеровская область – Кузбасс,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 </w:t>
      </w:r>
      <w:proofErr w:type="gramStart"/>
      <w:r>
        <w:rPr>
          <w:sz w:val="26"/>
          <w:szCs w:val="26"/>
        </w:rPr>
        <w:t xml:space="preserve">Промышленная, ул. Коммунистическая, д. 23а, </w:t>
      </w:r>
      <w:r w:rsidRPr="00C55D8C">
        <w:rPr>
          <w:sz w:val="26"/>
          <w:szCs w:val="26"/>
        </w:rPr>
        <w:t>Министерству строительства Кузбасса, расположенному по адресу: г. Кемерово,</w:t>
      </w:r>
      <w:r>
        <w:rPr>
          <w:sz w:val="26"/>
          <w:szCs w:val="26"/>
        </w:rPr>
        <w:t xml:space="preserve"> Советский проспект, д. 60 </w:t>
      </w:r>
      <w:r w:rsidRPr="00C55D8C">
        <w:rPr>
          <w:sz w:val="26"/>
          <w:szCs w:val="26"/>
        </w:rPr>
        <w:t>на</w:t>
      </w:r>
      <w:r>
        <w:rPr>
          <w:sz w:val="26"/>
          <w:szCs w:val="26"/>
        </w:rPr>
        <w:t> </w:t>
      </w:r>
      <w:r w:rsidRPr="00C55D8C">
        <w:rPr>
          <w:sz w:val="26"/>
          <w:szCs w:val="26"/>
        </w:rPr>
        <w:t>обработку (любое действие (операцию) или</w:t>
      </w:r>
      <w:r>
        <w:rPr>
          <w:sz w:val="26"/>
          <w:szCs w:val="26"/>
        </w:rPr>
        <w:t xml:space="preserve"> совокупность действий </w:t>
      </w:r>
      <w:r w:rsidRPr="00C55D8C">
        <w:rPr>
          <w:sz w:val="26"/>
          <w:szCs w:val="26"/>
        </w:rPr>
        <w:t>(опе</w:t>
      </w:r>
      <w:r>
        <w:rPr>
          <w:sz w:val="26"/>
          <w:szCs w:val="26"/>
        </w:rPr>
        <w:t xml:space="preserve">раций), совершаемых с </w:t>
      </w:r>
      <w:r w:rsidRPr="00C55D8C">
        <w:rPr>
          <w:sz w:val="26"/>
          <w:szCs w:val="26"/>
        </w:rPr>
        <w:t>использованием средств</w:t>
      </w:r>
      <w:r>
        <w:rPr>
          <w:sz w:val="26"/>
          <w:szCs w:val="26"/>
        </w:rPr>
        <w:t xml:space="preserve"> автоматизации или без </w:t>
      </w:r>
      <w:r w:rsidRPr="00C55D8C">
        <w:rPr>
          <w:sz w:val="26"/>
          <w:szCs w:val="26"/>
        </w:rPr>
        <w:t>использования таких средств, включая сбор, запись,</w:t>
      </w:r>
      <w:r>
        <w:rPr>
          <w:sz w:val="26"/>
          <w:szCs w:val="26"/>
        </w:rPr>
        <w:t xml:space="preserve"> систематизацию, накопление, хранение, </w:t>
      </w:r>
      <w:r w:rsidRPr="00C55D8C">
        <w:rPr>
          <w:sz w:val="26"/>
          <w:szCs w:val="26"/>
        </w:rPr>
        <w:t>уточнение (обновление, изменение),</w:t>
      </w:r>
      <w:r>
        <w:rPr>
          <w:sz w:val="26"/>
          <w:szCs w:val="26"/>
        </w:rPr>
        <w:t xml:space="preserve"> извлечение, использование, передачу </w:t>
      </w:r>
      <w:r w:rsidRPr="00C55D8C">
        <w:rPr>
          <w:sz w:val="26"/>
          <w:szCs w:val="26"/>
        </w:rPr>
        <w:t>(распространение,</w:t>
      </w:r>
      <w:r>
        <w:rPr>
          <w:sz w:val="26"/>
          <w:szCs w:val="26"/>
        </w:rPr>
        <w:t xml:space="preserve"> </w:t>
      </w:r>
      <w:r w:rsidRPr="00C55D8C">
        <w:rPr>
          <w:sz w:val="26"/>
          <w:szCs w:val="26"/>
        </w:rPr>
        <w:t>предоставление,</w:t>
      </w:r>
      <w:r>
        <w:rPr>
          <w:sz w:val="26"/>
          <w:szCs w:val="26"/>
        </w:rPr>
        <w:t xml:space="preserve"> доступ), </w:t>
      </w:r>
      <w:r w:rsidRPr="00C55D8C">
        <w:rPr>
          <w:sz w:val="26"/>
          <w:szCs w:val="26"/>
        </w:rPr>
        <w:t>обезличивание,</w:t>
      </w:r>
      <w:r>
        <w:rPr>
          <w:sz w:val="26"/>
          <w:szCs w:val="26"/>
        </w:rPr>
        <w:t xml:space="preserve"> </w:t>
      </w:r>
      <w:r w:rsidRPr="00C55D8C">
        <w:rPr>
          <w:sz w:val="26"/>
          <w:szCs w:val="26"/>
        </w:rPr>
        <w:t>блокировани</w:t>
      </w:r>
      <w:r>
        <w:rPr>
          <w:sz w:val="26"/>
          <w:szCs w:val="26"/>
        </w:rPr>
        <w:t>е, удаление, уничтожение), в</w:t>
      </w:r>
      <w:r w:rsidRPr="00C55D8C">
        <w:rPr>
          <w:sz w:val="26"/>
          <w:szCs w:val="26"/>
        </w:rPr>
        <w:t xml:space="preserve"> целях</w:t>
      </w:r>
      <w:r>
        <w:rPr>
          <w:sz w:val="26"/>
          <w:szCs w:val="26"/>
        </w:rPr>
        <w:t xml:space="preserve"> постановки на учет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граждан в качестве нуждающихся в жилых помещениях, предоставляемых по договорам социального найма</w:t>
      </w:r>
      <w:r w:rsidRPr="00735B8D">
        <w:rPr>
          <w:strike/>
          <w:sz w:val="26"/>
          <w:szCs w:val="26"/>
        </w:rPr>
        <w:t>,</w:t>
      </w:r>
      <w:r>
        <w:rPr>
          <w:sz w:val="26"/>
          <w:szCs w:val="26"/>
        </w:rPr>
        <w:t xml:space="preserve"> в соответствии</w:t>
      </w:r>
      <w:r w:rsidRPr="00C55D8C">
        <w:rPr>
          <w:sz w:val="26"/>
          <w:szCs w:val="26"/>
        </w:rPr>
        <w:t xml:space="preserve"> с</w:t>
      </w:r>
      <w:r>
        <w:rPr>
          <w:sz w:val="26"/>
          <w:szCs w:val="26"/>
        </w:rPr>
        <w:t> </w:t>
      </w:r>
      <w:r w:rsidRPr="003A2BDB">
        <w:rPr>
          <w:sz w:val="26"/>
          <w:szCs w:val="26"/>
        </w:rPr>
        <w:t>Зако</w:t>
      </w:r>
      <w:r>
        <w:rPr>
          <w:sz w:val="26"/>
          <w:szCs w:val="26"/>
        </w:rPr>
        <w:t>н</w:t>
      </w:r>
      <w:r w:rsidRPr="003A2BDB">
        <w:rPr>
          <w:sz w:val="26"/>
          <w:szCs w:val="26"/>
        </w:rPr>
        <w:t>ом К</w:t>
      </w:r>
      <w:r>
        <w:rPr>
          <w:sz w:val="26"/>
          <w:szCs w:val="26"/>
        </w:rPr>
        <w:t>емеровской области от 10.06.2005</w:t>
      </w:r>
      <w:r w:rsidRPr="003A2BDB">
        <w:rPr>
          <w:sz w:val="26"/>
          <w:szCs w:val="26"/>
        </w:rPr>
        <w:t xml:space="preserve"> № </w:t>
      </w:r>
      <w:r>
        <w:rPr>
          <w:sz w:val="26"/>
          <w:szCs w:val="26"/>
        </w:rPr>
        <w:t>68-</w:t>
      </w:r>
      <w:r w:rsidRPr="003A2BDB">
        <w:rPr>
          <w:sz w:val="26"/>
          <w:szCs w:val="26"/>
        </w:rPr>
        <w:t>ОЗ «</w:t>
      </w:r>
      <w:r>
        <w:rPr>
          <w:sz w:val="26"/>
          <w:szCs w:val="26"/>
        </w:rPr>
        <w:t>О </w:t>
      </w:r>
      <w:r w:rsidRPr="00DA5EB4">
        <w:rPr>
          <w:sz w:val="26"/>
          <w:szCs w:val="26"/>
        </w:rPr>
        <w:t>порядке ведения органами местного самоуправления учета граждан в качестве нуждающихся в жилых помещениях, предоставляемых по договорам социального</w:t>
      </w:r>
      <w:r w:rsidRPr="003A2BDB">
        <w:rPr>
          <w:sz w:val="26"/>
          <w:szCs w:val="26"/>
        </w:rPr>
        <w:t>» следующих персональных данных:</w:t>
      </w:r>
      <w:proofErr w:type="gramEnd"/>
    </w:p>
    <w:p w:rsidR="007D446F" w:rsidRPr="00C55D8C" w:rsidRDefault="007D446F" w:rsidP="007D44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5D8C">
        <w:rPr>
          <w:rFonts w:ascii="Times New Roman" w:hAnsi="Times New Roman" w:cs="Times New Roman"/>
          <w:sz w:val="26"/>
          <w:szCs w:val="26"/>
        </w:rPr>
        <w:t>1) фамилия, имя, отчество, дата рождения;</w:t>
      </w:r>
    </w:p>
    <w:p w:rsidR="007D446F" w:rsidRDefault="007D446F" w:rsidP="007D44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серия, номер паспорта </w:t>
      </w:r>
      <w:r w:rsidRPr="00C55D8C">
        <w:rPr>
          <w:rFonts w:ascii="Times New Roman" w:hAnsi="Times New Roman" w:cs="Times New Roman"/>
          <w:sz w:val="26"/>
          <w:szCs w:val="26"/>
        </w:rPr>
        <w:t>Российской Федерации, наименование органа,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D8C">
        <w:rPr>
          <w:rFonts w:ascii="Times New Roman" w:hAnsi="Times New Roman" w:cs="Times New Roman"/>
          <w:sz w:val="26"/>
          <w:szCs w:val="26"/>
        </w:rPr>
        <w:t>выдавшего паспорт, дата его выдачи;</w:t>
      </w:r>
    </w:p>
    <w:p w:rsidR="007D446F" w:rsidRPr="00C55D8C" w:rsidRDefault="007D446F" w:rsidP="007D44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СНИЛС</w:t>
      </w:r>
      <w:r w:rsidRPr="00C55D8C">
        <w:rPr>
          <w:rFonts w:ascii="Times New Roman" w:hAnsi="Times New Roman" w:cs="Times New Roman"/>
          <w:sz w:val="26"/>
          <w:szCs w:val="26"/>
        </w:rPr>
        <w:t>;</w:t>
      </w:r>
    </w:p>
    <w:p w:rsidR="007D446F" w:rsidRPr="00DA47A2" w:rsidRDefault="007D446F" w:rsidP="007D44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4) иные персональные данные, представление которых </w:t>
      </w:r>
      <w:r w:rsidRPr="00C55D8C">
        <w:rPr>
          <w:rFonts w:ascii="Times New Roman" w:hAnsi="Times New Roman" w:cs="Times New Roman"/>
          <w:sz w:val="26"/>
          <w:szCs w:val="26"/>
        </w:rPr>
        <w:t>предусмотрено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D8C">
        <w:rPr>
          <w:rFonts w:ascii="Times New Roman" w:hAnsi="Times New Roman" w:cs="Times New Roman"/>
          <w:sz w:val="26"/>
          <w:szCs w:val="26"/>
        </w:rPr>
        <w:t>нормативны</w:t>
      </w:r>
      <w:r>
        <w:rPr>
          <w:rFonts w:ascii="Times New Roman" w:hAnsi="Times New Roman" w:cs="Times New Roman"/>
          <w:sz w:val="26"/>
          <w:szCs w:val="26"/>
        </w:rPr>
        <w:t xml:space="preserve">ми правовыми </w:t>
      </w:r>
      <w:r w:rsidRPr="00C55D8C">
        <w:rPr>
          <w:rFonts w:ascii="Times New Roman" w:hAnsi="Times New Roman" w:cs="Times New Roman"/>
          <w:sz w:val="26"/>
          <w:szCs w:val="26"/>
        </w:rPr>
        <w:t>актами Кемеровской области - Кузбасса, необходимые</w:t>
      </w:r>
      <w:r>
        <w:rPr>
          <w:rFonts w:ascii="Times New Roman" w:hAnsi="Times New Roman" w:cs="Times New Roman"/>
          <w:sz w:val="26"/>
          <w:szCs w:val="26"/>
        </w:rPr>
        <w:t xml:space="preserve"> для </w:t>
      </w:r>
      <w:r w:rsidRPr="003A2BDB">
        <w:rPr>
          <w:rFonts w:ascii="Times New Roman" w:hAnsi="Times New Roman" w:cs="Times New Roman"/>
          <w:sz w:val="26"/>
          <w:szCs w:val="26"/>
        </w:rPr>
        <w:t>обработки в целях</w:t>
      </w:r>
      <w:r w:rsidRPr="00735B8D">
        <w:rPr>
          <w:rFonts w:ascii="Times New Roman" w:hAnsi="Times New Roman" w:cs="Times New Roman"/>
          <w:strike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постановки на учет граждан в качестве нуждающихся </w:t>
      </w:r>
      <w:r w:rsidRPr="00DA47A2">
        <w:rPr>
          <w:rFonts w:ascii="Times New Roman" w:hAnsi="Times New Roman" w:cs="Times New Roman"/>
          <w:sz w:val="26"/>
          <w:szCs w:val="26"/>
        </w:rPr>
        <w:t xml:space="preserve">в жилых </w:t>
      </w:r>
      <w:r w:rsidRPr="00DA47A2">
        <w:rPr>
          <w:rFonts w:ascii="Times New Roman" w:hAnsi="Times New Roman" w:cs="Times New Roman"/>
          <w:sz w:val="26"/>
          <w:szCs w:val="26"/>
        </w:rPr>
        <w:lastRenderedPageBreak/>
        <w:t>помещениях, предоставляемых по договорам социального найма, в соответствии с Законом Кемеровской области от 10.06.2005 № 68-ОЗ «О порядке ведения органами местного самоуправления учета граждан в качестве нуждающихся в жилых помещениях, предоставляемых по договорам социального</w:t>
      </w:r>
      <w:proofErr w:type="gramEnd"/>
      <w:r w:rsidRPr="00DA47A2">
        <w:rPr>
          <w:rFonts w:ascii="Times New Roman" w:hAnsi="Times New Roman" w:cs="Times New Roman"/>
          <w:sz w:val="26"/>
          <w:szCs w:val="26"/>
        </w:rPr>
        <w:t xml:space="preserve">». Я ознакомлен (а) с тем, что согласие на обработку персональных данных действует </w:t>
      </w:r>
      <w:proofErr w:type="gramStart"/>
      <w:r w:rsidRPr="00DA47A2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DA47A2">
        <w:rPr>
          <w:rFonts w:ascii="Times New Roman" w:hAnsi="Times New Roman" w:cs="Times New Roman"/>
          <w:sz w:val="26"/>
          <w:szCs w:val="26"/>
        </w:rPr>
        <w:t xml:space="preserve"> настоящего согласия до достижения цели обработки персональных данных или отзыва согласия на обработку персональных данных посредством составления и подачи соответствующего письменного документа.</w:t>
      </w:r>
    </w:p>
    <w:p w:rsidR="007D446F" w:rsidRPr="00DA47A2" w:rsidRDefault="007D446F" w:rsidP="007D44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D446F" w:rsidRPr="00C55D8C" w:rsidRDefault="007D446F" w:rsidP="007D44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55D8C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C55D8C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55D8C">
        <w:rPr>
          <w:rFonts w:ascii="Times New Roman" w:hAnsi="Times New Roman" w:cs="Times New Roman"/>
          <w:sz w:val="26"/>
          <w:szCs w:val="26"/>
        </w:rPr>
        <w:t xml:space="preserve"> ___________________</w:t>
      </w:r>
    </w:p>
    <w:p w:rsidR="007D446F" w:rsidRDefault="007D446F" w:rsidP="007D44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(подпись)                     </w:t>
      </w:r>
      <w:r w:rsidRPr="00C55D8C">
        <w:rPr>
          <w:rFonts w:ascii="Times New Roman" w:hAnsi="Times New Roman" w:cs="Times New Roman"/>
          <w:sz w:val="26"/>
          <w:szCs w:val="26"/>
        </w:rPr>
        <w:t>(фамилия, имя, отчество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C55D8C">
        <w:rPr>
          <w:rFonts w:ascii="Times New Roman" w:hAnsi="Times New Roman" w:cs="Times New Roman"/>
          <w:sz w:val="26"/>
          <w:szCs w:val="26"/>
        </w:rPr>
        <w:t>(дата)</w:t>
      </w:r>
      <w:proofErr w:type="gramEnd"/>
    </w:p>
    <w:p w:rsidR="007D446F" w:rsidRPr="00C55D8C" w:rsidRDefault="007D446F" w:rsidP="007D44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C55D8C">
        <w:rPr>
          <w:rFonts w:ascii="Times New Roman" w:hAnsi="Times New Roman" w:cs="Times New Roman"/>
          <w:sz w:val="26"/>
          <w:szCs w:val="26"/>
        </w:rPr>
        <w:t>(последнее - при наличии)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55D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446F" w:rsidRPr="00C55D8C" w:rsidRDefault="007D446F" w:rsidP="007D44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4"/>
        </w:rPr>
      </w:pPr>
    </w:p>
    <w:p w:rsidR="007D446F" w:rsidRPr="00B775CD" w:rsidRDefault="007D446F" w:rsidP="007D446F">
      <w:pPr>
        <w:widowControl w:val="0"/>
        <w:autoSpaceDE w:val="0"/>
        <w:autoSpaceDN w:val="0"/>
        <w:spacing w:before="2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Pr="00B775C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775CD"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                           </w:t>
      </w:r>
      <w:r w:rsidRPr="00B775CD">
        <w:rPr>
          <w:sz w:val="28"/>
          <w:szCs w:val="28"/>
        </w:rPr>
        <w:t xml:space="preserve">по предоставлению </w:t>
      </w:r>
      <w:proofErr w:type="gramStart"/>
      <w:r w:rsidRPr="00B775CD">
        <w:rPr>
          <w:sz w:val="28"/>
          <w:szCs w:val="28"/>
        </w:rPr>
        <w:t>муниципальной</w:t>
      </w:r>
      <w:proofErr w:type="gramEnd"/>
      <w:r w:rsidRPr="00B775CD">
        <w:rPr>
          <w:sz w:val="28"/>
          <w:szCs w:val="28"/>
        </w:rPr>
        <w:t xml:space="preserve"> 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>услуги «Принятие на учет граждан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 xml:space="preserve">в качестве </w:t>
      </w:r>
      <w:proofErr w:type="gramStart"/>
      <w:r w:rsidRPr="00B775CD">
        <w:rPr>
          <w:sz w:val="28"/>
          <w:szCs w:val="28"/>
        </w:rPr>
        <w:t>нуждающихся</w:t>
      </w:r>
      <w:proofErr w:type="gramEnd"/>
      <w:r w:rsidRPr="00B775CD">
        <w:rPr>
          <w:sz w:val="28"/>
          <w:szCs w:val="28"/>
        </w:rPr>
        <w:t xml:space="preserve"> в жилых</w:t>
      </w: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77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gramStart"/>
      <w:r w:rsidRPr="00B775CD">
        <w:rPr>
          <w:sz w:val="28"/>
          <w:szCs w:val="28"/>
        </w:rPr>
        <w:t>помещениях</w:t>
      </w:r>
      <w:proofErr w:type="gramEnd"/>
      <w:r w:rsidRPr="00B775CD">
        <w:rPr>
          <w:sz w:val="28"/>
          <w:szCs w:val="28"/>
        </w:rPr>
        <w:t>»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446F" w:rsidRPr="00452DEF" w:rsidRDefault="007D446F" w:rsidP="007D44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52DEF">
        <w:rPr>
          <w:b/>
          <w:sz w:val="28"/>
          <w:szCs w:val="28"/>
        </w:rPr>
        <w:t>Форма расписки в получении заявления о принятии на учет граждан, в качестве нуждающихся в жилых помещениях, предоставляемых по договору социального найма, и прилагаемых к нему документов</w:t>
      </w:r>
    </w:p>
    <w:p w:rsidR="007D446F" w:rsidRPr="00452DEF" w:rsidRDefault="007D446F" w:rsidP="007D44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446F" w:rsidRPr="006B3685" w:rsidRDefault="007D446F" w:rsidP="007D44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3685">
        <w:rPr>
          <w:sz w:val="28"/>
          <w:szCs w:val="28"/>
        </w:rPr>
        <w:t>Расписка</w:t>
      </w:r>
    </w:p>
    <w:p w:rsidR="007D446F" w:rsidRPr="006B3685" w:rsidRDefault="007D446F" w:rsidP="007D44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3685">
        <w:rPr>
          <w:sz w:val="28"/>
          <w:szCs w:val="28"/>
        </w:rPr>
        <w:t>в получении заявления о принятии на учет граждан в качестве</w:t>
      </w:r>
    </w:p>
    <w:p w:rsidR="007D446F" w:rsidRPr="006B3685" w:rsidRDefault="007D446F" w:rsidP="007D446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6B3685">
        <w:rPr>
          <w:sz w:val="28"/>
          <w:szCs w:val="28"/>
        </w:rPr>
        <w:t>нуждающихся в жилых помещениях, предоставляемых по договору</w:t>
      </w:r>
      <w:proofErr w:type="gramEnd"/>
    </w:p>
    <w:p w:rsidR="007D446F" w:rsidRPr="006B3685" w:rsidRDefault="007D446F" w:rsidP="007D44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3685">
        <w:rPr>
          <w:sz w:val="28"/>
          <w:szCs w:val="28"/>
        </w:rPr>
        <w:t>социального найма, и прилагаемых к нему документов</w:t>
      </w:r>
    </w:p>
    <w:p w:rsidR="007D446F" w:rsidRPr="006B3685" w:rsidRDefault="007D446F" w:rsidP="007D446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6B3685">
        <w:rPr>
          <w:rFonts w:ascii="Courier New" w:hAnsi="Courier New" w:cs="Courier New"/>
        </w:rPr>
        <w:t>Заявитель _________________________________________________________________</w:t>
      </w: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6B3685">
        <w:rPr>
          <w:rFonts w:ascii="Courier New" w:hAnsi="Courier New" w:cs="Courier New"/>
        </w:rPr>
        <w:t xml:space="preserve">                       </w:t>
      </w:r>
      <w:proofErr w:type="gramStart"/>
      <w:r w:rsidRPr="006B3685">
        <w:rPr>
          <w:rFonts w:ascii="Courier New" w:hAnsi="Courier New" w:cs="Courier New"/>
        </w:rPr>
        <w:t>(фамилия, имя, отчество (при наличии)</w:t>
      </w:r>
      <w:proofErr w:type="gramEnd"/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6B3685">
        <w:rPr>
          <w:rFonts w:ascii="Courier New" w:hAnsi="Courier New" w:cs="Courier New"/>
        </w:rPr>
        <w:t>Адрес заявителя ___________________________________________________________</w:t>
      </w: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6B3685">
        <w:rPr>
          <w:rFonts w:ascii="Courier New" w:hAnsi="Courier New" w:cs="Courier New"/>
        </w:rPr>
        <w:t>Заявление и документы приняты ________.________.20___</w:t>
      </w: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6B3685">
        <w:rPr>
          <w:rFonts w:ascii="Courier New" w:hAnsi="Courier New" w:cs="Courier New"/>
        </w:rPr>
        <w:t>Регистрационный номер заявления ___________________________________________</w:t>
      </w: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8"/>
        <w:gridCol w:w="5386"/>
        <w:gridCol w:w="1531"/>
        <w:gridCol w:w="1587"/>
      </w:tblGrid>
      <w:tr w:rsidR="007D446F" w:rsidRPr="006B3685" w:rsidTr="00E659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685">
              <w:rPr>
                <w:sz w:val="28"/>
                <w:szCs w:val="28"/>
              </w:rPr>
              <w:t>N</w:t>
            </w:r>
          </w:p>
          <w:p w:rsidR="007D446F" w:rsidRPr="006B3685" w:rsidRDefault="007D446F" w:rsidP="00E65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B368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B3685">
              <w:rPr>
                <w:sz w:val="28"/>
                <w:szCs w:val="28"/>
              </w:rPr>
              <w:t>/</w:t>
            </w:r>
            <w:proofErr w:type="spellStart"/>
            <w:r w:rsidRPr="006B368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685">
              <w:rPr>
                <w:sz w:val="28"/>
                <w:szCs w:val="28"/>
              </w:rPr>
              <w:t>Наименование принятых документов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685">
              <w:rPr>
                <w:sz w:val="28"/>
                <w:szCs w:val="28"/>
              </w:rPr>
              <w:t>Количество листов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685">
              <w:rPr>
                <w:sz w:val="28"/>
                <w:szCs w:val="28"/>
              </w:rPr>
              <w:t>Количество экземпляров</w:t>
            </w:r>
          </w:p>
        </w:tc>
      </w:tr>
      <w:tr w:rsidR="007D446F" w:rsidRPr="006B3685" w:rsidTr="00E659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D446F" w:rsidRPr="006B3685" w:rsidRDefault="007D446F" w:rsidP="007D44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446F" w:rsidRPr="006B3685" w:rsidRDefault="007D446F" w:rsidP="007D44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3685">
        <w:rPr>
          <w:sz w:val="28"/>
          <w:szCs w:val="28"/>
        </w:rPr>
        <w:t>Перечень документов, которые будут получены с использованием</w:t>
      </w:r>
    </w:p>
    <w:p w:rsidR="007D446F" w:rsidRPr="006B3685" w:rsidRDefault="007D446F" w:rsidP="007D44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3685">
        <w:rPr>
          <w:sz w:val="28"/>
          <w:szCs w:val="28"/>
        </w:rPr>
        <w:t>межведомственного информационного взаимодействия</w:t>
      </w: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463"/>
        <w:gridCol w:w="1985"/>
      </w:tblGrid>
      <w:tr w:rsidR="007D446F" w:rsidRPr="006B3685" w:rsidTr="00E65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685">
              <w:rPr>
                <w:sz w:val="28"/>
                <w:szCs w:val="28"/>
              </w:rPr>
              <w:t>N</w:t>
            </w:r>
          </w:p>
          <w:p w:rsidR="007D446F" w:rsidRPr="006B3685" w:rsidRDefault="007D446F" w:rsidP="00E65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B368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B3685">
              <w:rPr>
                <w:sz w:val="28"/>
                <w:szCs w:val="28"/>
              </w:rPr>
              <w:t>/</w:t>
            </w:r>
            <w:proofErr w:type="spellStart"/>
            <w:r w:rsidRPr="006B368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685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3685">
              <w:rPr>
                <w:sz w:val="28"/>
                <w:szCs w:val="28"/>
              </w:rPr>
              <w:t>Наименование органа или организации</w:t>
            </w:r>
          </w:p>
        </w:tc>
      </w:tr>
      <w:tr w:rsidR="007D446F" w:rsidRPr="006B3685" w:rsidTr="00E659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6F" w:rsidRPr="006B3685" w:rsidRDefault="007D446F" w:rsidP="00E659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D446F" w:rsidRPr="006B3685" w:rsidRDefault="007D446F" w:rsidP="007D44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6B3685">
        <w:rPr>
          <w:rFonts w:ascii="Courier New" w:hAnsi="Courier New" w:cs="Courier New"/>
        </w:rPr>
        <w:t>Заявление и документы принял:</w:t>
      </w: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6B3685">
        <w:rPr>
          <w:rFonts w:ascii="Courier New" w:hAnsi="Courier New" w:cs="Courier New"/>
        </w:rPr>
        <w:t>_________________________________ _____________ ___________________________</w:t>
      </w: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6B3685">
        <w:rPr>
          <w:rFonts w:ascii="Courier New" w:hAnsi="Courier New" w:cs="Courier New"/>
        </w:rPr>
        <w:t xml:space="preserve">     (должность специалиста)        (подпись)      (инициалы, фамилия)</w:t>
      </w: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6B3685">
        <w:rPr>
          <w:rFonts w:ascii="Courier New" w:hAnsi="Courier New" w:cs="Courier New"/>
        </w:rPr>
        <w:t>Расписку получи</w:t>
      </w:r>
      <w:proofErr w:type="gramStart"/>
      <w:r w:rsidRPr="006B3685">
        <w:rPr>
          <w:rFonts w:ascii="Courier New" w:hAnsi="Courier New" w:cs="Courier New"/>
        </w:rPr>
        <w:t>л(</w:t>
      </w:r>
      <w:proofErr w:type="gramEnd"/>
      <w:r w:rsidRPr="006B3685">
        <w:rPr>
          <w:rFonts w:ascii="Courier New" w:hAnsi="Courier New" w:cs="Courier New"/>
        </w:rPr>
        <w:t>а): ________________ _____________________________________</w:t>
      </w:r>
    </w:p>
    <w:p w:rsidR="007D446F" w:rsidRPr="006B3685" w:rsidRDefault="007D446F" w:rsidP="007D446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6B3685">
        <w:rPr>
          <w:rFonts w:ascii="Courier New" w:hAnsi="Courier New" w:cs="Courier New"/>
        </w:rPr>
        <w:t xml:space="preserve">                        (подпись)             (инициалы, фамилия)</w:t>
      </w:r>
    </w:p>
    <w:p w:rsidR="007D446F" w:rsidRPr="00B775CD" w:rsidRDefault="007D446F" w:rsidP="007D446F">
      <w:pPr>
        <w:widowControl w:val="0"/>
        <w:autoSpaceDE w:val="0"/>
        <w:autoSpaceDN w:val="0"/>
        <w:spacing w:before="2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Pr="00B775C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775CD"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                           </w:t>
      </w:r>
      <w:r w:rsidRPr="00B775CD">
        <w:rPr>
          <w:sz w:val="28"/>
          <w:szCs w:val="28"/>
        </w:rPr>
        <w:t xml:space="preserve">по предоставлению </w:t>
      </w:r>
      <w:proofErr w:type="gramStart"/>
      <w:r w:rsidRPr="00B775CD">
        <w:rPr>
          <w:sz w:val="28"/>
          <w:szCs w:val="28"/>
        </w:rPr>
        <w:t>муниципальной</w:t>
      </w:r>
      <w:proofErr w:type="gramEnd"/>
      <w:r w:rsidRPr="00B775CD">
        <w:rPr>
          <w:sz w:val="28"/>
          <w:szCs w:val="28"/>
        </w:rPr>
        <w:t xml:space="preserve"> 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>услуги «Принятие на учет граждан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 xml:space="preserve">в качестве </w:t>
      </w:r>
      <w:proofErr w:type="gramStart"/>
      <w:r w:rsidRPr="00B775CD">
        <w:rPr>
          <w:sz w:val="28"/>
          <w:szCs w:val="28"/>
        </w:rPr>
        <w:t>нуждающихся</w:t>
      </w:r>
      <w:proofErr w:type="gramEnd"/>
      <w:r w:rsidRPr="00B775CD">
        <w:rPr>
          <w:sz w:val="28"/>
          <w:szCs w:val="28"/>
        </w:rPr>
        <w:t xml:space="preserve"> в жилых</w:t>
      </w: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77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gramStart"/>
      <w:r w:rsidRPr="00B775CD">
        <w:rPr>
          <w:sz w:val="28"/>
          <w:szCs w:val="28"/>
        </w:rPr>
        <w:t>помещениях</w:t>
      </w:r>
      <w:proofErr w:type="gramEnd"/>
      <w:r w:rsidRPr="00B775CD">
        <w:rPr>
          <w:sz w:val="28"/>
          <w:szCs w:val="28"/>
        </w:rPr>
        <w:t>»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446F" w:rsidRPr="00E16CBC" w:rsidRDefault="007D446F" w:rsidP="007D4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46F" w:rsidRPr="00E16CBC" w:rsidRDefault="007D446F" w:rsidP="007D4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5"/>
      <w:bookmarkEnd w:id="0"/>
      <w:r w:rsidRPr="00E16CBC">
        <w:rPr>
          <w:rFonts w:ascii="Times New Roman" w:hAnsi="Times New Roman" w:cs="Times New Roman"/>
          <w:sz w:val="28"/>
          <w:szCs w:val="28"/>
        </w:rPr>
        <w:t>КНИГА</w:t>
      </w:r>
    </w:p>
    <w:p w:rsidR="007D446F" w:rsidRPr="00E16CBC" w:rsidRDefault="007D446F" w:rsidP="007D4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6CBC">
        <w:rPr>
          <w:rFonts w:ascii="Times New Roman" w:hAnsi="Times New Roman" w:cs="Times New Roman"/>
          <w:sz w:val="28"/>
          <w:szCs w:val="28"/>
        </w:rPr>
        <w:t>РЕГИСТРАЦИИ ЗАЯВЛЕНИЙ ГРАЖДАН О ПРИНЯТИИ НА УЧЕТ В КАЧЕСТВЕ</w:t>
      </w:r>
    </w:p>
    <w:p w:rsidR="007D446F" w:rsidRPr="00E16CBC" w:rsidRDefault="007D446F" w:rsidP="007D4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16CBC">
        <w:rPr>
          <w:rFonts w:ascii="Times New Roman" w:hAnsi="Times New Roman" w:cs="Times New Roman"/>
          <w:sz w:val="28"/>
          <w:szCs w:val="28"/>
        </w:rPr>
        <w:t>НУЖДАЮЩИХСЯ В ЖИЛЫХ ПОМЕЩЕНИЯХ, ПРЕДОСТАВЛЯЕМЫХ ПО ДОГОВОРАМ</w:t>
      </w:r>
      <w:proofErr w:type="gramEnd"/>
    </w:p>
    <w:p w:rsidR="007D446F" w:rsidRPr="00E16CBC" w:rsidRDefault="007D446F" w:rsidP="007D44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6CBC">
        <w:rPr>
          <w:rFonts w:ascii="Times New Roman" w:hAnsi="Times New Roman" w:cs="Times New Roman"/>
          <w:sz w:val="28"/>
          <w:szCs w:val="28"/>
        </w:rPr>
        <w:t>СОЦИАЛЬНОГО НАЙМА</w:t>
      </w:r>
    </w:p>
    <w:p w:rsidR="007D446F" w:rsidRPr="00E16CBC" w:rsidRDefault="007D446F" w:rsidP="007D4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46F" w:rsidRPr="00E16CBC" w:rsidRDefault="007D446F" w:rsidP="007D4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CBC">
        <w:rPr>
          <w:rFonts w:ascii="Times New Roman" w:hAnsi="Times New Roman" w:cs="Times New Roman"/>
          <w:sz w:val="28"/>
          <w:szCs w:val="28"/>
        </w:rPr>
        <w:t>Населенный пункт __________________________________________________________</w:t>
      </w:r>
    </w:p>
    <w:p w:rsidR="007D446F" w:rsidRPr="00E16CBC" w:rsidRDefault="007D446F" w:rsidP="007D4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C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D446F" w:rsidRPr="00E16CBC" w:rsidRDefault="007D446F" w:rsidP="007D4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CBC">
        <w:rPr>
          <w:rFonts w:ascii="Times New Roman" w:hAnsi="Times New Roman" w:cs="Times New Roman"/>
          <w:sz w:val="28"/>
          <w:szCs w:val="28"/>
        </w:rPr>
        <w:t xml:space="preserve">                (наименование органа, осуществляющего учет)</w:t>
      </w:r>
    </w:p>
    <w:p w:rsidR="007D446F" w:rsidRPr="00E16CBC" w:rsidRDefault="007D446F" w:rsidP="007D4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C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D446F" w:rsidRPr="00E16CBC" w:rsidRDefault="007D446F" w:rsidP="007D4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446F" w:rsidRPr="00E16CBC" w:rsidRDefault="007D446F" w:rsidP="007D4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CB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E16CBC">
        <w:rPr>
          <w:rFonts w:ascii="Times New Roman" w:hAnsi="Times New Roman" w:cs="Times New Roman"/>
          <w:sz w:val="28"/>
          <w:szCs w:val="28"/>
        </w:rPr>
        <w:t>Начата</w:t>
      </w:r>
      <w:proofErr w:type="gramEnd"/>
      <w:r w:rsidRPr="00E16CBC">
        <w:rPr>
          <w:rFonts w:ascii="Times New Roman" w:hAnsi="Times New Roman" w:cs="Times New Roman"/>
          <w:sz w:val="28"/>
          <w:szCs w:val="28"/>
        </w:rPr>
        <w:t xml:space="preserve"> ________________ 20 ____ г.</w:t>
      </w:r>
    </w:p>
    <w:p w:rsidR="007D446F" w:rsidRPr="00E16CBC" w:rsidRDefault="007D446F" w:rsidP="007D4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446F" w:rsidRPr="00E16CBC" w:rsidRDefault="007D446F" w:rsidP="007D4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CB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E16CBC">
        <w:rPr>
          <w:rFonts w:ascii="Times New Roman" w:hAnsi="Times New Roman" w:cs="Times New Roman"/>
          <w:sz w:val="28"/>
          <w:szCs w:val="28"/>
        </w:rPr>
        <w:t>Окончена</w:t>
      </w:r>
      <w:proofErr w:type="gramEnd"/>
      <w:r w:rsidRPr="00E16CBC">
        <w:rPr>
          <w:rFonts w:ascii="Times New Roman" w:hAnsi="Times New Roman" w:cs="Times New Roman"/>
          <w:sz w:val="28"/>
          <w:szCs w:val="28"/>
        </w:rPr>
        <w:t xml:space="preserve"> ______________ 20 ____ г.</w:t>
      </w:r>
    </w:p>
    <w:p w:rsidR="007D446F" w:rsidRPr="00E16CBC" w:rsidRDefault="007D446F" w:rsidP="007D44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46F" w:rsidRPr="00E16CBC" w:rsidRDefault="007D446F" w:rsidP="007D44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6CBC">
        <w:rPr>
          <w:rFonts w:ascii="Times New Roman" w:hAnsi="Times New Roman" w:cs="Times New Roman"/>
          <w:sz w:val="24"/>
          <w:szCs w:val="24"/>
        </w:rPr>
        <w:t>(страницы)</w:t>
      </w:r>
    </w:p>
    <w:p w:rsidR="007D446F" w:rsidRPr="00E16CBC" w:rsidRDefault="007D446F" w:rsidP="007D44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283"/>
        <w:gridCol w:w="1134"/>
        <w:gridCol w:w="1311"/>
        <w:gridCol w:w="1271"/>
        <w:gridCol w:w="1077"/>
        <w:gridCol w:w="1304"/>
        <w:gridCol w:w="1191"/>
      </w:tblGrid>
      <w:tr w:rsidR="007D446F" w:rsidRPr="00E16CBC" w:rsidTr="00E65994">
        <w:tc>
          <w:tcPr>
            <w:tcW w:w="454" w:type="dxa"/>
          </w:tcPr>
          <w:p w:rsidR="007D446F" w:rsidRPr="00E16CBC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B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16C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16C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6C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3" w:type="dxa"/>
          </w:tcPr>
          <w:p w:rsidR="007D446F" w:rsidRPr="00E16CBC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BC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134" w:type="dxa"/>
          </w:tcPr>
          <w:p w:rsidR="007D446F" w:rsidRPr="00E16CBC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B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1311" w:type="dxa"/>
          </w:tcPr>
          <w:p w:rsidR="007D446F" w:rsidRPr="00E16CBC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BC">
              <w:rPr>
                <w:rFonts w:ascii="Times New Roman" w:hAnsi="Times New Roman" w:cs="Times New Roman"/>
                <w:sz w:val="24"/>
                <w:szCs w:val="24"/>
              </w:rPr>
              <w:t>Адрес занимаемого жилого помещения</w:t>
            </w:r>
          </w:p>
        </w:tc>
        <w:tc>
          <w:tcPr>
            <w:tcW w:w="1271" w:type="dxa"/>
          </w:tcPr>
          <w:p w:rsidR="007D446F" w:rsidRPr="00E16CBC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BC">
              <w:rPr>
                <w:rFonts w:ascii="Times New Roman" w:hAnsi="Times New Roman" w:cs="Times New Roman"/>
                <w:sz w:val="24"/>
                <w:szCs w:val="24"/>
              </w:rPr>
              <w:t>Решение органа местного самоуправления (дата, номер)</w:t>
            </w:r>
          </w:p>
        </w:tc>
        <w:tc>
          <w:tcPr>
            <w:tcW w:w="1077" w:type="dxa"/>
          </w:tcPr>
          <w:p w:rsidR="007D446F" w:rsidRPr="00E16CBC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BC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304" w:type="dxa"/>
          </w:tcPr>
          <w:p w:rsidR="007D446F" w:rsidRPr="00E16CBC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BC">
              <w:rPr>
                <w:rFonts w:ascii="Times New Roman" w:hAnsi="Times New Roman" w:cs="Times New Roman"/>
                <w:sz w:val="24"/>
                <w:szCs w:val="24"/>
              </w:rPr>
              <w:t>Сообщение гражданину о принятом решении (дата и номер письма)</w:t>
            </w:r>
          </w:p>
        </w:tc>
        <w:tc>
          <w:tcPr>
            <w:tcW w:w="1191" w:type="dxa"/>
          </w:tcPr>
          <w:p w:rsidR="007D446F" w:rsidRPr="00E16CBC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BC">
              <w:rPr>
                <w:rFonts w:ascii="Times New Roman" w:hAnsi="Times New Roman" w:cs="Times New Roman"/>
                <w:sz w:val="24"/>
                <w:szCs w:val="24"/>
              </w:rPr>
              <w:t>Категория граждан, принимаемых на учет в качестве нуждающихся</w:t>
            </w:r>
          </w:p>
        </w:tc>
      </w:tr>
      <w:tr w:rsidR="007D446F" w:rsidRPr="00E16CBC" w:rsidTr="00E65994">
        <w:tc>
          <w:tcPr>
            <w:tcW w:w="45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6F" w:rsidRPr="00E16CBC" w:rsidTr="00E65994">
        <w:tc>
          <w:tcPr>
            <w:tcW w:w="45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6F" w:rsidRPr="00E16CBC" w:rsidTr="00E65994">
        <w:tc>
          <w:tcPr>
            <w:tcW w:w="45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6F" w:rsidRPr="00E16CBC" w:rsidTr="00E65994">
        <w:tc>
          <w:tcPr>
            <w:tcW w:w="45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D446F" w:rsidRPr="00E16CBC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446F" w:rsidRPr="00B775CD" w:rsidRDefault="007D446F" w:rsidP="007D446F">
      <w:pPr>
        <w:widowControl w:val="0"/>
        <w:autoSpaceDE w:val="0"/>
        <w:autoSpaceDN w:val="0"/>
        <w:spacing w:before="2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Pr="00B775C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10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775CD"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                           </w:t>
      </w:r>
      <w:r w:rsidRPr="00B775CD">
        <w:rPr>
          <w:sz w:val="28"/>
          <w:szCs w:val="28"/>
        </w:rPr>
        <w:t xml:space="preserve">по предоставлению </w:t>
      </w:r>
      <w:proofErr w:type="gramStart"/>
      <w:r w:rsidRPr="00B775CD">
        <w:rPr>
          <w:sz w:val="28"/>
          <w:szCs w:val="28"/>
        </w:rPr>
        <w:t>муниципальной</w:t>
      </w:r>
      <w:proofErr w:type="gramEnd"/>
      <w:r w:rsidRPr="00B775CD">
        <w:rPr>
          <w:sz w:val="28"/>
          <w:szCs w:val="28"/>
        </w:rPr>
        <w:t xml:space="preserve"> 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>услуги «Принятие на учет граждан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 xml:space="preserve">в качестве </w:t>
      </w:r>
      <w:proofErr w:type="gramStart"/>
      <w:r w:rsidRPr="00B775CD">
        <w:rPr>
          <w:sz w:val="28"/>
          <w:szCs w:val="28"/>
        </w:rPr>
        <w:t>нуждающихся</w:t>
      </w:r>
      <w:proofErr w:type="gramEnd"/>
      <w:r w:rsidRPr="00B775CD">
        <w:rPr>
          <w:sz w:val="28"/>
          <w:szCs w:val="28"/>
        </w:rPr>
        <w:t xml:space="preserve"> в жилых</w:t>
      </w: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77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gramStart"/>
      <w:r w:rsidRPr="00B775CD">
        <w:rPr>
          <w:sz w:val="28"/>
          <w:szCs w:val="28"/>
        </w:rPr>
        <w:t>помещениях</w:t>
      </w:r>
      <w:proofErr w:type="gramEnd"/>
      <w:r w:rsidRPr="00B775CD">
        <w:rPr>
          <w:sz w:val="28"/>
          <w:szCs w:val="28"/>
        </w:rPr>
        <w:t>»</w:t>
      </w:r>
    </w:p>
    <w:p w:rsidR="007D446F" w:rsidRDefault="007D446F" w:rsidP="007D446F">
      <w:pPr>
        <w:pStyle w:val="ConsPlusNormal"/>
        <w:jc w:val="right"/>
      </w:pPr>
    </w:p>
    <w:p w:rsidR="007D446F" w:rsidRPr="00F53AF0" w:rsidRDefault="007D446F" w:rsidP="007D4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D446F" w:rsidRPr="00F53AF0" w:rsidRDefault="007D446F" w:rsidP="007D4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D446F" w:rsidRPr="00F53AF0" w:rsidRDefault="007D446F" w:rsidP="007D4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D446F" w:rsidRPr="00F53AF0" w:rsidRDefault="007D446F" w:rsidP="007D4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>КНИГА</w:t>
      </w:r>
    </w:p>
    <w:p w:rsidR="007D446F" w:rsidRPr="00F53AF0" w:rsidRDefault="007D446F" w:rsidP="007D4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>РЕГИСТРАЦИИ ГРАЖДАН, ПРИНЯТЫХ НА УЧЕТ В КАЧЕСТВЕ</w:t>
      </w:r>
    </w:p>
    <w:p w:rsidR="007D446F" w:rsidRPr="00F53AF0" w:rsidRDefault="007D446F" w:rsidP="007D4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3AF0">
        <w:rPr>
          <w:rFonts w:ascii="Times New Roman" w:hAnsi="Times New Roman" w:cs="Times New Roman"/>
          <w:sz w:val="24"/>
          <w:szCs w:val="24"/>
        </w:rPr>
        <w:t>НУЖДАЮЩИХСЯ В ЖИЛЫХ ПОМЕЩЕНИЯХ, ПРЕДОСТАВЛЯЕМЫХ</w:t>
      </w:r>
      <w:proofErr w:type="gramEnd"/>
    </w:p>
    <w:p w:rsidR="007D446F" w:rsidRPr="00F53AF0" w:rsidRDefault="007D446F" w:rsidP="007D4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7D446F" w:rsidRPr="00F53AF0" w:rsidRDefault="007D446F" w:rsidP="007D44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46F" w:rsidRPr="00F53AF0" w:rsidRDefault="007D446F" w:rsidP="007D4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>Населенный пункт __________________________________________________________</w:t>
      </w:r>
    </w:p>
    <w:p w:rsidR="007D446F" w:rsidRPr="00F53AF0" w:rsidRDefault="007D446F" w:rsidP="007D4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446F" w:rsidRPr="00F53AF0" w:rsidRDefault="007D446F" w:rsidP="007D4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 xml:space="preserve">                (наименование органа, осуществляющего учет)</w:t>
      </w:r>
    </w:p>
    <w:p w:rsidR="007D446F" w:rsidRPr="00F53AF0" w:rsidRDefault="007D446F" w:rsidP="007D4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46F" w:rsidRPr="00F53AF0" w:rsidRDefault="007D446F" w:rsidP="007D4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446F" w:rsidRPr="00F53AF0" w:rsidRDefault="007D446F" w:rsidP="007D4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>Категория граждан _________________________________________________________</w:t>
      </w:r>
    </w:p>
    <w:p w:rsidR="007D446F" w:rsidRPr="00F53AF0" w:rsidRDefault="007D446F" w:rsidP="007D4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446F" w:rsidRPr="00F53AF0" w:rsidRDefault="007D446F" w:rsidP="007D4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46F" w:rsidRPr="00F53AF0" w:rsidRDefault="007D446F" w:rsidP="007D4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F53AF0">
        <w:rPr>
          <w:rFonts w:ascii="Times New Roman" w:hAnsi="Times New Roman" w:cs="Times New Roman"/>
          <w:sz w:val="24"/>
          <w:szCs w:val="24"/>
        </w:rPr>
        <w:t>Начата</w:t>
      </w:r>
      <w:proofErr w:type="gramEnd"/>
      <w:r w:rsidRPr="00F53AF0">
        <w:rPr>
          <w:rFonts w:ascii="Times New Roman" w:hAnsi="Times New Roman" w:cs="Times New Roman"/>
          <w:sz w:val="24"/>
          <w:szCs w:val="24"/>
        </w:rPr>
        <w:t xml:space="preserve"> ________________ 20 ____ г.</w:t>
      </w:r>
    </w:p>
    <w:p w:rsidR="007D446F" w:rsidRPr="00F53AF0" w:rsidRDefault="007D446F" w:rsidP="007D4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46F" w:rsidRPr="00F53AF0" w:rsidRDefault="007D446F" w:rsidP="007D4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F53AF0">
        <w:rPr>
          <w:rFonts w:ascii="Times New Roman" w:hAnsi="Times New Roman" w:cs="Times New Roman"/>
          <w:sz w:val="24"/>
          <w:szCs w:val="24"/>
        </w:rPr>
        <w:t>Окончена</w:t>
      </w:r>
      <w:proofErr w:type="gramEnd"/>
      <w:r w:rsidRPr="00F53AF0">
        <w:rPr>
          <w:rFonts w:ascii="Times New Roman" w:hAnsi="Times New Roman" w:cs="Times New Roman"/>
          <w:sz w:val="24"/>
          <w:szCs w:val="24"/>
        </w:rPr>
        <w:t xml:space="preserve"> ______________ 20 ____ г.</w:t>
      </w:r>
    </w:p>
    <w:p w:rsidR="007D446F" w:rsidRPr="00F53AF0" w:rsidRDefault="007D446F" w:rsidP="007D44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46F" w:rsidRPr="00F53AF0" w:rsidRDefault="007D446F" w:rsidP="007D44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3AF0">
        <w:rPr>
          <w:rFonts w:ascii="Times New Roman" w:hAnsi="Times New Roman" w:cs="Times New Roman"/>
          <w:sz w:val="24"/>
          <w:szCs w:val="24"/>
        </w:rPr>
        <w:t>(страницы)</w:t>
      </w:r>
    </w:p>
    <w:p w:rsidR="007D446F" w:rsidRPr="00F53AF0" w:rsidRDefault="007D446F" w:rsidP="007D44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6"/>
        <w:gridCol w:w="1871"/>
        <w:gridCol w:w="1415"/>
        <w:gridCol w:w="1757"/>
        <w:gridCol w:w="1565"/>
        <w:gridCol w:w="1102"/>
        <w:gridCol w:w="850"/>
      </w:tblGrid>
      <w:tr w:rsidR="007D446F" w:rsidRPr="00F53AF0" w:rsidTr="00E65994">
        <w:tc>
          <w:tcPr>
            <w:tcW w:w="486" w:type="dxa"/>
          </w:tcPr>
          <w:p w:rsidR="007D446F" w:rsidRPr="00F53AF0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F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53A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3A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3A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</w:tcPr>
          <w:p w:rsidR="007D446F" w:rsidRPr="00F53AF0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F0">
              <w:rPr>
                <w:rFonts w:ascii="Times New Roman" w:hAnsi="Times New Roman" w:cs="Times New Roman"/>
                <w:sz w:val="24"/>
                <w:szCs w:val="24"/>
              </w:rPr>
              <w:t>Данные о гражданине (фамилия, имя, отчество, дата рождения, количественный состав семьи)</w:t>
            </w:r>
          </w:p>
        </w:tc>
        <w:tc>
          <w:tcPr>
            <w:tcW w:w="1415" w:type="dxa"/>
          </w:tcPr>
          <w:p w:rsidR="007D446F" w:rsidRPr="00F53AF0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F0">
              <w:rPr>
                <w:rFonts w:ascii="Times New Roman" w:hAnsi="Times New Roman" w:cs="Times New Roman"/>
                <w:sz w:val="24"/>
                <w:szCs w:val="24"/>
              </w:rPr>
              <w:t>Данные о паспорте или документе, заменяющем паспорт гражданина</w:t>
            </w:r>
          </w:p>
        </w:tc>
        <w:tc>
          <w:tcPr>
            <w:tcW w:w="1757" w:type="dxa"/>
          </w:tcPr>
          <w:p w:rsidR="007D446F" w:rsidRPr="00F53AF0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F0">
              <w:rPr>
                <w:rFonts w:ascii="Times New Roman" w:hAnsi="Times New Roman" w:cs="Times New Roman"/>
                <w:sz w:val="24"/>
                <w:szCs w:val="24"/>
              </w:rPr>
              <w:t>Решение органа местного самоуправления о постановке на учет (дата, номер)</w:t>
            </w:r>
          </w:p>
        </w:tc>
        <w:tc>
          <w:tcPr>
            <w:tcW w:w="1565" w:type="dxa"/>
          </w:tcPr>
          <w:p w:rsidR="007D446F" w:rsidRPr="00F53AF0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F0">
              <w:rPr>
                <w:rFonts w:ascii="Times New Roman" w:hAnsi="Times New Roman" w:cs="Times New Roman"/>
                <w:sz w:val="24"/>
                <w:szCs w:val="24"/>
              </w:rPr>
              <w:t>Включен в список на предоставление жилого помещения (год и номер очереди)</w:t>
            </w:r>
          </w:p>
        </w:tc>
        <w:tc>
          <w:tcPr>
            <w:tcW w:w="1102" w:type="dxa"/>
          </w:tcPr>
          <w:p w:rsidR="007D446F" w:rsidRPr="00F53AF0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F0">
              <w:rPr>
                <w:rFonts w:ascii="Times New Roman" w:hAnsi="Times New Roman" w:cs="Times New Roman"/>
                <w:sz w:val="24"/>
                <w:szCs w:val="24"/>
              </w:rPr>
              <w:t>Дата и основания снятия с учета</w:t>
            </w:r>
          </w:p>
        </w:tc>
        <w:tc>
          <w:tcPr>
            <w:tcW w:w="850" w:type="dxa"/>
          </w:tcPr>
          <w:p w:rsidR="007D446F" w:rsidRPr="00F53AF0" w:rsidRDefault="007D446F" w:rsidP="00E65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F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D446F" w:rsidRPr="00F53AF0" w:rsidTr="00E65994">
        <w:tc>
          <w:tcPr>
            <w:tcW w:w="486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6F" w:rsidRPr="00F53AF0" w:rsidTr="00E65994">
        <w:tc>
          <w:tcPr>
            <w:tcW w:w="486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46F" w:rsidRPr="00F53AF0" w:rsidTr="00E65994">
        <w:tc>
          <w:tcPr>
            <w:tcW w:w="486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46F" w:rsidRPr="00F53AF0" w:rsidRDefault="007D446F" w:rsidP="00E659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446F" w:rsidRPr="00B775CD" w:rsidRDefault="007D446F" w:rsidP="007D446F">
      <w:pPr>
        <w:widowControl w:val="0"/>
        <w:autoSpaceDE w:val="0"/>
        <w:autoSpaceDN w:val="0"/>
        <w:spacing w:before="2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Pr="00B775C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11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775CD"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                           </w:t>
      </w:r>
      <w:r w:rsidRPr="00B775CD">
        <w:rPr>
          <w:sz w:val="28"/>
          <w:szCs w:val="28"/>
        </w:rPr>
        <w:t xml:space="preserve">по предоставлению </w:t>
      </w:r>
      <w:proofErr w:type="gramStart"/>
      <w:r w:rsidRPr="00B775CD">
        <w:rPr>
          <w:sz w:val="28"/>
          <w:szCs w:val="28"/>
        </w:rPr>
        <w:t>муниципальной</w:t>
      </w:r>
      <w:proofErr w:type="gramEnd"/>
      <w:r w:rsidRPr="00B775CD">
        <w:rPr>
          <w:sz w:val="28"/>
          <w:szCs w:val="28"/>
        </w:rPr>
        <w:t xml:space="preserve"> 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>услуги «Принятие на учет граждан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75CD">
        <w:rPr>
          <w:sz w:val="28"/>
          <w:szCs w:val="28"/>
        </w:rPr>
        <w:t xml:space="preserve">в качестве </w:t>
      </w:r>
      <w:proofErr w:type="gramStart"/>
      <w:r w:rsidRPr="00B775CD">
        <w:rPr>
          <w:sz w:val="28"/>
          <w:szCs w:val="28"/>
        </w:rPr>
        <w:t>нуждающихся</w:t>
      </w:r>
      <w:proofErr w:type="gramEnd"/>
      <w:r w:rsidRPr="00B775CD">
        <w:rPr>
          <w:sz w:val="28"/>
          <w:szCs w:val="28"/>
        </w:rPr>
        <w:t xml:space="preserve"> в жилых</w:t>
      </w: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77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gramStart"/>
      <w:r w:rsidRPr="00B775CD">
        <w:rPr>
          <w:sz w:val="28"/>
          <w:szCs w:val="28"/>
        </w:rPr>
        <w:t>помещениях</w:t>
      </w:r>
      <w:proofErr w:type="gramEnd"/>
      <w:r w:rsidRPr="00B775CD">
        <w:rPr>
          <w:sz w:val="28"/>
          <w:szCs w:val="28"/>
        </w:rPr>
        <w:t>»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В ____________________________________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    </w:t>
      </w:r>
      <w:proofErr w:type="gramStart"/>
      <w:r w:rsidRPr="00462A22">
        <w:rPr>
          <w:sz w:val="24"/>
          <w:szCs w:val="24"/>
        </w:rPr>
        <w:t>(наименование органа местного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            самоуправления)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от ___________________________________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 </w:t>
      </w:r>
      <w:proofErr w:type="gramStart"/>
      <w:r w:rsidRPr="00462A22">
        <w:rPr>
          <w:sz w:val="24"/>
          <w:szCs w:val="24"/>
        </w:rPr>
        <w:t>(фамилия, имя, отчество (при наличии)</w:t>
      </w:r>
      <w:proofErr w:type="gramEnd"/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паспорт: серия _______ N ____________,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</w:t>
      </w:r>
      <w:proofErr w:type="gramStart"/>
      <w:r w:rsidRPr="00462A22">
        <w:rPr>
          <w:sz w:val="24"/>
          <w:szCs w:val="24"/>
        </w:rPr>
        <w:t>выдан</w:t>
      </w:r>
      <w:proofErr w:type="gramEnd"/>
      <w:r w:rsidRPr="00462A22">
        <w:rPr>
          <w:sz w:val="24"/>
          <w:szCs w:val="24"/>
        </w:rPr>
        <w:t xml:space="preserve"> (когда и кем): _________________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_____________________________________,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зарегистрирова</w:t>
      </w:r>
      <w:proofErr w:type="gramStart"/>
      <w:r w:rsidRPr="00462A22">
        <w:rPr>
          <w:sz w:val="24"/>
          <w:szCs w:val="24"/>
        </w:rPr>
        <w:t>н(</w:t>
      </w:r>
      <w:proofErr w:type="gramEnd"/>
      <w:r w:rsidRPr="00462A22">
        <w:rPr>
          <w:sz w:val="24"/>
          <w:szCs w:val="24"/>
        </w:rPr>
        <w:t>а) по адресу: ________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_____________________________________,</w:t>
      </w:r>
    </w:p>
    <w:p w:rsidR="007D446F" w:rsidRPr="00462A22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2A22">
        <w:rPr>
          <w:sz w:val="24"/>
          <w:szCs w:val="24"/>
        </w:rPr>
        <w:t xml:space="preserve">                                     телефон: _____________________________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D0B76">
        <w:rPr>
          <w:b/>
          <w:sz w:val="28"/>
          <w:szCs w:val="24"/>
        </w:rPr>
        <w:t>Форма заявления об исправлении ошибок и опечаток в документах, выданных в результате предоставления муниципальной услуги</w:t>
      </w: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0B76">
        <w:rPr>
          <w:sz w:val="28"/>
          <w:szCs w:val="28"/>
        </w:rPr>
        <w:t xml:space="preserve">Заявление об исправлении ошибок и опечаток </w:t>
      </w: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 xml:space="preserve">Прошу исправить ошибку (опечатку) </w:t>
      </w:r>
      <w:proofErr w:type="gramStart"/>
      <w:r>
        <w:rPr>
          <w:sz w:val="24"/>
          <w:szCs w:val="28"/>
        </w:rPr>
        <w:t>в</w:t>
      </w:r>
      <w:proofErr w:type="gramEnd"/>
      <w:r>
        <w:rPr>
          <w:sz w:val="24"/>
          <w:szCs w:val="28"/>
        </w:rPr>
        <w:t xml:space="preserve"> ____________________________________________</w:t>
      </w:r>
    </w:p>
    <w:p w:rsidR="007D446F" w:rsidRDefault="007D446F" w:rsidP="007D446F">
      <w:pPr>
        <w:autoSpaceDE w:val="0"/>
        <w:autoSpaceDN w:val="0"/>
        <w:adjustRightInd w:val="0"/>
        <w:jc w:val="right"/>
        <w:rPr>
          <w:sz w:val="24"/>
          <w:szCs w:val="28"/>
        </w:rPr>
      </w:pPr>
      <w:r>
        <w:rPr>
          <w:sz w:val="24"/>
          <w:szCs w:val="28"/>
        </w:rPr>
        <w:t>(реквизиты документа, заявленного к исправлению)</w:t>
      </w: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>ошибочно указанную информацию _______________________________________________</w:t>
      </w: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>заменить на __________________________________________________________________.</w:t>
      </w: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>Основание для исправления ошибки (опечатки):____________________________________.</w:t>
      </w:r>
    </w:p>
    <w:p w:rsidR="007D446F" w:rsidRDefault="007D446F" w:rsidP="007D446F">
      <w:pPr>
        <w:autoSpaceDE w:val="0"/>
        <w:autoSpaceDN w:val="0"/>
        <w:adjustRightInd w:val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(ссылка на документацию)</w:t>
      </w: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>К заявлению прилагаются следующие документы по описи:</w:t>
      </w: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>1.</w:t>
      </w: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>2.</w:t>
      </w: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</w:p>
    <w:p w:rsidR="007D446F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>___________                                  _____________                ________________________</w:t>
      </w:r>
    </w:p>
    <w:p w:rsidR="007D446F" w:rsidRPr="003D0B76" w:rsidRDefault="007D446F" w:rsidP="007D446F">
      <w:pPr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 xml:space="preserve">      (дата)                                              (подпись)                          (инициалы, фамилия)</w:t>
      </w:r>
    </w:p>
    <w:p w:rsidR="007D446F" w:rsidRPr="007D446F" w:rsidRDefault="007D446F" w:rsidP="002B7DAA">
      <w:pPr>
        <w:autoSpaceDE w:val="0"/>
        <w:autoSpaceDN w:val="0"/>
        <w:adjustRightInd w:val="0"/>
        <w:rPr>
          <w:lang w:val="en-US"/>
        </w:rPr>
      </w:pPr>
    </w:p>
    <w:sectPr w:rsidR="007D446F" w:rsidRPr="007D446F" w:rsidSect="002E6479">
      <w:footerReference w:type="even" r:id="rId16"/>
      <w:footerReference w:type="default" r:id="rId17"/>
      <w:pgSz w:w="11906" w:h="16838"/>
      <w:pgMar w:top="1418" w:right="566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E03" w:rsidRDefault="00933E03">
      <w:r>
        <w:separator/>
      </w:r>
    </w:p>
  </w:endnote>
  <w:endnote w:type="continuationSeparator" w:id="0">
    <w:p w:rsidR="00933E03" w:rsidRDefault="00933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6F" w:rsidRDefault="007D446F">
    <w:pPr>
      <w:pStyle w:val="a8"/>
      <w:jc w:val="right"/>
    </w:pPr>
    <w:fldSimple w:instr=" PAGE   \* MERGEFORMAT ">
      <w:r>
        <w:rPr>
          <w:noProof/>
        </w:rPr>
        <w:t>31</w:t>
      </w:r>
    </w:fldSimple>
  </w:p>
  <w:p w:rsidR="007D446F" w:rsidRDefault="007D446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07" w:rsidRDefault="008D35FE" w:rsidP="00D66F8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450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4507" w:rsidRDefault="00B44507" w:rsidP="00DC5FD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07" w:rsidRDefault="002E6479" w:rsidP="002E6479">
    <w:pPr>
      <w:pStyle w:val="a8"/>
    </w:pPr>
    <w:r>
      <w:t>постановление от «</w:t>
    </w:r>
    <w:r w:rsidR="004F4535">
      <w:t>29</w:t>
    </w:r>
    <w:r>
      <w:t xml:space="preserve">» </w:t>
    </w:r>
    <w:r w:rsidR="004F4535">
      <w:t>декабря 2025</w:t>
    </w:r>
    <w:r>
      <w:t xml:space="preserve"> г. № </w:t>
    </w:r>
    <w:r w:rsidR="004F4535">
      <w:t xml:space="preserve">1288-П               </w:t>
    </w:r>
    <w:r>
      <w:t xml:space="preserve">                                                                                    </w:t>
    </w:r>
    <w:r w:rsidR="001734E6">
      <w:t xml:space="preserve">страница </w:t>
    </w:r>
    <w:fldSimple w:instr=" PAGE   \* MERGEFORMAT ">
      <w:r w:rsidR="007D446F">
        <w:rPr>
          <w:noProof/>
        </w:rPr>
        <w:t>39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E03" w:rsidRDefault="00933E03">
      <w:r>
        <w:separator/>
      </w:r>
    </w:p>
  </w:footnote>
  <w:footnote w:type="continuationSeparator" w:id="0">
    <w:p w:rsidR="00933E03" w:rsidRDefault="00933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CAD90"/>
    <w:lvl w:ilvl="0">
      <w:numFmt w:val="decimal"/>
      <w:lvlText w:val="*"/>
      <w:lvlJc w:val="left"/>
    </w:lvl>
  </w:abstractNum>
  <w:abstractNum w:abstractNumId="1">
    <w:nsid w:val="04AB30E7"/>
    <w:multiLevelType w:val="hybridMultilevel"/>
    <w:tmpl w:val="752EEE96"/>
    <w:lvl w:ilvl="0" w:tplc="AF98EF1A">
      <w:start w:val="1"/>
      <w:numFmt w:val="decimal"/>
      <w:lvlText w:val="%1)"/>
      <w:lvlJc w:val="left"/>
      <w:pPr>
        <w:ind w:left="18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48D80D9C">
      <w:numFmt w:val="bullet"/>
      <w:lvlText w:val="•"/>
      <w:lvlJc w:val="left"/>
      <w:pPr>
        <w:ind w:left="1240" w:hanging="476"/>
      </w:pPr>
      <w:rPr>
        <w:rFonts w:hint="default"/>
        <w:lang w:val="ru-RU" w:eastAsia="en-US" w:bidi="ar-SA"/>
      </w:rPr>
    </w:lvl>
    <w:lvl w:ilvl="2" w:tplc="7EA4CDBE">
      <w:numFmt w:val="bullet"/>
      <w:lvlText w:val="•"/>
      <w:lvlJc w:val="left"/>
      <w:pPr>
        <w:ind w:left="2300" w:hanging="476"/>
      </w:pPr>
      <w:rPr>
        <w:rFonts w:hint="default"/>
        <w:lang w:val="ru-RU" w:eastAsia="en-US" w:bidi="ar-SA"/>
      </w:rPr>
    </w:lvl>
    <w:lvl w:ilvl="3" w:tplc="A28A2222">
      <w:numFmt w:val="bullet"/>
      <w:lvlText w:val="•"/>
      <w:lvlJc w:val="left"/>
      <w:pPr>
        <w:ind w:left="3360" w:hanging="476"/>
      </w:pPr>
      <w:rPr>
        <w:rFonts w:hint="default"/>
        <w:lang w:val="ru-RU" w:eastAsia="en-US" w:bidi="ar-SA"/>
      </w:rPr>
    </w:lvl>
    <w:lvl w:ilvl="4" w:tplc="FE5CD59A">
      <w:numFmt w:val="bullet"/>
      <w:lvlText w:val="•"/>
      <w:lvlJc w:val="left"/>
      <w:pPr>
        <w:ind w:left="4420" w:hanging="476"/>
      </w:pPr>
      <w:rPr>
        <w:rFonts w:hint="default"/>
        <w:lang w:val="ru-RU" w:eastAsia="en-US" w:bidi="ar-SA"/>
      </w:rPr>
    </w:lvl>
    <w:lvl w:ilvl="5" w:tplc="1A74348A">
      <w:numFmt w:val="bullet"/>
      <w:lvlText w:val="•"/>
      <w:lvlJc w:val="left"/>
      <w:pPr>
        <w:ind w:left="5480" w:hanging="476"/>
      </w:pPr>
      <w:rPr>
        <w:rFonts w:hint="default"/>
        <w:lang w:val="ru-RU" w:eastAsia="en-US" w:bidi="ar-SA"/>
      </w:rPr>
    </w:lvl>
    <w:lvl w:ilvl="6" w:tplc="FF585C44">
      <w:numFmt w:val="bullet"/>
      <w:lvlText w:val="•"/>
      <w:lvlJc w:val="left"/>
      <w:pPr>
        <w:ind w:left="6540" w:hanging="476"/>
      </w:pPr>
      <w:rPr>
        <w:rFonts w:hint="default"/>
        <w:lang w:val="ru-RU" w:eastAsia="en-US" w:bidi="ar-SA"/>
      </w:rPr>
    </w:lvl>
    <w:lvl w:ilvl="7" w:tplc="F4F63B76">
      <w:numFmt w:val="bullet"/>
      <w:lvlText w:val="•"/>
      <w:lvlJc w:val="left"/>
      <w:pPr>
        <w:ind w:left="7600" w:hanging="476"/>
      </w:pPr>
      <w:rPr>
        <w:rFonts w:hint="default"/>
        <w:lang w:val="ru-RU" w:eastAsia="en-US" w:bidi="ar-SA"/>
      </w:rPr>
    </w:lvl>
    <w:lvl w:ilvl="8" w:tplc="A7BEB358">
      <w:numFmt w:val="bullet"/>
      <w:lvlText w:val="•"/>
      <w:lvlJc w:val="left"/>
      <w:pPr>
        <w:ind w:left="8660" w:hanging="476"/>
      </w:pPr>
      <w:rPr>
        <w:rFonts w:hint="default"/>
        <w:lang w:val="ru-RU" w:eastAsia="en-US" w:bidi="ar-SA"/>
      </w:rPr>
    </w:lvl>
  </w:abstractNum>
  <w:abstractNum w:abstractNumId="2">
    <w:nsid w:val="055E2895"/>
    <w:multiLevelType w:val="hybridMultilevel"/>
    <w:tmpl w:val="582AB532"/>
    <w:lvl w:ilvl="0" w:tplc="13086CE0">
      <w:start w:val="6"/>
      <w:numFmt w:val="upperRoman"/>
      <w:lvlText w:val="%1."/>
      <w:lvlJc w:val="left"/>
      <w:pPr>
        <w:ind w:left="20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3" w:hanging="360"/>
      </w:pPr>
    </w:lvl>
    <w:lvl w:ilvl="2" w:tplc="0419001B" w:tentative="1">
      <w:start w:val="1"/>
      <w:numFmt w:val="lowerRoman"/>
      <w:lvlText w:val="%3."/>
      <w:lvlJc w:val="right"/>
      <w:pPr>
        <w:ind w:left="3143" w:hanging="180"/>
      </w:pPr>
    </w:lvl>
    <w:lvl w:ilvl="3" w:tplc="0419000F" w:tentative="1">
      <w:start w:val="1"/>
      <w:numFmt w:val="decimal"/>
      <w:lvlText w:val="%4."/>
      <w:lvlJc w:val="left"/>
      <w:pPr>
        <w:ind w:left="3863" w:hanging="360"/>
      </w:pPr>
    </w:lvl>
    <w:lvl w:ilvl="4" w:tplc="04190019" w:tentative="1">
      <w:start w:val="1"/>
      <w:numFmt w:val="lowerLetter"/>
      <w:lvlText w:val="%5."/>
      <w:lvlJc w:val="left"/>
      <w:pPr>
        <w:ind w:left="4583" w:hanging="360"/>
      </w:pPr>
    </w:lvl>
    <w:lvl w:ilvl="5" w:tplc="0419001B" w:tentative="1">
      <w:start w:val="1"/>
      <w:numFmt w:val="lowerRoman"/>
      <w:lvlText w:val="%6."/>
      <w:lvlJc w:val="right"/>
      <w:pPr>
        <w:ind w:left="5303" w:hanging="180"/>
      </w:pPr>
    </w:lvl>
    <w:lvl w:ilvl="6" w:tplc="0419000F" w:tentative="1">
      <w:start w:val="1"/>
      <w:numFmt w:val="decimal"/>
      <w:lvlText w:val="%7."/>
      <w:lvlJc w:val="left"/>
      <w:pPr>
        <w:ind w:left="6023" w:hanging="360"/>
      </w:pPr>
    </w:lvl>
    <w:lvl w:ilvl="7" w:tplc="04190019" w:tentative="1">
      <w:start w:val="1"/>
      <w:numFmt w:val="lowerLetter"/>
      <w:lvlText w:val="%8."/>
      <w:lvlJc w:val="left"/>
      <w:pPr>
        <w:ind w:left="6743" w:hanging="360"/>
      </w:pPr>
    </w:lvl>
    <w:lvl w:ilvl="8" w:tplc="0419001B" w:tentative="1">
      <w:start w:val="1"/>
      <w:numFmt w:val="lowerRoman"/>
      <w:lvlText w:val="%9."/>
      <w:lvlJc w:val="right"/>
      <w:pPr>
        <w:ind w:left="7463" w:hanging="180"/>
      </w:pPr>
    </w:lvl>
  </w:abstractNum>
  <w:abstractNum w:abstractNumId="3">
    <w:nsid w:val="06DE162A"/>
    <w:multiLevelType w:val="hybridMultilevel"/>
    <w:tmpl w:val="1ABC0658"/>
    <w:lvl w:ilvl="0" w:tplc="D922683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F0B2A684">
      <w:numFmt w:val="none"/>
      <w:lvlText w:val=""/>
      <w:lvlJc w:val="left"/>
      <w:pPr>
        <w:tabs>
          <w:tab w:val="num" w:pos="360"/>
        </w:tabs>
      </w:pPr>
    </w:lvl>
    <w:lvl w:ilvl="2" w:tplc="AE50DC96">
      <w:numFmt w:val="none"/>
      <w:lvlText w:val=""/>
      <w:lvlJc w:val="left"/>
      <w:pPr>
        <w:tabs>
          <w:tab w:val="num" w:pos="360"/>
        </w:tabs>
      </w:pPr>
    </w:lvl>
    <w:lvl w:ilvl="3" w:tplc="F698C386">
      <w:numFmt w:val="none"/>
      <w:lvlText w:val=""/>
      <w:lvlJc w:val="left"/>
      <w:pPr>
        <w:tabs>
          <w:tab w:val="num" w:pos="360"/>
        </w:tabs>
      </w:pPr>
    </w:lvl>
    <w:lvl w:ilvl="4" w:tplc="98EAC0E6">
      <w:numFmt w:val="none"/>
      <w:lvlText w:val=""/>
      <w:lvlJc w:val="left"/>
      <w:pPr>
        <w:tabs>
          <w:tab w:val="num" w:pos="360"/>
        </w:tabs>
      </w:pPr>
    </w:lvl>
    <w:lvl w:ilvl="5" w:tplc="C832C368">
      <w:numFmt w:val="none"/>
      <w:lvlText w:val=""/>
      <w:lvlJc w:val="left"/>
      <w:pPr>
        <w:tabs>
          <w:tab w:val="num" w:pos="360"/>
        </w:tabs>
      </w:pPr>
    </w:lvl>
    <w:lvl w:ilvl="6" w:tplc="01789038">
      <w:numFmt w:val="none"/>
      <w:lvlText w:val=""/>
      <w:lvlJc w:val="left"/>
      <w:pPr>
        <w:tabs>
          <w:tab w:val="num" w:pos="360"/>
        </w:tabs>
      </w:pPr>
    </w:lvl>
    <w:lvl w:ilvl="7" w:tplc="46C0AA76">
      <w:numFmt w:val="none"/>
      <w:lvlText w:val=""/>
      <w:lvlJc w:val="left"/>
      <w:pPr>
        <w:tabs>
          <w:tab w:val="num" w:pos="360"/>
        </w:tabs>
      </w:pPr>
    </w:lvl>
    <w:lvl w:ilvl="8" w:tplc="1F60FC6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7D06FC6"/>
    <w:multiLevelType w:val="hybridMultilevel"/>
    <w:tmpl w:val="5FC0B3F4"/>
    <w:lvl w:ilvl="0" w:tplc="79CCF63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0E3857"/>
    <w:multiLevelType w:val="hybridMultilevel"/>
    <w:tmpl w:val="2E3C4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B1435B1"/>
    <w:multiLevelType w:val="hybridMultilevel"/>
    <w:tmpl w:val="6AA6D5A6"/>
    <w:lvl w:ilvl="0" w:tplc="259890DA">
      <w:start w:val="53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5B411C"/>
    <w:multiLevelType w:val="hybridMultilevel"/>
    <w:tmpl w:val="128CF77C"/>
    <w:lvl w:ilvl="0" w:tplc="E1669DEA">
      <w:start w:val="1"/>
      <w:numFmt w:val="decimal"/>
      <w:lvlText w:val="%1)"/>
      <w:lvlJc w:val="left"/>
      <w:pPr>
        <w:ind w:left="87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BC94131C">
      <w:numFmt w:val="bullet"/>
      <w:lvlText w:val="•"/>
      <w:lvlJc w:val="left"/>
      <w:pPr>
        <w:ind w:left="1929" w:hanging="310"/>
      </w:pPr>
      <w:rPr>
        <w:rFonts w:hint="default"/>
        <w:lang w:val="ru-RU" w:eastAsia="en-US" w:bidi="ar-SA"/>
      </w:rPr>
    </w:lvl>
    <w:lvl w:ilvl="2" w:tplc="8202F882">
      <w:numFmt w:val="bullet"/>
      <w:lvlText w:val="•"/>
      <w:lvlJc w:val="left"/>
      <w:pPr>
        <w:ind w:left="2989" w:hanging="310"/>
      </w:pPr>
      <w:rPr>
        <w:rFonts w:hint="default"/>
        <w:lang w:val="ru-RU" w:eastAsia="en-US" w:bidi="ar-SA"/>
      </w:rPr>
    </w:lvl>
    <w:lvl w:ilvl="3" w:tplc="353EF5F0">
      <w:numFmt w:val="bullet"/>
      <w:lvlText w:val="•"/>
      <w:lvlJc w:val="left"/>
      <w:pPr>
        <w:ind w:left="4049" w:hanging="310"/>
      </w:pPr>
      <w:rPr>
        <w:rFonts w:hint="default"/>
        <w:lang w:val="ru-RU" w:eastAsia="en-US" w:bidi="ar-SA"/>
      </w:rPr>
    </w:lvl>
    <w:lvl w:ilvl="4" w:tplc="B588BCAE">
      <w:numFmt w:val="bullet"/>
      <w:lvlText w:val="•"/>
      <w:lvlJc w:val="left"/>
      <w:pPr>
        <w:ind w:left="5109" w:hanging="310"/>
      </w:pPr>
      <w:rPr>
        <w:rFonts w:hint="default"/>
        <w:lang w:val="ru-RU" w:eastAsia="en-US" w:bidi="ar-SA"/>
      </w:rPr>
    </w:lvl>
    <w:lvl w:ilvl="5" w:tplc="F782C7C2">
      <w:numFmt w:val="bullet"/>
      <w:lvlText w:val="•"/>
      <w:lvlJc w:val="left"/>
      <w:pPr>
        <w:ind w:left="6169" w:hanging="310"/>
      </w:pPr>
      <w:rPr>
        <w:rFonts w:hint="default"/>
        <w:lang w:val="ru-RU" w:eastAsia="en-US" w:bidi="ar-SA"/>
      </w:rPr>
    </w:lvl>
    <w:lvl w:ilvl="6" w:tplc="11D8F73A">
      <w:numFmt w:val="bullet"/>
      <w:lvlText w:val="•"/>
      <w:lvlJc w:val="left"/>
      <w:pPr>
        <w:ind w:left="7229" w:hanging="310"/>
      </w:pPr>
      <w:rPr>
        <w:rFonts w:hint="default"/>
        <w:lang w:val="ru-RU" w:eastAsia="en-US" w:bidi="ar-SA"/>
      </w:rPr>
    </w:lvl>
    <w:lvl w:ilvl="7" w:tplc="1E6802FE">
      <w:numFmt w:val="bullet"/>
      <w:lvlText w:val="•"/>
      <w:lvlJc w:val="left"/>
      <w:pPr>
        <w:ind w:left="8289" w:hanging="310"/>
      </w:pPr>
      <w:rPr>
        <w:rFonts w:hint="default"/>
        <w:lang w:val="ru-RU" w:eastAsia="en-US" w:bidi="ar-SA"/>
      </w:rPr>
    </w:lvl>
    <w:lvl w:ilvl="8" w:tplc="2794B132">
      <w:numFmt w:val="bullet"/>
      <w:lvlText w:val="•"/>
      <w:lvlJc w:val="left"/>
      <w:pPr>
        <w:ind w:left="9349" w:hanging="310"/>
      </w:pPr>
      <w:rPr>
        <w:rFonts w:hint="default"/>
        <w:lang w:val="ru-RU" w:eastAsia="en-US" w:bidi="ar-SA"/>
      </w:rPr>
    </w:lvl>
  </w:abstractNum>
  <w:abstractNum w:abstractNumId="8">
    <w:nsid w:val="13ED2EA5"/>
    <w:multiLevelType w:val="hybridMultilevel"/>
    <w:tmpl w:val="60A03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941BE0"/>
    <w:multiLevelType w:val="multilevel"/>
    <w:tmpl w:val="FD9862C6"/>
    <w:lvl w:ilvl="0">
      <w:start w:val="2"/>
      <w:numFmt w:val="decimal"/>
      <w:lvlText w:val="%1"/>
      <w:lvlJc w:val="left"/>
      <w:pPr>
        <w:ind w:left="191" w:hanging="731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583" w:hanging="7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2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31"/>
      </w:pPr>
      <w:rPr>
        <w:rFonts w:hint="default"/>
        <w:lang w:val="ru-RU" w:eastAsia="en-US" w:bidi="ar-SA"/>
      </w:rPr>
    </w:lvl>
  </w:abstractNum>
  <w:abstractNum w:abstractNumId="10">
    <w:nsid w:val="221F2C5C"/>
    <w:multiLevelType w:val="hybridMultilevel"/>
    <w:tmpl w:val="234EBE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40C1211"/>
    <w:multiLevelType w:val="multilevel"/>
    <w:tmpl w:val="ED22CC06"/>
    <w:lvl w:ilvl="0">
      <w:start w:val="6"/>
      <w:numFmt w:val="decimal"/>
      <w:lvlText w:val="%1"/>
      <w:lvlJc w:val="left"/>
      <w:pPr>
        <w:ind w:left="192" w:hanging="742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2" w:hanging="742"/>
      </w:pPr>
      <w:rPr>
        <w:rFonts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2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42"/>
      </w:pPr>
      <w:rPr>
        <w:rFonts w:hint="default"/>
        <w:lang w:val="ru-RU" w:eastAsia="en-US" w:bidi="ar-SA"/>
      </w:rPr>
    </w:lvl>
  </w:abstractNum>
  <w:abstractNum w:abstractNumId="12">
    <w:nsid w:val="267C1C36"/>
    <w:multiLevelType w:val="multilevel"/>
    <w:tmpl w:val="8EA4C9C4"/>
    <w:lvl w:ilvl="0">
      <w:start w:val="2"/>
      <w:numFmt w:val="decimal"/>
      <w:lvlText w:val="%1"/>
      <w:lvlJc w:val="left"/>
      <w:pPr>
        <w:ind w:left="191" w:hanging="1059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1" w:hanging="1059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91" w:hanging="10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4" w:hanging="10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2" w:hanging="10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10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10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10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1059"/>
      </w:pPr>
      <w:rPr>
        <w:rFonts w:hint="default"/>
        <w:lang w:val="ru-RU" w:eastAsia="en-US" w:bidi="ar-SA"/>
      </w:rPr>
    </w:lvl>
  </w:abstractNum>
  <w:abstractNum w:abstractNumId="13">
    <w:nsid w:val="2E8F521F"/>
    <w:multiLevelType w:val="multilevel"/>
    <w:tmpl w:val="02AAB4DA"/>
    <w:lvl w:ilvl="0">
      <w:start w:val="5"/>
      <w:numFmt w:val="decimal"/>
      <w:lvlText w:val="%1"/>
      <w:lvlJc w:val="left"/>
      <w:pPr>
        <w:ind w:left="191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2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70"/>
      </w:pPr>
      <w:rPr>
        <w:rFonts w:hint="default"/>
        <w:lang w:val="ru-RU" w:eastAsia="en-US" w:bidi="ar-SA"/>
      </w:rPr>
    </w:lvl>
  </w:abstractNum>
  <w:abstractNum w:abstractNumId="14">
    <w:nsid w:val="30D45EBF"/>
    <w:multiLevelType w:val="hybridMultilevel"/>
    <w:tmpl w:val="3C46D4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2C14068"/>
    <w:multiLevelType w:val="hybridMultilevel"/>
    <w:tmpl w:val="DF8EC5DE"/>
    <w:lvl w:ilvl="0" w:tplc="536A9AAE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60C53"/>
    <w:multiLevelType w:val="hybridMultilevel"/>
    <w:tmpl w:val="1F8C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C86D08"/>
    <w:multiLevelType w:val="hybridMultilevel"/>
    <w:tmpl w:val="B2C4B4C2"/>
    <w:lvl w:ilvl="0" w:tplc="245656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366FB4"/>
    <w:multiLevelType w:val="multilevel"/>
    <w:tmpl w:val="B4965074"/>
    <w:lvl w:ilvl="0">
      <w:start w:val="3"/>
      <w:numFmt w:val="decimal"/>
      <w:lvlText w:val="%1"/>
      <w:lvlJc w:val="left"/>
      <w:pPr>
        <w:ind w:left="192" w:hanging="5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2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06"/>
      </w:pPr>
      <w:rPr>
        <w:rFonts w:hint="default"/>
        <w:lang w:val="ru-RU" w:eastAsia="en-US" w:bidi="ar-SA"/>
      </w:rPr>
    </w:lvl>
  </w:abstractNum>
  <w:abstractNum w:abstractNumId="19">
    <w:nsid w:val="364F3DA1"/>
    <w:multiLevelType w:val="hybridMultilevel"/>
    <w:tmpl w:val="0FB638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7241EE0"/>
    <w:multiLevelType w:val="multilevel"/>
    <w:tmpl w:val="3266B8C0"/>
    <w:lvl w:ilvl="0">
      <w:start w:val="1"/>
      <w:numFmt w:val="decimal"/>
      <w:lvlText w:val="%1"/>
      <w:lvlJc w:val="left"/>
      <w:pPr>
        <w:ind w:left="189" w:hanging="7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7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0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0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0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712"/>
      </w:pPr>
      <w:rPr>
        <w:rFonts w:hint="default"/>
        <w:lang w:val="ru-RU" w:eastAsia="en-US" w:bidi="ar-SA"/>
      </w:rPr>
    </w:lvl>
  </w:abstractNum>
  <w:abstractNum w:abstractNumId="21">
    <w:nsid w:val="3C456F58"/>
    <w:multiLevelType w:val="hybridMultilevel"/>
    <w:tmpl w:val="6BFC2556"/>
    <w:lvl w:ilvl="0" w:tplc="3A683B9C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>
    <w:nsid w:val="40890121"/>
    <w:multiLevelType w:val="hybridMultilevel"/>
    <w:tmpl w:val="FDCE6B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AC1E83"/>
    <w:multiLevelType w:val="multilevel"/>
    <w:tmpl w:val="5A3C0DB4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45940421"/>
    <w:multiLevelType w:val="multilevel"/>
    <w:tmpl w:val="54F21A50"/>
    <w:lvl w:ilvl="0">
      <w:start w:val="4"/>
      <w:numFmt w:val="decimal"/>
      <w:lvlText w:val="%1"/>
      <w:lvlJc w:val="left"/>
      <w:pPr>
        <w:ind w:left="190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" w:hanging="6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2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659"/>
      </w:pPr>
      <w:rPr>
        <w:rFonts w:hint="default"/>
        <w:lang w:val="ru-RU" w:eastAsia="en-US" w:bidi="ar-SA"/>
      </w:rPr>
    </w:lvl>
  </w:abstractNum>
  <w:abstractNum w:abstractNumId="25">
    <w:nsid w:val="4E18294D"/>
    <w:multiLevelType w:val="hybridMultilevel"/>
    <w:tmpl w:val="41F6CA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39C4B81"/>
    <w:multiLevelType w:val="hybridMultilevel"/>
    <w:tmpl w:val="A650CB46"/>
    <w:lvl w:ilvl="0" w:tplc="F1F6F34A">
      <w:start w:val="1"/>
      <w:numFmt w:val="decimal"/>
      <w:lvlText w:val="%1)"/>
      <w:lvlJc w:val="left"/>
      <w:pPr>
        <w:ind w:left="189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F6F47050">
      <w:numFmt w:val="bullet"/>
      <w:lvlText w:val="•"/>
      <w:lvlJc w:val="left"/>
      <w:pPr>
        <w:ind w:left="1240" w:hanging="481"/>
      </w:pPr>
      <w:rPr>
        <w:rFonts w:hint="default"/>
        <w:lang w:val="ru-RU" w:eastAsia="en-US" w:bidi="ar-SA"/>
      </w:rPr>
    </w:lvl>
    <w:lvl w:ilvl="2" w:tplc="303849E4">
      <w:numFmt w:val="bullet"/>
      <w:lvlText w:val="•"/>
      <w:lvlJc w:val="left"/>
      <w:pPr>
        <w:ind w:left="2300" w:hanging="481"/>
      </w:pPr>
      <w:rPr>
        <w:rFonts w:hint="default"/>
        <w:lang w:val="ru-RU" w:eastAsia="en-US" w:bidi="ar-SA"/>
      </w:rPr>
    </w:lvl>
    <w:lvl w:ilvl="3" w:tplc="1B281578">
      <w:numFmt w:val="bullet"/>
      <w:lvlText w:val="•"/>
      <w:lvlJc w:val="left"/>
      <w:pPr>
        <w:ind w:left="3360" w:hanging="481"/>
      </w:pPr>
      <w:rPr>
        <w:rFonts w:hint="default"/>
        <w:lang w:val="ru-RU" w:eastAsia="en-US" w:bidi="ar-SA"/>
      </w:rPr>
    </w:lvl>
    <w:lvl w:ilvl="4" w:tplc="0CA8D148">
      <w:numFmt w:val="bullet"/>
      <w:lvlText w:val="•"/>
      <w:lvlJc w:val="left"/>
      <w:pPr>
        <w:ind w:left="4420" w:hanging="481"/>
      </w:pPr>
      <w:rPr>
        <w:rFonts w:hint="default"/>
        <w:lang w:val="ru-RU" w:eastAsia="en-US" w:bidi="ar-SA"/>
      </w:rPr>
    </w:lvl>
    <w:lvl w:ilvl="5" w:tplc="63CE38BC">
      <w:numFmt w:val="bullet"/>
      <w:lvlText w:val="•"/>
      <w:lvlJc w:val="left"/>
      <w:pPr>
        <w:ind w:left="5480" w:hanging="481"/>
      </w:pPr>
      <w:rPr>
        <w:rFonts w:hint="default"/>
        <w:lang w:val="ru-RU" w:eastAsia="en-US" w:bidi="ar-SA"/>
      </w:rPr>
    </w:lvl>
    <w:lvl w:ilvl="6" w:tplc="E89672B2">
      <w:numFmt w:val="bullet"/>
      <w:lvlText w:val="•"/>
      <w:lvlJc w:val="left"/>
      <w:pPr>
        <w:ind w:left="6540" w:hanging="481"/>
      </w:pPr>
      <w:rPr>
        <w:rFonts w:hint="default"/>
        <w:lang w:val="ru-RU" w:eastAsia="en-US" w:bidi="ar-SA"/>
      </w:rPr>
    </w:lvl>
    <w:lvl w:ilvl="7" w:tplc="88BC2EC8">
      <w:numFmt w:val="bullet"/>
      <w:lvlText w:val="•"/>
      <w:lvlJc w:val="left"/>
      <w:pPr>
        <w:ind w:left="7600" w:hanging="481"/>
      </w:pPr>
      <w:rPr>
        <w:rFonts w:hint="default"/>
        <w:lang w:val="ru-RU" w:eastAsia="en-US" w:bidi="ar-SA"/>
      </w:rPr>
    </w:lvl>
    <w:lvl w:ilvl="8" w:tplc="3A449F32">
      <w:numFmt w:val="bullet"/>
      <w:lvlText w:val="•"/>
      <w:lvlJc w:val="left"/>
      <w:pPr>
        <w:ind w:left="8660" w:hanging="481"/>
      </w:pPr>
      <w:rPr>
        <w:rFonts w:hint="default"/>
        <w:lang w:val="ru-RU" w:eastAsia="en-US" w:bidi="ar-SA"/>
      </w:rPr>
    </w:lvl>
  </w:abstractNum>
  <w:abstractNum w:abstractNumId="27">
    <w:nsid w:val="579366F0"/>
    <w:multiLevelType w:val="multilevel"/>
    <w:tmpl w:val="806408FC"/>
    <w:lvl w:ilvl="0">
      <w:start w:val="2"/>
      <w:numFmt w:val="decimal"/>
      <w:lvlText w:val="%1"/>
      <w:lvlJc w:val="left"/>
      <w:pPr>
        <w:ind w:left="191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4" w:hanging="4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5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78"/>
      </w:pPr>
      <w:rPr>
        <w:rFonts w:hint="default"/>
        <w:lang w:val="ru-RU" w:eastAsia="en-US" w:bidi="ar-SA"/>
      </w:rPr>
    </w:lvl>
  </w:abstractNum>
  <w:abstractNum w:abstractNumId="28">
    <w:nsid w:val="58F9143E"/>
    <w:multiLevelType w:val="hybridMultilevel"/>
    <w:tmpl w:val="96EEC3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AC03C96"/>
    <w:multiLevelType w:val="hybridMultilevel"/>
    <w:tmpl w:val="214838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13D2C58"/>
    <w:multiLevelType w:val="hybridMultilevel"/>
    <w:tmpl w:val="F1060CC4"/>
    <w:lvl w:ilvl="0" w:tplc="2BEEC05C">
      <w:start w:val="1"/>
      <w:numFmt w:val="decimal"/>
      <w:lvlText w:val="%1)"/>
      <w:lvlJc w:val="left"/>
      <w:pPr>
        <w:ind w:left="190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FBD60E6C">
      <w:numFmt w:val="bullet"/>
      <w:lvlText w:val="•"/>
      <w:lvlJc w:val="left"/>
      <w:pPr>
        <w:ind w:left="1258" w:hanging="322"/>
      </w:pPr>
      <w:rPr>
        <w:rFonts w:hint="default"/>
        <w:lang w:val="ru-RU" w:eastAsia="en-US" w:bidi="ar-SA"/>
      </w:rPr>
    </w:lvl>
    <w:lvl w:ilvl="2" w:tplc="B656A2B2">
      <w:numFmt w:val="bullet"/>
      <w:lvlText w:val="•"/>
      <w:lvlJc w:val="left"/>
      <w:pPr>
        <w:ind w:left="2316" w:hanging="322"/>
      </w:pPr>
      <w:rPr>
        <w:rFonts w:hint="default"/>
        <w:lang w:val="ru-RU" w:eastAsia="en-US" w:bidi="ar-SA"/>
      </w:rPr>
    </w:lvl>
    <w:lvl w:ilvl="3" w:tplc="2E6670FC">
      <w:numFmt w:val="bullet"/>
      <w:lvlText w:val="•"/>
      <w:lvlJc w:val="left"/>
      <w:pPr>
        <w:ind w:left="3374" w:hanging="322"/>
      </w:pPr>
      <w:rPr>
        <w:rFonts w:hint="default"/>
        <w:lang w:val="ru-RU" w:eastAsia="en-US" w:bidi="ar-SA"/>
      </w:rPr>
    </w:lvl>
    <w:lvl w:ilvl="4" w:tplc="16344204">
      <w:numFmt w:val="bullet"/>
      <w:lvlText w:val="•"/>
      <w:lvlJc w:val="left"/>
      <w:pPr>
        <w:ind w:left="4432" w:hanging="322"/>
      </w:pPr>
      <w:rPr>
        <w:rFonts w:hint="default"/>
        <w:lang w:val="ru-RU" w:eastAsia="en-US" w:bidi="ar-SA"/>
      </w:rPr>
    </w:lvl>
    <w:lvl w:ilvl="5" w:tplc="0E9CEF8E">
      <w:numFmt w:val="bullet"/>
      <w:lvlText w:val="•"/>
      <w:lvlJc w:val="left"/>
      <w:pPr>
        <w:ind w:left="5490" w:hanging="322"/>
      </w:pPr>
      <w:rPr>
        <w:rFonts w:hint="default"/>
        <w:lang w:val="ru-RU" w:eastAsia="en-US" w:bidi="ar-SA"/>
      </w:rPr>
    </w:lvl>
    <w:lvl w:ilvl="6" w:tplc="B37C41F2">
      <w:numFmt w:val="bullet"/>
      <w:lvlText w:val="•"/>
      <w:lvlJc w:val="left"/>
      <w:pPr>
        <w:ind w:left="6548" w:hanging="322"/>
      </w:pPr>
      <w:rPr>
        <w:rFonts w:hint="default"/>
        <w:lang w:val="ru-RU" w:eastAsia="en-US" w:bidi="ar-SA"/>
      </w:rPr>
    </w:lvl>
    <w:lvl w:ilvl="7" w:tplc="701C6DDC">
      <w:numFmt w:val="bullet"/>
      <w:lvlText w:val="•"/>
      <w:lvlJc w:val="left"/>
      <w:pPr>
        <w:ind w:left="7606" w:hanging="322"/>
      </w:pPr>
      <w:rPr>
        <w:rFonts w:hint="default"/>
        <w:lang w:val="ru-RU" w:eastAsia="en-US" w:bidi="ar-SA"/>
      </w:rPr>
    </w:lvl>
    <w:lvl w:ilvl="8" w:tplc="F2206794">
      <w:numFmt w:val="bullet"/>
      <w:lvlText w:val="•"/>
      <w:lvlJc w:val="left"/>
      <w:pPr>
        <w:ind w:left="8664" w:hanging="322"/>
      </w:pPr>
      <w:rPr>
        <w:rFonts w:hint="default"/>
        <w:lang w:val="ru-RU" w:eastAsia="en-US" w:bidi="ar-SA"/>
      </w:rPr>
    </w:lvl>
  </w:abstractNum>
  <w:abstractNum w:abstractNumId="31">
    <w:nsid w:val="6D69208C"/>
    <w:multiLevelType w:val="multilevel"/>
    <w:tmpl w:val="BD60C060"/>
    <w:lvl w:ilvl="0">
      <w:start w:val="4"/>
      <w:numFmt w:val="decimal"/>
      <w:lvlText w:val="%1"/>
      <w:lvlJc w:val="left"/>
      <w:pPr>
        <w:ind w:left="191" w:hanging="51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91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6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2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18"/>
      </w:pPr>
      <w:rPr>
        <w:rFonts w:hint="default"/>
        <w:lang w:val="ru-RU" w:eastAsia="en-US" w:bidi="ar-SA"/>
      </w:rPr>
    </w:lvl>
  </w:abstractNum>
  <w:abstractNum w:abstractNumId="32">
    <w:nsid w:val="6EA16650"/>
    <w:multiLevelType w:val="hybridMultilevel"/>
    <w:tmpl w:val="79541416"/>
    <w:lvl w:ilvl="0" w:tplc="6204A4E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393115F"/>
    <w:multiLevelType w:val="multilevel"/>
    <w:tmpl w:val="20F4891E"/>
    <w:lvl w:ilvl="0">
      <w:start w:val="3"/>
      <w:numFmt w:val="decimal"/>
      <w:lvlText w:val="%1"/>
      <w:lvlJc w:val="left"/>
      <w:pPr>
        <w:ind w:left="190" w:hanging="937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90" w:hanging="9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" w:hanging="9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4" w:hanging="9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2" w:hanging="9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9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9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9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937"/>
      </w:pPr>
      <w:rPr>
        <w:rFonts w:hint="default"/>
        <w:lang w:val="ru-RU" w:eastAsia="en-US" w:bidi="ar-SA"/>
      </w:rPr>
    </w:lvl>
  </w:abstractNum>
  <w:abstractNum w:abstractNumId="34">
    <w:nsid w:val="79063AF8"/>
    <w:multiLevelType w:val="multilevel"/>
    <w:tmpl w:val="14AC81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95C16CF"/>
    <w:multiLevelType w:val="hybridMultilevel"/>
    <w:tmpl w:val="67E88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936222"/>
    <w:multiLevelType w:val="hybridMultilevel"/>
    <w:tmpl w:val="8FEA82C8"/>
    <w:lvl w:ilvl="0" w:tplc="8686638C">
      <w:start w:val="1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A3F0ADC"/>
    <w:multiLevelType w:val="hybridMultilevel"/>
    <w:tmpl w:val="4E7A2B28"/>
    <w:lvl w:ilvl="0" w:tplc="C3E49FC2">
      <w:start w:val="1"/>
      <w:numFmt w:val="decimal"/>
      <w:lvlText w:val="%1."/>
      <w:lvlJc w:val="left"/>
      <w:pPr>
        <w:ind w:left="19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70B2DE5A">
      <w:numFmt w:val="bullet"/>
      <w:lvlText w:val="•"/>
      <w:lvlJc w:val="left"/>
      <w:pPr>
        <w:ind w:left="1258" w:hanging="296"/>
      </w:pPr>
      <w:rPr>
        <w:rFonts w:hint="default"/>
        <w:lang w:val="ru-RU" w:eastAsia="en-US" w:bidi="ar-SA"/>
      </w:rPr>
    </w:lvl>
    <w:lvl w:ilvl="2" w:tplc="D3ECBE46">
      <w:numFmt w:val="bullet"/>
      <w:lvlText w:val="•"/>
      <w:lvlJc w:val="left"/>
      <w:pPr>
        <w:ind w:left="2316" w:hanging="296"/>
      </w:pPr>
      <w:rPr>
        <w:rFonts w:hint="default"/>
        <w:lang w:val="ru-RU" w:eastAsia="en-US" w:bidi="ar-SA"/>
      </w:rPr>
    </w:lvl>
    <w:lvl w:ilvl="3" w:tplc="03F640F8">
      <w:numFmt w:val="bullet"/>
      <w:lvlText w:val="•"/>
      <w:lvlJc w:val="left"/>
      <w:pPr>
        <w:ind w:left="3374" w:hanging="296"/>
      </w:pPr>
      <w:rPr>
        <w:rFonts w:hint="default"/>
        <w:lang w:val="ru-RU" w:eastAsia="en-US" w:bidi="ar-SA"/>
      </w:rPr>
    </w:lvl>
    <w:lvl w:ilvl="4" w:tplc="D3EC7AB6">
      <w:numFmt w:val="bullet"/>
      <w:lvlText w:val="•"/>
      <w:lvlJc w:val="left"/>
      <w:pPr>
        <w:ind w:left="4432" w:hanging="296"/>
      </w:pPr>
      <w:rPr>
        <w:rFonts w:hint="default"/>
        <w:lang w:val="ru-RU" w:eastAsia="en-US" w:bidi="ar-SA"/>
      </w:rPr>
    </w:lvl>
    <w:lvl w:ilvl="5" w:tplc="33EE77D4">
      <w:numFmt w:val="bullet"/>
      <w:lvlText w:val="•"/>
      <w:lvlJc w:val="left"/>
      <w:pPr>
        <w:ind w:left="5490" w:hanging="296"/>
      </w:pPr>
      <w:rPr>
        <w:rFonts w:hint="default"/>
        <w:lang w:val="ru-RU" w:eastAsia="en-US" w:bidi="ar-SA"/>
      </w:rPr>
    </w:lvl>
    <w:lvl w:ilvl="6" w:tplc="97122630">
      <w:numFmt w:val="bullet"/>
      <w:lvlText w:val="•"/>
      <w:lvlJc w:val="left"/>
      <w:pPr>
        <w:ind w:left="6548" w:hanging="296"/>
      </w:pPr>
      <w:rPr>
        <w:rFonts w:hint="default"/>
        <w:lang w:val="ru-RU" w:eastAsia="en-US" w:bidi="ar-SA"/>
      </w:rPr>
    </w:lvl>
    <w:lvl w:ilvl="7" w:tplc="4C1ADFD8">
      <w:numFmt w:val="bullet"/>
      <w:lvlText w:val="•"/>
      <w:lvlJc w:val="left"/>
      <w:pPr>
        <w:ind w:left="7606" w:hanging="296"/>
      </w:pPr>
      <w:rPr>
        <w:rFonts w:hint="default"/>
        <w:lang w:val="ru-RU" w:eastAsia="en-US" w:bidi="ar-SA"/>
      </w:rPr>
    </w:lvl>
    <w:lvl w:ilvl="8" w:tplc="F9E69CC8">
      <w:numFmt w:val="bullet"/>
      <w:lvlText w:val="•"/>
      <w:lvlJc w:val="left"/>
      <w:pPr>
        <w:ind w:left="8664" w:hanging="296"/>
      </w:pPr>
      <w:rPr>
        <w:rFonts w:hint="default"/>
        <w:lang w:val="ru-RU" w:eastAsia="en-US" w:bidi="ar-SA"/>
      </w:rPr>
    </w:lvl>
  </w:abstractNum>
  <w:abstractNum w:abstractNumId="38">
    <w:nsid w:val="7C285A5D"/>
    <w:multiLevelType w:val="hybridMultilevel"/>
    <w:tmpl w:val="1FA43116"/>
    <w:lvl w:ilvl="0" w:tplc="25209C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57EEE"/>
    <w:multiLevelType w:val="hybridMultilevel"/>
    <w:tmpl w:val="90CEB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457A3B"/>
    <w:multiLevelType w:val="multilevel"/>
    <w:tmpl w:val="CA907FA6"/>
    <w:lvl w:ilvl="0">
      <w:start w:val="2"/>
      <w:numFmt w:val="decimal"/>
      <w:lvlText w:val="%1"/>
      <w:lvlJc w:val="left"/>
      <w:pPr>
        <w:ind w:left="191" w:hanging="63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1" w:hanging="63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91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4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2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6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35"/>
  </w:num>
  <w:num w:numId="5">
    <w:abstractNumId w:val="36"/>
  </w:num>
  <w:num w:numId="6">
    <w:abstractNumId w:val="8"/>
  </w:num>
  <w:num w:numId="7">
    <w:abstractNumId w:val="25"/>
  </w:num>
  <w:num w:numId="8">
    <w:abstractNumId w:val="28"/>
  </w:num>
  <w:num w:numId="9">
    <w:abstractNumId w:val="10"/>
  </w:num>
  <w:num w:numId="10">
    <w:abstractNumId w:val="14"/>
  </w:num>
  <w:num w:numId="11">
    <w:abstractNumId w:val="19"/>
  </w:num>
  <w:num w:numId="12">
    <w:abstractNumId w:val="29"/>
  </w:num>
  <w:num w:numId="13">
    <w:abstractNumId w:val="5"/>
  </w:num>
  <w:num w:numId="14">
    <w:abstractNumId w:val="23"/>
  </w:num>
  <w:num w:numId="15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"/>
  </w:num>
  <w:num w:numId="17">
    <w:abstractNumId w:val="34"/>
  </w:num>
  <w:num w:numId="18">
    <w:abstractNumId w:val="39"/>
  </w:num>
  <w:num w:numId="19">
    <w:abstractNumId w:val="17"/>
  </w:num>
  <w:num w:numId="20">
    <w:abstractNumId w:val="6"/>
  </w:num>
  <w:num w:numId="21">
    <w:abstractNumId w:val="32"/>
  </w:num>
  <w:num w:numId="22">
    <w:abstractNumId w:val="11"/>
  </w:num>
  <w:num w:numId="23">
    <w:abstractNumId w:val="13"/>
  </w:num>
  <w:num w:numId="24">
    <w:abstractNumId w:val="31"/>
  </w:num>
  <w:num w:numId="25">
    <w:abstractNumId w:val="24"/>
  </w:num>
  <w:num w:numId="26">
    <w:abstractNumId w:val="33"/>
  </w:num>
  <w:num w:numId="27">
    <w:abstractNumId w:val="18"/>
  </w:num>
  <w:num w:numId="28">
    <w:abstractNumId w:val="1"/>
  </w:num>
  <w:num w:numId="29">
    <w:abstractNumId w:val="26"/>
  </w:num>
  <w:num w:numId="30">
    <w:abstractNumId w:val="30"/>
  </w:num>
  <w:num w:numId="31">
    <w:abstractNumId w:val="9"/>
  </w:num>
  <w:num w:numId="32">
    <w:abstractNumId w:val="37"/>
  </w:num>
  <w:num w:numId="33">
    <w:abstractNumId w:val="12"/>
  </w:num>
  <w:num w:numId="34">
    <w:abstractNumId w:val="40"/>
  </w:num>
  <w:num w:numId="35">
    <w:abstractNumId w:val="27"/>
  </w:num>
  <w:num w:numId="36">
    <w:abstractNumId w:val="7"/>
  </w:num>
  <w:num w:numId="37">
    <w:abstractNumId w:val="20"/>
  </w:num>
  <w:num w:numId="38">
    <w:abstractNumId w:val="15"/>
  </w:num>
  <w:num w:numId="39">
    <w:abstractNumId w:val="2"/>
  </w:num>
  <w:num w:numId="40">
    <w:abstractNumId w:val="38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11297"/>
    <w:rsid w:val="00003770"/>
    <w:rsid w:val="00004C9C"/>
    <w:rsid w:val="000056E3"/>
    <w:rsid w:val="0001238D"/>
    <w:rsid w:val="0001380F"/>
    <w:rsid w:val="00020301"/>
    <w:rsid w:val="00023B6D"/>
    <w:rsid w:val="00031C84"/>
    <w:rsid w:val="000321C7"/>
    <w:rsid w:val="0003760C"/>
    <w:rsid w:val="00037CF8"/>
    <w:rsid w:val="000406BE"/>
    <w:rsid w:val="00051B35"/>
    <w:rsid w:val="00057655"/>
    <w:rsid w:val="00064DAE"/>
    <w:rsid w:val="00066C46"/>
    <w:rsid w:val="000822AF"/>
    <w:rsid w:val="000833F4"/>
    <w:rsid w:val="00083FBC"/>
    <w:rsid w:val="0008463A"/>
    <w:rsid w:val="00090E81"/>
    <w:rsid w:val="0009266D"/>
    <w:rsid w:val="00092C8E"/>
    <w:rsid w:val="00092DC2"/>
    <w:rsid w:val="0009621C"/>
    <w:rsid w:val="0009709C"/>
    <w:rsid w:val="000A0CEC"/>
    <w:rsid w:val="000A2FEB"/>
    <w:rsid w:val="000A57E7"/>
    <w:rsid w:val="000A7DAD"/>
    <w:rsid w:val="000B0B6A"/>
    <w:rsid w:val="000B320D"/>
    <w:rsid w:val="000B3C0D"/>
    <w:rsid w:val="000B3FCF"/>
    <w:rsid w:val="000B63F8"/>
    <w:rsid w:val="000B7C39"/>
    <w:rsid w:val="000B7EE0"/>
    <w:rsid w:val="000C0F87"/>
    <w:rsid w:val="000C5745"/>
    <w:rsid w:val="000C71AA"/>
    <w:rsid w:val="000D1434"/>
    <w:rsid w:val="000D1ED2"/>
    <w:rsid w:val="000D5184"/>
    <w:rsid w:val="000E2426"/>
    <w:rsid w:val="000F54A7"/>
    <w:rsid w:val="000F6562"/>
    <w:rsid w:val="000F69EC"/>
    <w:rsid w:val="00101186"/>
    <w:rsid w:val="00103C3A"/>
    <w:rsid w:val="00105DF7"/>
    <w:rsid w:val="001078C5"/>
    <w:rsid w:val="00112311"/>
    <w:rsid w:val="0011262C"/>
    <w:rsid w:val="00117925"/>
    <w:rsid w:val="001229B1"/>
    <w:rsid w:val="00124EB9"/>
    <w:rsid w:val="00126229"/>
    <w:rsid w:val="00130DB3"/>
    <w:rsid w:val="00132A11"/>
    <w:rsid w:val="001416A2"/>
    <w:rsid w:val="00146C15"/>
    <w:rsid w:val="001514BC"/>
    <w:rsid w:val="00154DA0"/>
    <w:rsid w:val="0016129D"/>
    <w:rsid w:val="00161422"/>
    <w:rsid w:val="0016510A"/>
    <w:rsid w:val="00167D0A"/>
    <w:rsid w:val="001733E8"/>
    <w:rsid w:val="001734E6"/>
    <w:rsid w:val="00173E9D"/>
    <w:rsid w:val="00176D68"/>
    <w:rsid w:val="00181413"/>
    <w:rsid w:val="00181717"/>
    <w:rsid w:val="00181A4D"/>
    <w:rsid w:val="001820A1"/>
    <w:rsid w:val="00190D75"/>
    <w:rsid w:val="00191960"/>
    <w:rsid w:val="00191F51"/>
    <w:rsid w:val="001932D3"/>
    <w:rsid w:val="001952F9"/>
    <w:rsid w:val="001963CD"/>
    <w:rsid w:val="001A7848"/>
    <w:rsid w:val="001A7F2A"/>
    <w:rsid w:val="001C108A"/>
    <w:rsid w:val="001C54D5"/>
    <w:rsid w:val="001D03CD"/>
    <w:rsid w:val="001D134E"/>
    <w:rsid w:val="001D1A4D"/>
    <w:rsid w:val="001D30F9"/>
    <w:rsid w:val="001D4657"/>
    <w:rsid w:val="001D5740"/>
    <w:rsid w:val="001D7B47"/>
    <w:rsid w:val="001E149A"/>
    <w:rsid w:val="001E4DBB"/>
    <w:rsid w:val="001E5BAC"/>
    <w:rsid w:val="001E7050"/>
    <w:rsid w:val="00203E64"/>
    <w:rsid w:val="00204F02"/>
    <w:rsid w:val="00205320"/>
    <w:rsid w:val="00207362"/>
    <w:rsid w:val="00216EB3"/>
    <w:rsid w:val="00224000"/>
    <w:rsid w:val="00226654"/>
    <w:rsid w:val="002321F0"/>
    <w:rsid w:val="0023252F"/>
    <w:rsid w:val="00232BEA"/>
    <w:rsid w:val="0023419E"/>
    <w:rsid w:val="00235C24"/>
    <w:rsid w:val="002366DC"/>
    <w:rsid w:val="0023680A"/>
    <w:rsid w:val="00250558"/>
    <w:rsid w:val="00252782"/>
    <w:rsid w:val="00256B42"/>
    <w:rsid w:val="00263512"/>
    <w:rsid w:val="0026494F"/>
    <w:rsid w:val="0027383D"/>
    <w:rsid w:val="002754B9"/>
    <w:rsid w:val="0027561B"/>
    <w:rsid w:val="00276623"/>
    <w:rsid w:val="002778D6"/>
    <w:rsid w:val="00280138"/>
    <w:rsid w:val="00283AE5"/>
    <w:rsid w:val="00291BC6"/>
    <w:rsid w:val="00291DF6"/>
    <w:rsid w:val="00292747"/>
    <w:rsid w:val="00293566"/>
    <w:rsid w:val="002A1361"/>
    <w:rsid w:val="002A28EB"/>
    <w:rsid w:val="002A29D2"/>
    <w:rsid w:val="002A7C9A"/>
    <w:rsid w:val="002B0B06"/>
    <w:rsid w:val="002B11CF"/>
    <w:rsid w:val="002B50B2"/>
    <w:rsid w:val="002B516C"/>
    <w:rsid w:val="002B7DAA"/>
    <w:rsid w:val="002C192D"/>
    <w:rsid w:val="002C2676"/>
    <w:rsid w:val="002D13A6"/>
    <w:rsid w:val="002D22AD"/>
    <w:rsid w:val="002E5344"/>
    <w:rsid w:val="002E5B63"/>
    <w:rsid w:val="002E5D75"/>
    <w:rsid w:val="002E5E7E"/>
    <w:rsid w:val="002E6479"/>
    <w:rsid w:val="002E68FC"/>
    <w:rsid w:val="002E7CC8"/>
    <w:rsid w:val="002F2669"/>
    <w:rsid w:val="002F34C7"/>
    <w:rsid w:val="00302987"/>
    <w:rsid w:val="00305F1A"/>
    <w:rsid w:val="00307B31"/>
    <w:rsid w:val="00310C04"/>
    <w:rsid w:val="00312076"/>
    <w:rsid w:val="00323042"/>
    <w:rsid w:val="003242D7"/>
    <w:rsid w:val="00326DDC"/>
    <w:rsid w:val="0033170F"/>
    <w:rsid w:val="003328AA"/>
    <w:rsid w:val="00334E45"/>
    <w:rsid w:val="00337F25"/>
    <w:rsid w:val="00344B5E"/>
    <w:rsid w:val="00354449"/>
    <w:rsid w:val="00360CCF"/>
    <w:rsid w:val="0037037A"/>
    <w:rsid w:val="00371A46"/>
    <w:rsid w:val="003756CF"/>
    <w:rsid w:val="00384A1A"/>
    <w:rsid w:val="00386530"/>
    <w:rsid w:val="003904CB"/>
    <w:rsid w:val="00390E93"/>
    <w:rsid w:val="00392936"/>
    <w:rsid w:val="00393746"/>
    <w:rsid w:val="00394D20"/>
    <w:rsid w:val="003A4568"/>
    <w:rsid w:val="003A560D"/>
    <w:rsid w:val="003A5B0B"/>
    <w:rsid w:val="003B3089"/>
    <w:rsid w:val="003B395A"/>
    <w:rsid w:val="003B576A"/>
    <w:rsid w:val="003C36F2"/>
    <w:rsid w:val="003C7718"/>
    <w:rsid w:val="003E5923"/>
    <w:rsid w:val="003E6E63"/>
    <w:rsid w:val="003E6F33"/>
    <w:rsid w:val="003F1EF7"/>
    <w:rsid w:val="003F4064"/>
    <w:rsid w:val="0041042E"/>
    <w:rsid w:val="004107D8"/>
    <w:rsid w:val="004176D9"/>
    <w:rsid w:val="0042113E"/>
    <w:rsid w:val="00423A47"/>
    <w:rsid w:val="00425981"/>
    <w:rsid w:val="004309A3"/>
    <w:rsid w:val="00435008"/>
    <w:rsid w:val="00435859"/>
    <w:rsid w:val="00442FE9"/>
    <w:rsid w:val="004467C5"/>
    <w:rsid w:val="00457A1B"/>
    <w:rsid w:val="00463B04"/>
    <w:rsid w:val="00480BD4"/>
    <w:rsid w:val="004810ED"/>
    <w:rsid w:val="004828AB"/>
    <w:rsid w:val="00485CB8"/>
    <w:rsid w:val="00490BCC"/>
    <w:rsid w:val="00492396"/>
    <w:rsid w:val="004973B9"/>
    <w:rsid w:val="004A2497"/>
    <w:rsid w:val="004A7840"/>
    <w:rsid w:val="004B0201"/>
    <w:rsid w:val="004B4F3A"/>
    <w:rsid w:val="004B5057"/>
    <w:rsid w:val="004B5519"/>
    <w:rsid w:val="004B6AEC"/>
    <w:rsid w:val="004D33CE"/>
    <w:rsid w:val="004D7BF3"/>
    <w:rsid w:val="004E0F42"/>
    <w:rsid w:val="004E4FFD"/>
    <w:rsid w:val="004E5681"/>
    <w:rsid w:val="004E6671"/>
    <w:rsid w:val="004F14AA"/>
    <w:rsid w:val="004F4535"/>
    <w:rsid w:val="004F4EC5"/>
    <w:rsid w:val="004F53A8"/>
    <w:rsid w:val="0050332B"/>
    <w:rsid w:val="00520DFB"/>
    <w:rsid w:val="00522794"/>
    <w:rsid w:val="00523603"/>
    <w:rsid w:val="0052387B"/>
    <w:rsid w:val="005240D1"/>
    <w:rsid w:val="00532147"/>
    <w:rsid w:val="00534089"/>
    <w:rsid w:val="00543417"/>
    <w:rsid w:val="0055746D"/>
    <w:rsid w:val="00560214"/>
    <w:rsid w:val="00574D0E"/>
    <w:rsid w:val="005801F9"/>
    <w:rsid w:val="0058380F"/>
    <w:rsid w:val="00590A44"/>
    <w:rsid w:val="005972A2"/>
    <w:rsid w:val="005979CE"/>
    <w:rsid w:val="005A4187"/>
    <w:rsid w:val="005A49F2"/>
    <w:rsid w:val="005B0E5B"/>
    <w:rsid w:val="005B1391"/>
    <w:rsid w:val="005B4050"/>
    <w:rsid w:val="005B5870"/>
    <w:rsid w:val="005B5BB7"/>
    <w:rsid w:val="005B672B"/>
    <w:rsid w:val="005C2599"/>
    <w:rsid w:val="005C39C4"/>
    <w:rsid w:val="005C4BD3"/>
    <w:rsid w:val="005C51EA"/>
    <w:rsid w:val="005D113E"/>
    <w:rsid w:val="005D160C"/>
    <w:rsid w:val="005D1DCA"/>
    <w:rsid w:val="005D55D0"/>
    <w:rsid w:val="005D60EB"/>
    <w:rsid w:val="005E0ADC"/>
    <w:rsid w:val="005E168D"/>
    <w:rsid w:val="005E3F1A"/>
    <w:rsid w:val="005F3487"/>
    <w:rsid w:val="00602172"/>
    <w:rsid w:val="00603929"/>
    <w:rsid w:val="006071FA"/>
    <w:rsid w:val="00616918"/>
    <w:rsid w:val="00616DD9"/>
    <w:rsid w:val="00623392"/>
    <w:rsid w:val="0062354F"/>
    <w:rsid w:val="006341EC"/>
    <w:rsid w:val="006418A6"/>
    <w:rsid w:val="00644AC0"/>
    <w:rsid w:val="00646395"/>
    <w:rsid w:val="00650240"/>
    <w:rsid w:val="006545CE"/>
    <w:rsid w:val="006652F1"/>
    <w:rsid w:val="006672A0"/>
    <w:rsid w:val="006674DD"/>
    <w:rsid w:val="00667882"/>
    <w:rsid w:val="00671C56"/>
    <w:rsid w:val="00672D9E"/>
    <w:rsid w:val="0067324C"/>
    <w:rsid w:val="00673470"/>
    <w:rsid w:val="00682ABB"/>
    <w:rsid w:val="0068453A"/>
    <w:rsid w:val="00684F9C"/>
    <w:rsid w:val="0068526D"/>
    <w:rsid w:val="006910C5"/>
    <w:rsid w:val="006943CC"/>
    <w:rsid w:val="00694405"/>
    <w:rsid w:val="0069611F"/>
    <w:rsid w:val="006968DB"/>
    <w:rsid w:val="00697AA8"/>
    <w:rsid w:val="00697E41"/>
    <w:rsid w:val="006A08F3"/>
    <w:rsid w:val="006A277F"/>
    <w:rsid w:val="006A4D8D"/>
    <w:rsid w:val="006A5BB8"/>
    <w:rsid w:val="006A6899"/>
    <w:rsid w:val="006B0F8D"/>
    <w:rsid w:val="006C1B8A"/>
    <w:rsid w:val="006C3074"/>
    <w:rsid w:val="006E1522"/>
    <w:rsid w:val="006E1E26"/>
    <w:rsid w:val="006E56BE"/>
    <w:rsid w:val="006F4234"/>
    <w:rsid w:val="006F7D36"/>
    <w:rsid w:val="0070362A"/>
    <w:rsid w:val="007044D8"/>
    <w:rsid w:val="00711D6E"/>
    <w:rsid w:val="00722A4A"/>
    <w:rsid w:val="00736BD0"/>
    <w:rsid w:val="00737936"/>
    <w:rsid w:val="0074357F"/>
    <w:rsid w:val="007437EA"/>
    <w:rsid w:val="00747D50"/>
    <w:rsid w:val="00753931"/>
    <w:rsid w:val="00753C1B"/>
    <w:rsid w:val="00756B6F"/>
    <w:rsid w:val="007613A1"/>
    <w:rsid w:val="00761B11"/>
    <w:rsid w:val="00763523"/>
    <w:rsid w:val="0076720A"/>
    <w:rsid w:val="00772AB4"/>
    <w:rsid w:val="00773FB3"/>
    <w:rsid w:val="007745A9"/>
    <w:rsid w:val="007756F3"/>
    <w:rsid w:val="00780481"/>
    <w:rsid w:val="0078581E"/>
    <w:rsid w:val="00786952"/>
    <w:rsid w:val="0079207E"/>
    <w:rsid w:val="00796B4F"/>
    <w:rsid w:val="00797283"/>
    <w:rsid w:val="007A128C"/>
    <w:rsid w:val="007A13BC"/>
    <w:rsid w:val="007A1718"/>
    <w:rsid w:val="007B573B"/>
    <w:rsid w:val="007B6FD1"/>
    <w:rsid w:val="007B7D10"/>
    <w:rsid w:val="007C38D7"/>
    <w:rsid w:val="007C47D1"/>
    <w:rsid w:val="007C6777"/>
    <w:rsid w:val="007D1C4D"/>
    <w:rsid w:val="007D446F"/>
    <w:rsid w:val="007D540C"/>
    <w:rsid w:val="007D7F25"/>
    <w:rsid w:val="007E150E"/>
    <w:rsid w:val="007E5E2C"/>
    <w:rsid w:val="007F0628"/>
    <w:rsid w:val="007F0704"/>
    <w:rsid w:val="007F07DE"/>
    <w:rsid w:val="00805FB0"/>
    <w:rsid w:val="00807CD4"/>
    <w:rsid w:val="00811E30"/>
    <w:rsid w:val="00812C65"/>
    <w:rsid w:val="0081694E"/>
    <w:rsid w:val="00831BBF"/>
    <w:rsid w:val="00843D1B"/>
    <w:rsid w:val="008444C0"/>
    <w:rsid w:val="008462A3"/>
    <w:rsid w:val="008524A3"/>
    <w:rsid w:val="0085273A"/>
    <w:rsid w:val="00852F9F"/>
    <w:rsid w:val="00857905"/>
    <w:rsid w:val="00860C18"/>
    <w:rsid w:val="00862876"/>
    <w:rsid w:val="00864058"/>
    <w:rsid w:val="008759C2"/>
    <w:rsid w:val="00884CAD"/>
    <w:rsid w:val="00890B84"/>
    <w:rsid w:val="00896597"/>
    <w:rsid w:val="008A3B32"/>
    <w:rsid w:val="008B186A"/>
    <w:rsid w:val="008B2E66"/>
    <w:rsid w:val="008C06C1"/>
    <w:rsid w:val="008D35FE"/>
    <w:rsid w:val="008D3849"/>
    <w:rsid w:val="008D77C9"/>
    <w:rsid w:val="008E1833"/>
    <w:rsid w:val="008E299D"/>
    <w:rsid w:val="008F180B"/>
    <w:rsid w:val="008F279B"/>
    <w:rsid w:val="008F4A6F"/>
    <w:rsid w:val="008F56C4"/>
    <w:rsid w:val="00900E6C"/>
    <w:rsid w:val="00901577"/>
    <w:rsid w:val="0091014C"/>
    <w:rsid w:val="009149BB"/>
    <w:rsid w:val="00916046"/>
    <w:rsid w:val="0091736F"/>
    <w:rsid w:val="0092283A"/>
    <w:rsid w:val="00923A46"/>
    <w:rsid w:val="00926471"/>
    <w:rsid w:val="00926BB9"/>
    <w:rsid w:val="0092708D"/>
    <w:rsid w:val="00927A14"/>
    <w:rsid w:val="00930073"/>
    <w:rsid w:val="00931E86"/>
    <w:rsid w:val="00933C1F"/>
    <w:rsid w:val="00933E03"/>
    <w:rsid w:val="00934720"/>
    <w:rsid w:val="00935AA0"/>
    <w:rsid w:val="00937060"/>
    <w:rsid w:val="009425CE"/>
    <w:rsid w:val="00945151"/>
    <w:rsid w:val="00952C03"/>
    <w:rsid w:val="009573ED"/>
    <w:rsid w:val="00960826"/>
    <w:rsid w:val="009624E5"/>
    <w:rsid w:val="0097617C"/>
    <w:rsid w:val="009825A9"/>
    <w:rsid w:val="00983E6B"/>
    <w:rsid w:val="00984DAB"/>
    <w:rsid w:val="009855FA"/>
    <w:rsid w:val="009869DD"/>
    <w:rsid w:val="009909FF"/>
    <w:rsid w:val="00991B86"/>
    <w:rsid w:val="009922FD"/>
    <w:rsid w:val="009972D5"/>
    <w:rsid w:val="009A44D0"/>
    <w:rsid w:val="009A4EB0"/>
    <w:rsid w:val="009A54BB"/>
    <w:rsid w:val="009C0A5D"/>
    <w:rsid w:val="009C6E2D"/>
    <w:rsid w:val="009D1639"/>
    <w:rsid w:val="009D2081"/>
    <w:rsid w:val="009D261B"/>
    <w:rsid w:val="009D5F39"/>
    <w:rsid w:val="009E0E25"/>
    <w:rsid w:val="009E3E6B"/>
    <w:rsid w:val="009F2525"/>
    <w:rsid w:val="00A00E53"/>
    <w:rsid w:val="00A01A15"/>
    <w:rsid w:val="00A04B1C"/>
    <w:rsid w:val="00A071AB"/>
    <w:rsid w:val="00A07AD4"/>
    <w:rsid w:val="00A07C8B"/>
    <w:rsid w:val="00A254DD"/>
    <w:rsid w:val="00A25B87"/>
    <w:rsid w:val="00A26E4A"/>
    <w:rsid w:val="00A27E9E"/>
    <w:rsid w:val="00A310FF"/>
    <w:rsid w:val="00A41ECA"/>
    <w:rsid w:val="00A421DA"/>
    <w:rsid w:val="00A43EBB"/>
    <w:rsid w:val="00A45A4E"/>
    <w:rsid w:val="00A5759F"/>
    <w:rsid w:val="00A6002C"/>
    <w:rsid w:val="00A61952"/>
    <w:rsid w:val="00A62B93"/>
    <w:rsid w:val="00A63A69"/>
    <w:rsid w:val="00A645C6"/>
    <w:rsid w:val="00A728BE"/>
    <w:rsid w:val="00A749DF"/>
    <w:rsid w:val="00A7612A"/>
    <w:rsid w:val="00A7655A"/>
    <w:rsid w:val="00A76CA4"/>
    <w:rsid w:val="00A8057A"/>
    <w:rsid w:val="00A81396"/>
    <w:rsid w:val="00A85DB4"/>
    <w:rsid w:val="00A85F65"/>
    <w:rsid w:val="00A869F6"/>
    <w:rsid w:val="00A91140"/>
    <w:rsid w:val="00A96BDE"/>
    <w:rsid w:val="00AA166E"/>
    <w:rsid w:val="00AA219E"/>
    <w:rsid w:val="00AA4135"/>
    <w:rsid w:val="00AA70D9"/>
    <w:rsid w:val="00AB0C2A"/>
    <w:rsid w:val="00AD3BB1"/>
    <w:rsid w:val="00AD6C06"/>
    <w:rsid w:val="00AD6E0C"/>
    <w:rsid w:val="00AF0115"/>
    <w:rsid w:val="00AF0378"/>
    <w:rsid w:val="00B0041D"/>
    <w:rsid w:val="00B010BB"/>
    <w:rsid w:val="00B02F9F"/>
    <w:rsid w:val="00B10DCB"/>
    <w:rsid w:val="00B121D4"/>
    <w:rsid w:val="00B21DDE"/>
    <w:rsid w:val="00B236CA"/>
    <w:rsid w:val="00B2579E"/>
    <w:rsid w:val="00B26399"/>
    <w:rsid w:val="00B27BC9"/>
    <w:rsid w:val="00B36451"/>
    <w:rsid w:val="00B43175"/>
    <w:rsid w:val="00B44507"/>
    <w:rsid w:val="00B451D1"/>
    <w:rsid w:val="00B504C3"/>
    <w:rsid w:val="00B54246"/>
    <w:rsid w:val="00B5528B"/>
    <w:rsid w:val="00B6168A"/>
    <w:rsid w:val="00B73A85"/>
    <w:rsid w:val="00B746A1"/>
    <w:rsid w:val="00B77251"/>
    <w:rsid w:val="00B77819"/>
    <w:rsid w:val="00B81B50"/>
    <w:rsid w:val="00B81E0B"/>
    <w:rsid w:val="00B84D81"/>
    <w:rsid w:val="00B91E8E"/>
    <w:rsid w:val="00B932DE"/>
    <w:rsid w:val="00B935B4"/>
    <w:rsid w:val="00B9706F"/>
    <w:rsid w:val="00BA02AE"/>
    <w:rsid w:val="00BA298A"/>
    <w:rsid w:val="00BA44BE"/>
    <w:rsid w:val="00BA6B7B"/>
    <w:rsid w:val="00BB04A1"/>
    <w:rsid w:val="00BB1429"/>
    <w:rsid w:val="00BB1C59"/>
    <w:rsid w:val="00BB6E4F"/>
    <w:rsid w:val="00BB7A26"/>
    <w:rsid w:val="00BC4EE9"/>
    <w:rsid w:val="00BC5FDF"/>
    <w:rsid w:val="00BD3341"/>
    <w:rsid w:val="00BD4857"/>
    <w:rsid w:val="00BD6A47"/>
    <w:rsid w:val="00BD6D5D"/>
    <w:rsid w:val="00BD77ED"/>
    <w:rsid w:val="00BE69DE"/>
    <w:rsid w:val="00C004DA"/>
    <w:rsid w:val="00C00E95"/>
    <w:rsid w:val="00C02A81"/>
    <w:rsid w:val="00C04D0B"/>
    <w:rsid w:val="00C05008"/>
    <w:rsid w:val="00C07A62"/>
    <w:rsid w:val="00C1589F"/>
    <w:rsid w:val="00C21592"/>
    <w:rsid w:val="00C22035"/>
    <w:rsid w:val="00C23C73"/>
    <w:rsid w:val="00C3359C"/>
    <w:rsid w:val="00C41400"/>
    <w:rsid w:val="00C53FFB"/>
    <w:rsid w:val="00C56C48"/>
    <w:rsid w:val="00C60AFF"/>
    <w:rsid w:val="00C63BDE"/>
    <w:rsid w:val="00C7147A"/>
    <w:rsid w:val="00C75C28"/>
    <w:rsid w:val="00C75EC3"/>
    <w:rsid w:val="00C75FCC"/>
    <w:rsid w:val="00C8210C"/>
    <w:rsid w:val="00C864EF"/>
    <w:rsid w:val="00C87006"/>
    <w:rsid w:val="00C937B4"/>
    <w:rsid w:val="00C950F4"/>
    <w:rsid w:val="00C95A86"/>
    <w:rsid w:val="00CA05B1"/>
    <w:rsid w:val="00CA13E3"/>
    <w:rsid w:val="00CA31CF"/>
    <w:rsid w:val="00CA45F5"/>
    <w:rsid w:val="00CB2F44"/>
    <w:rsid w:val="00CB5464"/>
    <w:rsid w:val="00CC44D3"/>
    <w:rsid w:val="00CD0802"/>
    <w:rsid w:val="00CD19F8"/>
    <w:rsid w:val="00CD7E3E"/>
    <w:rsid w:val="00CE0408"/>
    <w:rsid w:val="00CF2E99"/>
    <w:rsid w:val="00CF5A40"/>
    <w:rsid w:val="00CF6B53"/>
    <w:rsid w:val="00D01A53"/>
    <w:rsid w:val="00D057F5"/>
    <w:rsid w:val="00D14718"/>
    <w:rsid w:val="00D16A44"/>
    <w:rsid w:val="00D20169"/>
    <w:rsid w:val="00D23AEC"/>
    <w:rsid w:val="00D31BCE"/>
    <w:rsid w:val="00D33885"/>
    <w:rsid w:val="00D368F8"/>
    <w:rsid w:val="00D41FC2"/>
    <w:rsid w:val="00D44896"/>
    <w:rsid w:val="00D451C0"/>
    <w:rsid w:val="00D45E0B"/>
    <w:rsid w:val="00D50A1E"/>
    <w:rsid w:val="00D54795"/>
    <w:rsid w:val="00D55B60"/>
    <w:rsid w:val="00D6182E"/>
    <w:rsid w:val="00D6322E"/>
    <w:rsid w:val="00D63915"/>
    <w:rsid w:val="00D66F86"/>
    <w:rsid w:val="00D67FF9"/>
    <w:rsid w:val="00D738CE"/>
    <w:rsid w:val="00D77758"/>
    <w:rsid w:val="00D84D28"/>
    <w:rsid w:val="00D90190"/>
    <w:rsid w:val="00D9074E"/>
    <w:rsid w:val="00D95363"/>
    <w:rsid w:val="00D95BE5"/>
    <w:rsid w:val="00D97433"/>
    <w:rsid w:val="00D97540"/>
    <w:rsid w:val="00DA2D96"/>
    <w:rsid w:val="00DA3957"/>
    <w:rsid w:val="00DA3B46"/>
    <w:rsid w:val="00DA3C5C"/>
    <w:rsid w:val="00DA5EC3"/>
    <w:rsid w:val="00DA6406"/>
    <w:rsid w:val="00DB102B"/>
    <w:rsid w:val="00DB4656"/>
    <w:rsid w:val="00DB6313"/>
    <w:rsid w:val="00DB6BC2"/>
    <w:rsid w:val="00DB7D57"/>
    <w:rsid w:val="00DC4362"/>
    <w:rsid w:val="00DC5FD9"/>
    <w:rsid w:val="00DD35A0"/>
    <w:rsid w:val="00DE461B"/>
    <w:rsid w:val="00DF2AB2"/>
    <w:rsid w:val="00DF59ED"/>
    <w:rsid w:val="00DF6CDA"/>
    <w:rsid w:val="00E01908"/>
    <w:rsid w:val="00E049A8"/>
    <w:rsid w:val="00E06E65"/>
    <w:rsid w:val="00E07F56"/>
    <w:rsid w:val="00E11297"/>
    <w:rsid w:val="00E14B89"/>
    <w:rsid w:val="00E15732"/>
    <w:rsid w:val="00E23E74"/>
    <w:rsid w:val="00E26A54"/>
    <w:rsid w:val="00E35501"/>
    <w:rsid w:val="00E37C2E"/>
    <w:rsid w:val="00E5003A"/>
    <w:rsid w:val="00E5228F"/>
    <w:rsid w:val="00E664CF"/>
    <w:rsid w:val="00E76FDE"/>
    <w:rsid w:val="00E77E9A"/>
    <w:rsid w:val="00E815AF"/>
    <w:rsid w:val="00E81DB4"/>
    <w:rsid w:val="00E836FF"/>
    <w:rsid w:val="00EA023A"/>
    <w:rsid w:val="00EA57E2"/>
    <w:rsid w:val="00EA5858"/>
    <w:rsid w:val="00EA6EF5"/>
    <w:rsid w:val="00EB0D67"/>
    <w:rsid w:val="00ED315B"/>
    <w:rsid w:val="00ED5D20"/>
    <w:rsid w:val="00EE1827"/>
    <w:rsid w:val="00EE1863"/>
    <w:rsid w:val="00EE5122"/>
    <w:rsid w:val="00EE5BD3"/>
    <w:rsid w:val="00EF3027"/>
    <w:rsid w:val="00EF5F06"/>
    <w:rsid w:val="00EF7200"/>
    <w:rsid w:val="00F00B78"/>
    <w:rsid w:val="00F01AB4"/>
    <w:rsid w:val="00F02075"/>
    <w:rsid w:val="00F03A2D"/>
    <w:rsid w:val="00F0475E"/>
    <w:rsid w:val="00F0498D"/>
    <w:rsid w:val="00F05609"/>
    <w:rsid w:val="00F15070"/>
    <w:rsid w:val="00F155A5"/>
    <w:rsid w:val="00F172A5"/>
    <w:rsid w:val="00F234EB"/>
    <w:rsid w:val="00F24BC2"/>
    <w:rsid w:val="00F32EA4"/>
    <w:rsid w:val="00F338F9"/>
    <w:rsid w:val="00F33C85"/>
    <w:rsid w:val="00F347CE"/>
    <w:rsid w:val="00F40970"/>
    <w:rsid w:val="00F41FBC"/>
    <w:rsid w:val="00F50577"/>
    <w:rsid w:val="00F55287"/>
    <w:rsid w:val="00F63477"/>
    <w:rsid w:val="00F64606"/>
    <w:rsid w:val="00F65B0A"/>
    <w:rsid w:val="00F65D05"/>
    <w:rsid w:val="00F66A16"/>
    <w:rsid w:val="00F733AF"/>
    <w:rsid w:val="00F73ABF"/>
    <w:rsid w:val="00F757D8"/>
    <w:rsid w:val="00F86059"/>
    <w:rsid w:val="00F86138"/>
    <w:rsid w:val="00F951C3"/>
    <w:rsid w:val="00F953AC"/>
    <w:rsid w:val="00F9736B"/>
    <w:rsid w:val="00FA1075"/>
    <w:rsid w:val="00FB11A7"/>
    <w:rsid w:val="00FB2610"/>
    <w:rsid w:val="00FB2CA6"/>
    <w:rsid w:val="00FC39BD"/>
    <w:rsid w:val="00FC3F84"/>
    <w:rsid w:val="00FD3550"/>
    <w:rsid w:val="00FD47A1"/>
    <w:rsid w:val="00FD6316"/>
    <w:rsid w:val="00FE07AC"/>
    <w:rsid w:val="00FE0B05"/>
    <w:rsid w:val="00FE4143"/>
    <w:rsid w:val="00FF3649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339"/>
  </w:style>
  <w:style w:type="paragraph" w:styleId="1">
    <w:name w:val="heading 1"/>
    <w:basedOn w:val="a"/>
    <w:next w:val="a"/>
    <w:qFormat/>
    <w:rsid w:val="002778D6"/>
    <w:pPr>
      <w:keepNext/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qFormat/>
    <w:rsid w:val="002778D6"/>
    <w:pPr>
      <w:keepNext/>
      <w:ind w:firstLine="567"/>
      <w:jc w:val="center"/>
      <w:outlineLvl w:val="1"/>
    </w:pPr>
    <w:rPr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qFormat/>
    <w:rsid w:val="002778D6"/>
    <w:pPr>
      <w:keepNext/>
      <w:autoSpaceDE w:val="0"/>
      <w:autoSpaceDN w:val="0"/>
      <w:adjustRightInd w:val="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2778D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2778D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6">
    <w:name w:val="heading 6"/>
    <w:basedOn w:val="a"/>
    <w:next w:val="a"/>
    <w:qFormat/>
    <w:rsid w:val="002778D6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2778D6"/>
    <w:pPr>
      <w:keepNext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2778D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339"/>
    <w:pPr>
      <w:spacing w:before="240"/>
      <w:jc w:val="center"/>
    </w:pPr>
    <w:rPr>
      <w:sz w:val="28"/>
    </w:rPr>
  </w:style>
  <w:style w:type="paragraph" w:styleId="a4">
    <w:name w:val="Body Text Indent"/>
    <w:basedOn w:val="a"/>
    <w:rsid w:val="00FF6339"/>
    <w:pPr>
      <w:spacing w:before="120"/>
      <w:ind w:firstLine="709"/>
      <w:jc w:val="both"/>
    </w:pPr>
    <w:rPr>
      <w:snapToGrid w:val="0"/>
      <w:spacing w:val="20"/>
      <w:sz w:val="28"/>
    </w:rPr>
  </w:style>
  <w:style w:type="paragraph" w:styleId="a5">
    <w:name w:val="Balloon Text"/>
    <w:basedOn w:val="a"/>
    <w:link w:val="a6"/>
    <w:uiPriority w:val="99"/>
    <w:semiHidden/>
    <w:rsid w:val="00FF6339"/>
    <w:rPr>
      <w:rFonts w:ascii="Tahoma" w:hAnsi="Tahoma" w:cs="Tahoma"/>
      <w:sz w:val="16"/>
      <w:szCs w:val="16"/>
    </w:rPr>
  </w:style>
  <w:style w:type="paragraph" w:styleId="a7">
    <w:name w:val="Subtitle"/>
    <w:basedOn w:val="a"/>
    <w:qFormat/>
    <w:rsid w:val="00FF6339"/>
    <w:pPr>
      <w:spacing w:before="240"/>
      <w:jc w:val="center"/>
    </w:pPr>
    <w:rPr>
      <w:b/>
      <w:sz w:val="32"/>
      <w:szCs w:val="32"/>
    </w:rPr>
  </w:style>
  <w:style w:type="paragraph" w:styleId="20">
    <w:name w:val="Body Text Indent 2"/>
    <w:basedOn w:val="a"/>
    <w:rsid w:val="00D54795"/>
    <w:pPr>
      <w:spacing w:after="120" w:line="480" w:lineRule="auto"/>
      <w:ind w:left="283"/>
    </w:pPr>
  </w:style>
  <w:style w:type="paragraph" w:styleId="a8">
    <w:name w:val="footer"/>
    <w:basedOn w:val="a"/>
    <w:link w:val="a9"/>
    <w:uiPriority w:val="99"/>
    <w:rsid w:val="00DC5F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5FD9"/>
  </w:style>
  <w:style w:type="paragraph" w:customStyle="1" w:styleId="ConsPlusNormal">
    <w:name w:val="ConsPlusNormal"/>
    <w:rsid w:val="002F2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F26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link w:val="ac"/>
    <w:uiPriority w:val="1"/>
    <w:qFormat/>
    <w:rsid w:val="002778D6"/>
    <w:pPr>
      <w:spacing w:after="120"/>
    </w:pPr>
  </w:style>
  <w:style w:type="paragraph" w:styleId="21">
    <w:name w:val="Body Text 2"/>
    <w:basedOn w:val="a"/>
    <w:rsid w:val="002778D6"/>
    <w:pPr>
      <w:spacing w:after="120" w:line="480" w:lineRule="auto"/>
    </w:pPr>
  </w:style>
  <w:style w:type="paragraph" w:styleId="ad">
    <w:name w:val="header"/>
    <w:basedOn w:val="a"/>
    <w:link w:val="ae"/>
    <w:uiPriority w:val="99"/>
    <w:rsid w:val="002778D6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Fiction">
    <w:name w:val="Fiction"/>
    <w:rsid w:val="002778D6"/>
    <w:pPr>
      <w:jc w:val="both"/>
      <w:outlineLvl w:val="3"/>
    </w:pPr>
    <w:rPr>
      <w:rFonts w:ascii="Arial" w:hAnsi="Arial" w:cs="Arial"/>
      <w:noProof/>
      <w:sz w:val="18"/>
      <w:szCs w:val="18"/>
    </w:rPr>
  </w:style>
  <w:style w:type="paragraph" w:styleId="af">
    <w:name w:val="Block Text"/>
    <w:basedOn w:val="a"/>
    <w:rsid w:val="002778D6"/>
    <w:pPr>
      <w:ind w:left="-108" w:right="-108"/>
      <w:jc w:val="center"/>
    </w:pPr>
    <w:rPr>
      <w:sz w:val="28"/>
      <w:szCs w:val="28"/>
    </w:rPr>
  </w:style>
  <w:style w:type="paragraph" w:customStyle="1" w:styleId="ConsNormal">
    <w:name w:val="ConsNormal"/>
    <w:rsid w:val="002778D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Hyperlink"/>
    <w:uiPriority w:val="99"/>
    <w:rsid w:val="002778D6"/>
    <w:rPr>
      <w:color w:val="0000FF"/>
      <w:u w:val="single"/>
    </w:rPr>
  </w:style>
  <w:style w:type="paragraph" w:customStyle="1" w:styleId="ConsPlusNonformat">
    <w:name w:val="ConsPlusNonformat"/>
    <w:qFormat/>
    <w:rsid w:val="00277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1"/>
    <w:uiPriority w:val="59"/>
    <w:rsid w:val="0027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78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Iauiue">
    <w:name w:val="Iau?iue"/>
    <w:rsid w:val="002778D6"/>
  </w:style>
  <w:style w:type="paragraph" w:customStyle="1" w:styleId="Iacaaiea">
    <w:name w:val="Iacaaiea"/>
    <w:basedOn w:val="Iauiue"/>
    <w:rsid w:val="002778D6"/>
    <w:pPr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2778D6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30"/>
    </w:rPr>
  </w:style>
  <w:style w:type="paragraph" w:customStyle="1" w:styleId="af2">
    <w:name w:val="Текст приложения"/>
    <w:basedOn w:val="a"/>
    <w:rsid w:val="00B9706F"/>
    <w:pPr>
      <w:autoSpaceDE w:val="0"/>
      <w:autoSpaceDN w:val="0"/>
      <w:jc w:val="both"/>
    </w:pPr>
    <w:rPr>
      <w:rFonts w:ascii="Arial" w:hAnsi="Arial" w:cs="Arial"/>
      <w:sz w:val="16"/>
      <w:szCs w:val="16"/>
    </w:rPr>
  </w:style>
  <w:style w:type="character" w:customStyle="1" w:styleId="ae">
    <w:name w:val="Верхний колонтитул Знак"/>
    <w:basedOn w:val="a0"/>
    <w:link w:val="ad"/>
    <w:uiPriority w:val="99"/>
    <w:rsid w:val="00393746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A749DF"/>
  </w:style>
  <w:style w:type="paragraph" w:styleId="af3">
    <w:name w:val="footnote text"/>
    <w:basedOn w:val="a"/>
    <w:link w:val="af4"/>
    <w:rsid w:val="00780481"/>
  </w:style>
  <w:style w:type="character" w:customStyle="1" w:styleId="af4">
    <w:name w:val="Текст сноски Знак"/>
    <w:basedOn w:val="a0"/>
    <w:link w:val="af3"/>
    <w:rsid w:val="00780481"/>
  </w:style>
  <w:style w:type="character" w:styleId="af5">
    <w:name w:val="footnote reference"/>
    <w:basedOn w:val="a0"/>
    <w:rsid w:val="00780481"/>
    <w:rPr>
      <w:vertAlign w:val="superscript"/>
    </w:rPr>
  </w:style>
  <w:style w:type="character" w:customStyle="1" w:styleId="40">
    <w:name w:val="Заголовок 4 Знак"/>
    <w:basedOn w:val="a0"/>
    <w:link w:val="4"/>
    <w:rsid w:val="007D446F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7D446F"/>
    <w:rPr>
      <w:b/>
      <w:bCs/>
      <w:sz w:val="28"/>
      <w:szCs w:val="28"/>
      <w:lang w:val="en-GB"/>
    </w:rPr>
  </w:style>
  <w:style w:type="character" w:customStyle="1" w:styleId="a6">
    <w:name w:val="Текст выноски Знак"/>
    <w:basedOn w:val="a0"/>
    <w:link w:val="a5"/>
    <w:uiPriority w:val="99"/>
    <w:semiHidden/>
    <w:rsid w:val="007D44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D446F"/>
  </w:style>
  <w:style w:type="paragraph" w:styleId="af6">
    <w:name w:val="List Paragraph"/>
    <w:basedOn w:val="a"/>
    <w:uiPriority w:val="1"/>
    <w:qFormat/>
    <w:rsid w:val="007D446F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446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Основной текст Знак"/>
    <w:basedOn w:val="a0"/>
    <w:link w:val="ab"/>
    <w:uiPriority w:val="1"/>
    <w:rsid w:val="007D446F"/>
  </w:style>
  <w:style w:type="paragraph" w:customStyle="1" w:styleId="Heading1">
    <w:name w:val="Heading 1"/>
    <w:basedOn w:val="a"/>
    <w:uiPriority w:val="1"/>
    <w:qFormat/>
    <w:rsid w:val="007D446F"/>
    <w:pPr>
      <w:widowControl w:val="0"/>
      <w:autoSpaceDE w:val="0"/>
      <w:autoSpaceDN w:val="0"/>
      <w:spacing w:before="133"/>
      <w:ind w:left="188"/>
      <w:outlineLvl w:val="1"/>
    </w:pPr>
    <w:rPr>
      <w:sz w:val="41"/>
      <w:szCs w:val="41"/>
      <w:lang w:eastAsia="en-US"/>
    </w:rPr>
  </w:style>
  <w:style w:type="paragraph" w:customStyle="1" w:styleId="Heading2">
    <w:name w:val="Heading 2"/>
    <w:basedOn w:val="a"/>
    <w:uiPriority w:val="1"/>
    <w:qFormat/>
    <w:rsid w:val="007D446F"/>
    <w:pPr>
      <w:widowControl w:val="0"/>
      <w:autoSpaceDE w:val="0"/>
      <w:autoSpaceDN w:val="0"/>
      <w:spacing w:before="203"/>
      <w:ind w:left="333"/>
      <w:outlineLvl w:val="2"/>
    </w:pPr>
    <w:rPr>
      <w:sz w:val="39"/>
      <w:szCs w:val="39"/>
      <w:lang w:eastAsia="en-US"/>
    </w:rPr>
  </w:style>
  <w:style w:type="paragraph" w:customStyle="1" w:styleId="Heading3">
    <w:name w:val="Heading 3"/>
    <w:basedOn w:val="a"/>
    <w:uiPriority w:val="1"/>
    <w:qFormat/>
    <w:rsid w:val="007D446F"/>
    <w:pPr>
      <w:widowControl w:val="0"/>
      <w:autoSpaceDE w:val="0"/>
      <w:autoSpaceDN w:val="0"/>
      <w:spacing w:line="328" w:lineRule="exact"/>
      <w:ind w:left="77"/>
      <w:jc w:val="center"/>
      <w:outlineLvl w:val="3"/>
    </w:pPr>
    <w:rPr>
      <w:sz w:val="29"/>
      <w:szCs w:val="29"/>
      <w:lang w:eastAsia="en-US"/>
    </w:rPr>
  </w:style>
  <w:style w:type="paragraph" w:customStyle="1" w:styleId="Heading4">
    <w:name w:val="Heading 4"/>
    <w:basedOn w:val="a"/>
    <w:uiPriority w:val="1"/>
    <w:qFormat/>
    <w:rsid w:val="007D446F"/>
    <w:pPr>
      <w:widowControl w:val="0"/>
      <w:autoSpaceDE w:val="0"/>
      <w:autoSpaceDN w:val="0"/>
      <w:ind w:left="235"/>
      <w:outlineLvl w:val="4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D446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284&amp;n=156132&amp;dst=10024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84&amp;n=156132&amp;dst=100262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347BDF271C492C1094C40BA2B5D45264F430C04C3F9E661B86A12F137F8975803D2D02A4E855426ACD5948A3048FB0C3C7755005B8S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86" TargetMode="External"/><Relationship Id="rId10" Type="http://schemas.openxmlformats.org/officeDocument/2006/relationships/hyperlink" Target="http://www.gosus1ugi.ru/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LAW284&amp;n=156132&amp;dst=100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72660-BBF0-4B0D-9452-3A0A0B4F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39</Pages>
  <Words>9750</Words>
  <Characters>79959</Characters>
  <Application>Microsoft Office Word</Application>
  <DocSecurity>0</DocSecurity>
  <Lines>666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89530</CharactersWithSpaces>
  <SharedDoc>false</SharedDoc>
  <HLinks>
    <vt:vector size="24" baseType="variant">
      <vt:variant>
        <vt:i4>5046391</vt:i4>
      </vt:variant>
      <vt:variant>
        <vt:i4>9</vt:i4>
      </vt:variant>
      <vt:variant>
        <vt:i4>0</vt:i4>
      </vt:variant>
      <vt:variant>
        <vt:i4>5</vt:i4>
      </vt:variant>
      <vt:variant>
        <vt:lpwstr>mailto:adm-krapiv@</vt:lpwstr>
      </vt:variant>
      <vt:variant>
        <vt:lpwstr/>
      </vt:variant>
      <vt:variant>
        <vt:i4>3342449</vt:i4>
      </vt:variant>
      <vt:variant>
        <vt:i4>6</vt:i4>
      </vt:variant>
      <vt:variant>
        <vt:i4>0</vt:i4>
      </vt:variant>
      <vt:variant>
        <vt:i4>5</vt:i4>
      </vt:variant>
      <vt:variant>
        <vt:lpwstr>mailto:adm-Promishl-rn@</vt:lpwstr>
      </vt:variant>
      <vt:variant>
        <vt:lpwstr/>
      </vt:variant>
      <vt:variant>
        <vt:i4>5046391</vt:i4>
      </vt:variant>
      <vt:variant>
        <vt:i4>3</vt:i4>
      </vt:variant>
      <vt:variant>
        <vt:i4>0</vt:i4>
      </vt:variant>
      <vt:variant>
        <vt:i4>5</vt:i4>
      </vt:variant>
      <vt:variant>
        <vt:lpwstr>mailto:adm-krapiv@</vt:lpwstr>
      </vt:variant>
      <vt:variant>
        <vt:lpwstr/>
      </vt:variant>
      <vt:variant>
        <vt:i4>3342449</vt:i4>
      </vt:variant>
      <vt:variant>
        <vt:i4>0</vt:i4>
      </vt:variant>
      <vt:variant>
        <vt:i4>0</vt:i4>
      </vt:variant>
      <vt:variant>
        <vt:i4>5</vt:i4>
      </vt:variant>
      <vt:variant>
        <vt:lpwstr>mailto:adm-Promishl-rn@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Сыркашев</dc:creator>
  <cp:lastModifiedBy>Техник-оператор</cp:lastModifiedBy>
  <cp:revision>35</cp:revision>
  <cp:lastPrinted>2025-12-25T08:56:00Z</cp:lastPrinted>
  <dcterms:created xsi:type="dcterms:W3CDTF">2020-12-21T03:34:00Z</dcterms:created>
  <dcterms:modified xsi:type="dcterms:W3CDTF">2025-12-30T09:48:00Z</dcterms:modified>
</cp:coreProperties>
</file>